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0234-2020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bookmarkStart w:id="1" w:name="组织名称"/>
            <w:r>
              <w:rPr>
                <w:rFonts w:hint="default" w:ascii="宋体" w:hAnsi="宋体"/>
                <w:szCs w:val="21"/>
              </w:rPr>
              <w:t>延安思凡石油设备有限公司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257175</wp:posOffset>
                  </wp:positionV>
                  <wp:extent cx="775970" cy="387985"/>
                  <wp:effectExtent l="0" t="0" r="508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</w:rPr>
            </w:pPr>
            <w:r>
              <w:rPr>
                <w:rFonts w:hint="default"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1026795</wp:posOffset>
                  </wp:positionH>
                  <wp:positionV relativeFrom="page">
                    <wp:posOffset>302895</wp:posOffset>
                  </wp:positionV>
                  <wp:extent cx="688340" cy="278765"/>
                  <wp:effectExtent l="0" t="0" r="16510" b="698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r="4409" b="4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</w:rPr>
            </w:pPr>
            <w:r>
              <w:rPr>
                <w:rFonts w:hint="default"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000000"/>
                <w:szCs w:val="21"/>
              </w:rPr>
            </w:pPr>
            <w:r>
              <w:rPr>
                <w:rFonts w:hint="default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</w:rPr>
            </w:pPr>
            <w:r>
              <w:rPr>
                <w:rFonts w:hint="default"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00000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1159510</wp:posOffset>
                  </wp:positionH>
                  <wp:positionV relativeFrom="paragraph">
                    <wp:posOffset>-71120</wp:posOffset>
                  </wp:positionV>
                  <wp:extent cx="529590" cy="255905"/>
                  <wp:effectExtent l="0" t="0" r="3810" b="10795"/>
                  <wp:wrapNone/>
                  <wp:docPr id="1" name="图片 2" descr="C:\Documents and Settings\Administrator\桌面\mmexport1591681092074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Documents and Settings\Administrator\桌面\mmexport1591681092074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行政部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生技部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质量部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销售部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车间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315" w:right="0" w:hanging="315" w:hangingChars="15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 w:rightChars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 w:rightChars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 w:rightChars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 w:rightChars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 w:rightChars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 w:rightChars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 w:rightChars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 w:rightChars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239395</wp:posOffset>
                  </wp:positionV>
                  <wp:extent cx="850900" cy="425450"/>
                  <wp:effectExtent l="0" t="0" r="635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2020.11.29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004035E"/>
    <w:rsid w:val="22AD0C1E"/>
    <w:rsid w:val="43361206"/>
    <w:rsid w:val="46B02897"/>
    <w:rsid w:val="6DEF4E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file:///C:\Users\Administrator\Documents\WXWorkLocal\1688849878843542\Cache\Image\2020-11\a9.jpg" TargetMode="Externa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德福</cp:lastModifiedBy>
  <dcterms:modified xsi:type="dcterms:W3CDTF">2020-12-01T15:01:27Z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