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21128-2025-QEO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中科软测认证中心（北京）有限公司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91110108MA01Y4LAXP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中科软测认证中心（北京）有限公司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北京市海淀区彩和坊路8号4层407B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北京市海淀区彩和坊路8号4层407B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E:软件测试服务所涉及场所的相关环境管理活动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Q:软件测试服务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O:软件测试服务所涉及场所的相关职业健康安全管理活动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中科软测认证中心（北京）有限公司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北京市海淀区彩和坊路8号4层407B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北京市海淀区彩和坊路8号4层407B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E:软件测试服务所涉及场所的相关环境管理活动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Q:软件测试服务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O:软件测试服务所涉及场所的相关职业健康安全管理活动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637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