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天燚仪器制造（成都）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1月28日 上午至2020年11月2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