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AE7A3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B4CF5" w:rsidTr="009F738D">
        <w:trPr>
          <w:trHeight w:val="515"/>
        </w:trPr>
        <w:tc>
          <w:tcPr>
            <w:tcW w:w="2160" w:type="dxa"/>
            <w:vMerge w:val="restart"/>
            <w:vAlign w:val="center"/>
          </w:tcPr>
          <w:p w:rsidR="00DB4CF5" w:rsidRDefault="00DB4CF5" w:rsidP="009F738D">
            <w:pPr>
              <w:spacing w:before="120"/>
              <w:jc w:val="center"/>
              <w:rPr>
                <w:szCs w:val="21"/>
              </w:rPr>
            </w:pPr>
            <w:r>
              <w:rPr>
                <w:rFonts w:hint="eastAsia"/>
                <w:szCs w:val="21"/>
              </w:rPr>
              <w:t>过程与活动、</w:t>
            </w:r>
          </w:p>
          <w:p w:rsidR="00DB4CF5" w:rsidRDefault="00DB4CF5" w:rsidP="009F738D">
            <w:pPr>
              <w:jc w:val="center"/>
              <w:rPr>
                <w:szCs w:val="21"/>
              </w:rPr>
            </w:pPr>
            <w:r>
              <w:rPr>
                <w:rFonts w:hint="eastAsia"/>
                <w:szCs w:val="21"/>
              </w:rPr>
              <w:t>抽样计划</w:t>
            </w:r>
          </w:p>
        </w:tc>
        <w:tc>
          <w:tcPr>
            <w:tcW w:w="960" w:type="dxa"/>
            <w:vMerge w:val="restart"/>
            <w:vAlign w:val="center"/>
          </w:tcPr>
          <w:p w:rsidR="00DB4CF5" w:rsidRDefault="00DB4CF5" w:rsidP="009F738D">
            <w:pPr>
              <w:rPr>
                <w:szCs w:val="21"/>
              </w:rPr>
            </w:pPr>
            <w:r>
              <w:rPr>
                <w:rFonts w:hint="eastAsia"/>
                <w:szCs w:val="21"/>
              </w:rPr>
              <w:t>涉及</w:t>
            </w:r>
          </w:p>
          <w:p w:rsidR="00DB4CF5" w:rsidRDefault="00DB4CF5" w:rsidP="009F738D">
            <w:pPr>
              <w:rPr>
                <w:szCs w:val="21"/>
              </w:rPr>
            </w:pPr>
            <w:r>
              <w:rPr>
                <w:rFonts w:hint="eastAsia"/>
                <w:szCs w:val="21"/>
              </w:rPr>
              <w:t>条款</w:t>
            </w:r>
          </w:p>
        </w:tc>
        <w:tc>
          <w:tcPr>
            <w:tcW w:w="10004" w:type="dxa"/>
            <w:vAlign w:val="center"/>
          </w:tcPr>
          <w:p w:rsidR="00DB4CF5" w:rsidRDefault="00DB4CF5" w:rsidP="009F738D">
            <w:pPr>
              <w:rPr>
                <w:szCs w:val="21"/>
              </w:rPr>
            </w:pPr>
            <w:r>
              <w:rPr>
                <w:rFonts w:hint="eastAsia"/>
                <w:szCs w:val="21"/>
              </w:rPr>
              <w:t>受审核部门：管理层</w:t>
            </w:r>
            <w:r>
              <w:rPr>
                <w:rFonts w:hint="eastAsia"/>
                <w:szCs w:val="21"/>
              </w:rPr>
              <w:t xml:space="preserve">   </w:t>
            </w:r>
            <w:r>
              <w:rPr>
                <w:rFonts w:hint="eastAsia"/>
                <w:szCs w:val="21"/>
              </w:rPr>
              <w:t>主管领导、陪同人员：</w:t>
            </w:r>
            <w:r w:rsidRPr="00F743AC">
              <w:rPr>
                <w:rFonts w:hint="eastAsia"/>
                <w:szCs w:val="21"/>
              </w:rPr>
              <w:t>陈刚</w:t>
            </w:r>
            <w:r>
              <w:rPr>
                <w:rFonts w:hint="eastAsia"/>
                <w:szCs w:val="21"/>
              </w:rPr>
              <w:t>/</w:t>
            </w:r>
            <w:r w:rsidRPr="00F743AC">
              <w:rPr>
                <w:rFonts w:hint="eastAsia"/>
                <w:szCs w:val="21"/>
              </w:rPr>
              <w:t>盛东彪</w:t>
            </w:r>
          </w:p>
        </w:tc>
        <w:tc>
          <w:tcPr>
            <w:tcW w:w="1585" w:type="dxa"/>
            <w:vMerge w:val="restart"/>
            <w:vAlign w:val="center"/>
          </w:tcPr>
          <w:p w:rsidR="00DB4CF5" w:rsidRDefault="00DB4CF5" w:rsidP="009F738D">
            <w:pPr>
              <w:rPr>
                <w:szCs w:val="21"/>
              </w:rPr>
            </w:pPr>
            <w:r>
              <w:rPr>
                <w:rFonts w:hint="eastAsia"/>
                <w:szCs w:val="21"/>
              </w:rPr>
              <w:t>判定</w:t>
            </w:r>
          </w:p>
        </w:tc>
      </w:tr>
      <w:tr w:rsidR="00DB4CF5" w:rsidTr="009F738D">
        <w:trPr>
          <w:trHeight w:val="403"/>
        </w:trPr>
        <w:tc>
          <w:tcPr>
            <w:tcW w:w="2160" w:type="dxa"/>
            <w:vMerge/>
            <w:vAlign w:val="center"/>
          </w:tcPr>
          <w:p w:rsidR="00DB4CF5" w:rsidRDefault="00DB4CF5" w:rsidP="009F738D">
            <w:pPr>
              <w:rPr>
                <w:szCs w:val="21"/>
              </w:rPr>
            </w:pPr>
          </w:p>
        </w:tc>
        <w:tc>
          <w:tcPr>
            <w:tcW w:w="960" w:type="dxa"/>
            <w:vMerge/>
            <w:vAlign w:val="center"/>
          </w:tcPr>
          <w:p w:rsidR="00DB4CF5" w:rsidRDefault="00DB4CF5" w:rsidP="009F738D">
            <w:pPr>
              <w:rPr>
                <w:szCs w:val="21"/>
              </w:rPr>
            </w:pPr>
          </w:p>
        </w:tc>
        <w:tc>
          <w:tcPr>
            <w:tcW w:w="10004" w:type="dxa"/>
            <w:vAlign w:val="center"/>
          </w:tcPr>
          <w:p w:rsidR="00DB4CF5" w:rsidRDefault="00DB4CF5" w:rsidP="009D779D">
            <w:pPr>
              <w:spacing w:before="120"/>
              <w:rPr>
                <w:szCs w:val="21"/>
              </w:rPr>
            </w:pPr>
            <w:r>
              <w:rPr>
                <w:rFonts w:hint="eastAsia"/>
                <w:szCs w:val="21"/>
              </w:rPr>
              <w:t>审核员：朱晓丽</w:t>
            </w:r>
            <w:r>
              <w:rPr>
                <w:rFonts w:hint="eastAsia"/>
                <w:szCs w:val="21"/>
              </w:rPr>
              <w:t xml:space="preserve">    </w:t>
            </w:r>
            <w:r>
              <w:rPr>
                <w:rFonts w:hint="eastAsia"/>
                <w:szCs w:val="21"/>
              </w:rPr>
              <w:t>审核时间：</w:t>
            </w:r>
            <w:r>
              <w:rPr>
                <w:rFonts w:hint="eastAsia"/>
                <w:szCs w:val="21"/>
              </w:rPr>
              <w:t>2020</w:t>
            </w:r>
            <w:r>
              <w:rPr>
                <w:rFonts w:hint="eastAsia"/>
                <w:szCs w:val="21"/>
              </w:rPr>
              <w:t>年</w:t>
            </w:r>
            <w:r w:rsidR="009D779D">
              <w:rPr>
                <w:rFonts w:hint="eastAsia"/>
                <w:szCs w:val="21"/>
              </w:rPr>
              <w:t>12</w:t>
            </w:r>
            <w:r>
              <w:rPr>
                <w:rFonts w:hint="eastAsia"/>
                <w:szCs w:val="21"/>
              </w:rPr>
              <w:t>月</w:t>
            </w:r>
            <w:r w:rsidR="009D779D">
              <w:rPr>
                <w:rFonts w:hint="eastAsia"/>
                <w:szCs w:val="21"/>
              </w:rPr>
              <w:t>27</w:t>
            </w:r>
            <w:r>
              <w:rPr>
                <w:rFonts w:hint="eastAsia"/>
                <w:szCs w:val="21"/>
              </w:rPr>
              <w:t>日</w:t>
            </w:r>
          </w:p>
        </w:tc>
        <w:tc>
          <w:tcPr>
            <w:tcW w:w="1585" w:type="dxa"/>
            <w:vMerge/>
          </w:tcPr>
          <w:p w:rsidR="00DB4CF5" w:rsidRDefault="00DB4CF5" w:rsidP="009F738D">
            <w:pPr>
              <w:rPr>
                <w:szCs w:val="21"/>
              </w:rPr>
            </w:pPr>
          </w:p>
        </w:tc>
      </w:tr>
      <w:tr w:rsidR="00DB4CF5" w:rsidTr="009F738D">
        <w:trPr>
          <w:trHeight w:val="516"/>
        </w:trPr>
        <w:tc>
          <w:tcPr>
            <w:tcW w:w="2160" w:type="dxa"/>
            <w:vMerge/>
            <w:vAlign w:val="center"/>
          </w:tcPr>
          <w:p w:rsidR="00DB4CF5" w:rsidRDefault="00DB4CF5" w:rsidP="009F738D">
            <w:pPr>
              <w:rPr>
                <w:szCs w:val="21"/>
              </w:rPr>
            </w:pPr>
          </w:p>
        </w:tc>
        <w:tc>
          <w:tcPr>
            <w:tcW w:w="960" w:type="dxa"/>
            <w:vMerge/>
            <w:vAlign w:val="center"/>
          </w:tcPr>
          <w:p w:rsidR="00DB4CF5" w:rsidRDefault="00DB4CF5" w:rsidP="009F738D">
            <w:pPr>
              <w:rPr>
                <w:szCs w:val="21"/>
              </w:rPr>
            </w:pPr>
          </w:p>
        </w:tc>
        <w:tc>
          <w:tcPr>
            <w:tcW w:w="10004" w:type="dxa"/>
            <w:vAlign w:val="center"/>
          </w:tcPr>
          <w:p w:rsidR="00DB4CF5" w:rsidRDefault="00DB4CF5" w:rsidP="009211B0">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w:t>
            </w:r>
            <w:r w:rsidR="009211B0">
              <w:rPr>
                <w:rFonts w:hint="eastAsia"/>
                <w:szCs w:val="21"/>
              </w:rPr>
              <w:t xml:space="preserve">  9.2</w:t>
            </w:r>
            <w:r>
              <w:rPr>
                <w:rFonts w:hint="eastAsia"/>
                <w:szCs w:val="21"/>
              </w:rPr>
              <w:t xml:space="preserve">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DB4CF5" w:rsidRDefault="00DB4CF5" w:rsidP="009F738D">
            <w:pPr>
              <w:rPr>
                <w:szCs w:val="21"/>
              </w:rPr>
            </w:pPr>
          </w:p>
        </w:tc>
      </w:tr>
      <w:tr w:rsidR="00DB4CF5" w:rsidTr="009F738D">
        <w:trPr>
          <w:trHeight w:val="1255"/>
        </w:trPr>
        <w:tc>
          <w:tcPr>
            <w:tcW w:w="2160" w:type="dxa"/>
            <w:vAlign w:val="center"/>
          </w:tcPr>
          <w:p w:rsidR="00DB4CF5" w:rsidRDefault="00DB4CF5" w:rsidP="009F738D">
            <w:pPr>
              <w:rPr>
                <w:szCs w:val="21"/>
              </w:rPr>
            </w:pPr>
            <w:r>
              <w:rPr>
                <w:rFonts w:hint="eastAsia"/>
                <w:szCs w:val="21"/>
              </w:rPr>
              <w:t>资质</w:t>
            </w:r>
          </w:p>
        </w:tc>
        <w:tc>
          <w:tcPr>
            <w:tcW w:w="960" w:type="dxa"/>
            <w:vAlign w:val="center"/>
          </w:tcPr>
          <w:p w:rsidR="00DB4CF5" w:rsidRDefault="00DB4CF5" w:rsidP="009F738D">
            <w:pPr>
              <w:rPr>
                <w:szCs w:val="21"/>
              </w:rPr>
            </w:pPr>
          </w:p>
        </w:tc>
        <w:tc>
          <w:tcPr>
            <w:tcW w:w="10004" w:type="dxa"/>
            <w:vAlign w:val="center"/>
          </w:tcPr>
          <w:p w:rsidR="00DB4CF5" w:rsidRDefault="00DB4CF5" w:rsidP="009F738D">
            <w:pPr>
              <w:spacing w:line="276" w:lineRule="auto"/>
              <w:jc w:val="left"/>
              <w:rPr>
                <w:rFonts w:ascii="宋体" w:hAnsi="宋体"/>
                <w:szCs w:val="21"/>
              </w:rPr>
            </w:pPr>
            <w:r>
              <w:rPr>
                <w:rFonts w:ascii="宋体" w:hAnsi="宋体"/>
                <w:szCs w:val="21"/>
              </w:rPr>
              <w:t>营业执照</w:t>
            </w:r>
            <w:r>
              <w:rPr>
                <w:rFonts w:ascii="宋体" w:hAnsi="宋体" w:hint="eastAsia"/>
                <w:szCs w:val="21"/>
              </w:rPr>
              <w:t>（91131003MA07TDCW5B）</w:t>
            </w:r>
          </w:p>
          <w:p w:rsidR="00DB4CF5" w:rsidRDefault="00DB4CF5" w:rsidP="009F738D">
            <w:pPr>
              <w:spacing w:line="276" w:lineRule="auto"/>
              <w:jc w:val="left"/>
              <w:rPr>
                <w:rFonts w:ascii="宋体" w:hAnsi="宋体"/>
                <w:szCs w:val="21"/>
              </w:rPr>
            </w:pPr>
            <w:r>
              <w:rPr>
                <w:rFonts w:ascii="宋体" w:hAnsi="宋体" w:hint="eastAsia"/>
                <w:szCs w:val="21"/>
              </w:rPr>
              <w:t>成立日期：2016年7月7日    营业期限至：2036年7月06日</w:t>
            </w:r>
            <w:r>
              <w:rPr>
                <w:rFonts w:ascii="宋体" w:hAnsi="宋体"/>
                <w:szCs w:val="21"/>
              </w:rPr>
              <w:t xml:space="preserve"> </w:t>
            </w:r>
          </w:p>
          <w:p w:rsidR="00DB4CF5" w:rsidRDefault="00DB4CF5" w:rsidP="009F738D">
            <w:pPr>
              <w:rPr>
                <w:rFonts w:ascii="宋体" w:hAnsi="宋体"/>
                <w:szCs w:val="21"/>
              </w:rPr>
            </w:pPr>
            <w:r>
              <w:rPr>
                <w:rFonts w:ascii="宋体" w:hAnsi="宋体" w:hint="eastAsia"/>
                <w:szCs w:val="21"/>
              </w:rPr>
              <w:t>认证范围在经营范围内，符合要求。</w:t>
            </w:r>
          </w:p>
          <w:p w:rsidR="00DB4CF5" w:rsidRDefault="00DB4CF5" w:rsidP="009F738D">
            <w:pPr>
              <w:rPr>
                <w:szCs w:val="21"/>
              </w:rPr>
            </w:pPr>
          </w:p>
          <w:p w:rsidR="00DB4CF5" w:rsidRPr="009211B0" w:rsidRDefault="00DB4CF5" w:rsidP="009F738D">
            <w:pPr>
              <w:rPr>
                <w:szCs w:val="21"/>
              </w:rPr>
            </w:pPr>
            <w:r w:rsidRPr="00E218A3">
              <w:rPr>
                <w:rFonts w:hint="eastAsia"/>
                <w:szCs w:val="21"/>
              </w:rPr>
              <w:t>中共中央办公厅</w:t>
            </w:r>
            <w:r w:rsidRPr="00E218A3">
              <w:rPr>
                <w:rFonts w:hint="eastAsia"/>
                <w:szCs w:val="21"/>
              </w:rPr>
              <w:t xml:space="preserve"> </w:t>
            </w:r>
            <w:r w:rsidRPr="00E218A3">
              <w:rPr>
                <w:rFonts w:hint="eastAsia"/>
                <w:szCs w:val="21"/>
              </w:rPr>
              <w:t>厅字（</w:t>
            </w:r>
            <w:r w:rsidRPr="00E218A3">
              <w:rPr>
                <w:rFonts w:hint="eastAsia"/>
                <w:szCs w:val="21"/>
              </w:rPr>
              <w:t>2019</w:t>
            </w:r>
            <w:r w:rsidRPr="00E218A3">
              <w:rPr>
                <w:rFonts w:hint="eastAsia"/>
                <w:szCs w:val="21"/>
              </w:rPr>
              <w:t>）</w:t>
            </w:r>
            <w:r w:rsidRPr="00E218A3">
              <w:rPr>
                <w:rFonts w:hint="eastAsia"/>
                <w:szCs w:val="21"/>
              </w:rPr>
              <w:t>34</w:t>
            </w:r>
            <w:r w:rsidRPr="00E218A3">
              <w:rPr>
                <w:rFonts w:hint="eastAsia"/>
                <w:szCs w:val="21"/>
              </w:rPr>
              <w:t>号《关于深化消防执法变革的意见》取消消防技术服务机构资质许可。企业目前有消防技术服务机构资质证书</w:t>
            </w:r>
            <w:r w:rsidRPr="00E218A3">
              <w:rPr>
                <w:rFonts w:hint="eastAsia"/>
                <w:szCs w:val="21"/>
              </w:rPr>
              <w:t xml:space="preserve"> </w:t>
            </w:r>
            <w:r w:rsidRPr="00E218A3">
              <w:rPr>
                <w:rFonts w:hint="eastAsia"/>
                <w:szCs w:val="21"/>
              </w:rPr>
              <w:t>冀公消</w:t>
            </w:r>
            <w:r w:rsidRPr="00E218A3">
              <w:rPr>
                <w:rFonts w:hint="eastAsia"/>
                <w:szCs w:val="21"/>
              </w:rPr>
              <w:t xml:space="preserve"> </w:t>
            </w:r>
            <w:r w:rsidRPr="00E218A3">
              <w:rPr>
                <w:rFonts w:hint="eastAsia"/>
                <w:szCs w:val="21"/>
              </w:rPr>
              <w:t>技</w:t>
            </w:r>
            <w:r w:rsidRPr="00E218A3">
              <w:rPr>
                <w:rFonts w:hint="eastAsia"/>
                <w:szCs w:val="21"/>
              </w:rPr>
              <w:t xml:space="preserve"> </w:t>
            </w:r>
            <w:r w:rsidRPr="00E218A3">
              <w:rPr>
                <w:rFonts w:hint="eastAsia"/>
                <w:szCs w:val="21"/>
              </w:rPr>
              <w:t>字（</w:t>
            </w:r>
            <w:r w:rsidRPr="00E218A3">
              <w:rPr>
                <w:rFonts w:hint="eastAsia"/>
                <w:szCs w:val="21"/>
              </w:rPr>
              <w:t>2018</w:t>
            </w:r>
            <w:r w:rsidRPr="00E218A3">
              <w:rPr>
                <w:rFonts w:hint="eastAsia"/>
                <w:szCs w:val="21"/>
              </w:rPr>
              <w:t>）第</w:t>
            </w:r>
            <w:r w:rsidRPr="00E218A3">
              <w:rPr>
                <w:rFonts w:hint="eastAsia"/>
                <w:szCs w:val="21"/>
              </w:rPr>
              <w:t>0021</w:t>
            </w:r>
            <w:r w:rsidRPr="00E218A3">
              <w:rPr>
                <w:rFonts w:hint="eastAsia"/>
                <w:szCs w:val="21"/>
              </w:rPr>
              <w:t>号，在有效期内，但目前企业为经营检测服务，经营活动为技术咨询服务。</w:t>
            </w:r>
          </w:p>
          <w:p w:rsidR="00DB4CF5" w:rsidRPr="00290035" w:rsidRDefault="00DB4CF5" w:rsidP="009F738D">
            <w:pPr>
              <w:rPr>
                <w:szCs w:val="21"/>
              </w:rPr>
            </w:pPr>
            <w:r w:rsidRPr="009211B0">
              <w:rPr>
                <w:rFonts w:hint="eastAsia"/>
                <w:szCs w:val="21"/>
              </w:rPr>
              <w:t>认证范围为：消防安全技术咨询服务，不涉及检测服务。</w:t>
            </w:r>
          </w:p>
        </w:tc>
        <w:tc>
          <w:tcPr>
            <w:tcW w:w="1585" w:type="dxa"/>
          </w:tcPr>
          <w:p w:rsidR="00DB4CF5" w:rsidRDefault="00DB4CF5" w:rsidP="009F738D">
            <w:pPr>
              <w:rPr>
                <w:szCs w:val="21"/>
              </w:rPr>
            </w:pPr>
            <w:r>
              <w:rPr>
                <w:rFonts w:hint="eastAsia"/>
                <w:szCs w:val="21"/>
              </w:rPr>
              <w:t>Y</w:t>
            </w:r>
          </w:p>
        </w:tc>
      </w:tr>
      <w:tr w:rsidR="00DB4CF5" w:rsidTr="009F738D">
        <w:trPr>
          <w:trHeight w:val="90"/>
        </w:trPr>
        <w:tc>
          <w:tcPr>
            <w:tcW w:w="2160" w:type="dxa"/>
            <w:vAlign w:val="center"/>
          </w:tcPr>
          <w:p w:rsidR="00DB4CF5" w:rsidRDefault="00DB4CF5" w:rsidP="009F738D">
            <w:pPr>
              <w:rPr>
                <w:szCs w:val="21"/>
              </w:rPr>
            </w:pPr>
            <w:r>
              <w:rPr>
                <w:rFonts w:hint="eastAsia"/>
                <w:szCs w:val="21"/>
              </w:rPr>
              <w:t>组织及其环境</w:t>
            </w:r>
          </w:p>
          <w:p w:rsidR="00DB4CF5" w:rsidRDefault="00DB4CF5" w:rsidP="009F738D">
            <w:pPr>
              <w:rPr>
                <w:szCs w:val="21"/>
              </w:rPr>
            </w:pPr>
            <w:r>
              <w:rPr>
                <w:rFonts w:hint="eastAsia"/>
                <w:szCs w:val="21"/>
              </w:rPr>
              <w:t>风险控制</w:t>
            </w:r>
          </w:p>
        </w:tc>
        <w:tc>
          <w:tcPr>
            <w:tcW w:w="960" w:type="dxa"/>
            <w:vAlign w:val="center"/>
          </w:tcPr>
          <w:p w:rsidR="00DB4CF5" w:rsidRDefault="00DB4CF5" w:rsidP="009F738D">
            <w:pPr>
              <w:rPr>
                <w:szCs w:val="21"/>
              </w:rPr>
            </w:pPr>
            <w:r>
              <w:rPr>
                <w:szCs w:val="21"/>
              </w:rPr>
              <w:t>4.1</w:t>
            </w:r>
          </w:p>
          <w:p w:rsidR="00DB4CF5" w:rsidRDefault="00DB4CF5" w:rsidP="009F738D">
            <w:pPr>
              <w:rPr>
                <w:szCs w:val="21"/>
              </w:rPr>
            </w:pPr>
            <w:r>
              <w:rPr>
                <w:rFonts w:hint="eastAsia"/>
                <w:szCs w:val="21"/>
              </w:rPr>
              <w:t>6.1</w:t>
            </w:r>
          </w:p>
        </w:tc>
        <w:tc>
          <w:tcPr>
            <w:tcW w:w="10004" w:type="dxa"/>
            <w:vAlign w:val="center"/>
          </w:tcPr>
          <w:p w:rsidR="00DB4CF5" w:rsidRDefault="00DB4CF5" w:rsidP="009F738D">
            <w:pPr>
              <w:rPr>
                <w:szCs w:val="21"/>
              </w:rPr>
            </w:pPr>
            <w:r>
              <w:rPr>
                <w:szCs w:val="21"/>
              </w:rPr>
              <w:t>企业</w:t>
            </w:r>
            <w:r>
              <w:rPr>
                <w:rFonts w:hint="eastAsia"/>
                <w:szCs w:val="21"/>
              </w:rPr>
              <w:t>2016</w:t>
            </w:r>
            <w:r>
              <w:rPr>
                <w:rFonts w:hint="eastAsia"/>
                <w:szCs w:val="21"/>
              </w:rPr>
              <w:t>年成立，一致从事消防相关活动，出消防安全技术方案，讲解消防知识、消防设施使用方法等</w:t>
            </w:r>
            <w:r>
              <w:rPr>
                <w:rFonts w:hint="eastAsia"/>
                <w:szCs w:val="21"/>
              </w:rPr>
              <w:t>.</w:t>
            </w:r>
          </w:p>
          <w:p w:rsidR="00DB4CF5" w:rsidRPr="00F51EC4" w:rsidRDefault="00DB4CF5" w:rsidP="009F738D">
            <w:pPr>
              <w:rPr>
                <w:szCs w:val="21"/>
              </w:rPr>
            </w:pPr>
            <w:r>
              <w:rPr>
                <w:rFonts w:hint="eastAsia"/>
                <w:szCs w:val="21"/>
              </w:rPr>
              <w:t>2019</w:t>
            </w:r>
            <w:r>
              <w:rPr>
                <w:rFonts w:hint="eastAsia"/>
                <w:szCs w:val="21"/>
              </w:rPr>
              <w:t>年中下旬开始国家对此行业进行行业梳理：</w:t>
            </w:r>
            <w:r>
              <w:rPr>
                <w:rFonts w:hint="eastAsia"/>
                <w:szCs w:val="21"/>
              </w:rPr>
              <w:t>2019</w:t>
            </w:r>
            <w:r>
              <w:rPr>
                <w:rFonts w:hint="eastAsia"/>
                <w:szCs w:val="21"/>
              </w:rPr>
              <w:t>年</w:t>
            </w:r>
            <w:r>
              <w:rPr>
                <w:rFonts w:hint="eastAsia"/>
                <w:szCs w:val="21"/>
              </w:rPr>
              <w:t>6</w:t>
            </w:r>
            <w:r>
              <w:rPr>
                <w:rFonts w:hint="eastAsia"/>
                <w:szCs w:val="21"/>
              </w:rPr>
              <w:t>月份开始新成立应急管理部；</w:t>
            </w:r>
            <w:r>
              <w:rPr>
                <w:rFonts w:hint="eastAsia"/>
                <w:szCs w:val="21"/>
              </w:rPr>
              <w:t>8</w:t>
            </w:r>
            <w:r>
              <w:rPr>
                <w:rFonts w:hint="eastAsia"/>
                <w:szCs w:val="21"/>
              </w:rPr>
              <w:t>月</w:t>
            </w:r>
            <w:r>
              <w:rPr>
                <w:rFonts w:hint="eastAsia"/>
                <w:szCs w:val="21"/>
              </w:rPr>
              <w:t>29</w:t>
            </w:r>
            <w:r>
              <w:rPr>
                <w:rFonts w:hint="eastAsia"/>
                <w:szCs w:val="21"/>
              </w:rPr>
              <w:t>日消防技术服务过度归属住建部；</w:t>
            </w:r>
            <w:r>
              <w:rPr>
                <w:rFonts w:hint="eastAsia"/>
                <w:szCs w:val="21"/>
              </w:rPr>
              <w:t>2019</w:t>
            </w:r>
            <w:r>
              <w:rPr>
                <w:rFonts w:hint="eastAsia"/>
                <w:szCs w:val="21"/>
              </w:rPr>
              <w:t>年底发布机构信息自主录入。改革后消防检测机构无需资质要求，此项变革对行业冲击较大，市场将成大程度放开，竞争更加激烈，服务质量要求更加严格，但价格会更加低。</w:t>
            </w:r>
          </w:p>
          <w:p w:rsidR="00DB4CF5" w:rsidRDefault="00DB4CF5" w:rsidP="009F738D">
            <w:pPr>
              <w:rPr>
                <w:szCs w:val="21"/>
              </w:rPr>
            </w:pPr>
            <w:r>
              <w:rPr>
                <w:rFonts w:hint="eastAsia"/>
                <w:szCs w:val="21"/>
              </w:rPr>
              <w:t>管理层识别、确定了与战略、目标相关、影响实现管理体系预期结果的内、外部因素，并且实时关注、评审不断变化的内外部信息。</w:t>
            </w:r>
          </w:p>
          <w:p w:rsidR="00DB4CF5" w:rsidRDefault="00DB4CF5" w:rsidP="009F738D">
            <w:pPr>
              <w:rPr>
                <w:szCs w:val="21"/>
              </w:rPr>
            </w:pPr>
            <w:r>
              <w:rPr>
                <w:rFonts w:hint="eastAsia"/>
                <w:szCs w:val="21"/>
              </w:rPr>
              <w:t>企业进行了</w:t>
            </w:r>
            <w:r w:rsidRPr="0022169E">
              <w:rPr>
                <w:rFonts w:hint="eastAsia"/>
                <w:szCs w:val="21"/>
              </w:rPr>
              <w:t>公司内外部环境因素分析</w:t>
            </w:r>
            <w:r>
              <w:rPr>
                <w:rFonts w:hint="eastAsia"/>
                <w:szCs w:val="21"/>
              </w:rPr>
              <w:t>：</w:t>
            </w:r>
          </w:p>
          <w:p w:rsidR="00DB4CF5" w:rsidRDefault="00DB4CF5" w:rsidP="009F738D">
            <w:r>
              <w:rPr>
                <w:rFonts w:hint="eastAsia"/>
                <w:szCs w:val="21"/>
              </w:rPr>
              <w:t>外部环境：</w:t>
            </w:r>
            <w:r w:rsidRPr="009B5A0D">
              <w:rPr>
                <w:rFonts w:hint="eastAsia"/>
                <w:szCs w:val="21"/>
              </w:rPr>
              <w:t>.</w:t>
            </w:r>
            <w:r w:rsidRPr="009B5A0D">
              <w:rPr>
                <w:rFonts w:hint="eastAsia"/>
                <w:szCs w:val="21"/>
              </w:rPr>
              <w:t>国际环境</w:t>
            </w:r>
            <w:r>
              <w:rPr>
                <w:rFonts w:hint="eastAsia"/>
                <w:szCs w:val="21"/>
              </w:rPr>
              <w:t>、</w:t>
            </w:r>
            <w:r w:rsidRPr="009B5A0D">
              <w:rPr>
                <w:rFonts w:hint="eastAsia"/>
                <w:szCs w:val="21"/>
              </w:rPr>
              <w:t>社会环境</w:t>
            </w:r>
            <w:r>
              <w:rPr>
                <w:rFonts w:hint="eastAsia"/>
                <w:szCs w:val="21"/>
              </w:rPr>
              <w:t>、</w:t>
            </w:r>
            <w:r w:rsidRPr="009B5A0D">
              <w:rPr>
                <w:rFonts w:hint="eastAsia"/>
                <w:szCs w:val="21"/>
              </w:rPr>
              <w:t>政治环境</w:t>
            </w:r>
            <w:r>
              <w:rPr>
                <w:rFonts w:hint="eastAsia"/>
                <w:szCs w:val="21"/>
              </w:rPr>
              <w:t>、</w:t>
            </w:r>
            <w:r w:rsidRPr="009B5A0D">
              <w:rPr>
                <w:rFonts w:hint="eastAsia"/>
                <w:szCs w:val="21"/>
              </w:rPr>
              <w:t>.</w:t>
            </w:r>
            <w:r w:rsidRPr="009B5A0D">
              <w:rPr>
                <w:rFonts w:hint="eastAsia"/>
                <w:szCs w:val="21"/>
              </w:rPr>
              <w:t>经济环境</w:t>
            </w:r>
            <w:r>
              <w:rPr>
                <w:rFonts w:hint="eastAsia"/>
                <w:szCs w:val="21"/>
              </w:rPr>
              <w:t>、</w:t>
            </w:r>
            <w:r w:rsidRPr="00A94305">
              <w:rPr>
                <w:rFonts w:hint="eastAsia"/>
              </w:rPr>
              <w:t>空气质量环境</w:t>
            </w:r>
          </w:p>
          <w:p w:rsidR="00DB4CF5" w:rsidRDefault="00DB4CF5" w:rsidP="009F738D">
            <w:r>
              <w:rPr>
                <w:rFonts w:hint="eastAsia"/>
              </w:rPr>
              <w:t>内部环境：</w:t>
            </w:r>
            <w:r w:rsidRPr="009B5A0D">
              <w:rPr>
                <w:rFonts w:hint="eastAsia"/>
              </w:rPr>
              <w:t>企业文化</w:t>
            </w:r>
            <w:r>
              <w:rPr>
                <w:rFonts w:hint="eastAsia"/>
              </w:rPr>
              <w:t>、</w:t>
            </w:r>
            <w:r w:rsidRPr="00A94305">
              <w:rPr>
                <w:rFonts w:hint="eastAsia"/>
              </w:rPr>
              <w:t>.</w:t>
            </w:r>
            <w:r w:rsidRPr="00A94305">
              <w:rPr>
                <w:rFonts w:hint="eastAsia"/>
              </w:rPr>
              <w:t>公司价值观</w:t>
            </w:r>
            <w:r>
              <w:rPr>
                <w:rFonts w:hint="eastAsia"/>
              </w:rPr>
              <w:t>、</w:t>
            </w:r>
            <w:r w:rsidRPr="009B5A0D">
              <w:rPr>
                <w:rFonts w:hint="eastAsia"/>
              </w:rPr>
              <w:t>知识积累</w:t>
            </w:r>
            <w:r>
              <w:rPr>
                <w:rFonts w:hint="eastAsia"/>
              </w:rPr>
              <w:t>、</w:t>
            </w:r>
            <w:r w:rsidRPr="00A94305">
              <w:rPr>
                <w:rFonts w:hint="eastAsia"/>
              </w:rPr>
              <w:t>.</w:t>
            </w:r>
            <w:r w:rsidRPr="00A94305">
              <w:rPr>
                <w:rFonts w:hint="eastAsia"/>
              </w:rPr>
              <w:t>绩效</w:t>
            </w:r>
            <w:r>
              <w:rPr>
                <w:rFonts w:hint="eastAsia"/>
              </w:rPr>
              <w:t>、</w:t>
            </w:r>
            <w:r w:rsidRPr="00A94305">
              <w:rPr>
                <w:rFonts w:hint="eastAsia"/>
              </w:rPr>
              <w:t>财务环境</w:t>
            </w:r>
            <w:r>
              <w:rPr>
                <w:rFonts w:hint="eastAsia"/>
              </w:rPr>
              <w:t>、</w:t>
            </w:r>
            <w:r w:rsidRPr="00A94305">
              <w:rPr>
                <w:rFonts w:hint="eastAsia"/>
              </w:rPr>
              <w:t>资源环境</w:t>
            </w:r>
            <w:r>
              <w:rPr>
                <w:rFonts w:hint="eastAsia"/>
              </w:rPr>
              <w:t>、</w:t>
            </w:r>
            <w:r w:rsidRPr="00A94305">
              <w:rPr>
                <w:rFonts w:hint="eastAsia"/>
              </w:rPr>
              <w:t>人力环境</w:t>
            </w:r>
            <w:r>
              <w:rPr>
                <w:rFonts w:hint="eastAsia"/>
              </w:rPr>
              <w:t>等</w:t>
            </w:r>
          </w:p>
          <w:p w:rsidR="009211B0" w:rsidRDefault="00DB4CF5" w:rsidP="009F738D">
            <w:pPr>
              <w:rPr>
                <w:szCs w:val="21"/>
              </w:rPr>
            </w:pPr>
            <w:r>
              <w:rPr>
                <w:rFonts w:hint="eastAsia"/>
                <w:szCs w:val="21"/>
              </w:rPr>
              <w:t>抽</w:t>
            </w:r>
            <w:r w:rsidRPr="003F7622">
              <w:rPr>
                <w:rFonts w:hint="eastAsia"/>
                <w:szCs w:val="21"/>
              </w:rPr>
              <w:t>风险分析及应对措施</w:t>
            </w:r>
          </w:p>
          <w:p w:rsidR="00DB4CF5" w:rsidRDefault="00DB4CF5" w:rsidP="009F738D">
            <w:pPr>
              <w:rPr>
                <w:szCs w:val="21"/>
              </w:rPr>
            </w:pPr>
            <w:r w:rsidRPr="003F7622">
              <w:rPr>
                <w:rFonts w:hint="eastAsia"/>
                <w:szCs w:val="21"/>
              </w:rPr>
              <w:t>政策风险</w:t>
            </w:r>
            <w:r>
              <w:rPr>
                <w:rFonts w:hint="eastAsia"/>
                <w:szCs w:val="21"/>
              </w:rPr>
              <w:t>、</w:t>
            </w:r>
            <w:r w:rsidRPr="003F7622">
              <w:rPr>
                <w:rFonts w:hint="eastAsia"/>
                <w:szCs w:val="21"/>
              </w:rPr>
              <w:t>资源风险</w:t>
            </w:r>
            <w:r>
              <w:rPr>
                <w:rFonts w:hint="eastAsia"/>
                <w:szCs w:val="21"/>
              </w:rPr>
              <w:t>、</w:t>
            </w:r>
            <w:r w:rsidRPr="003F7622">
              <w:rPr>
                <w:rFonts w:hint="eastAsia"/>
                <w:szCs w:val="21"/>
              </w:rPr>
              <w:t>业务风险</w:t>
            </w:r>
            <w:r>
              <w:rPr>
                <w:rFonts w:hint="eastAsia"/>
                <w:szCs w:val="21"/>
              </w:rPr>
              <w:t>、</w:t>
            </w:r>
            <w:r w:rsidRPr="003F7622">
              <w:rPr>
                <w:rFonts w:hint="eastAsia"/>
                <w:szCs w:val="21"/>
              </w:rPr>
              <w:t>财务风险</w:t>
            </w:r>
            <w:r>
              <w:rPr>
                <w:rFonts w:hint="eastAsia"/>
                <w:szCs w:val="21"/>
              </w:rPr>
              <w:t>、</w:t>
            </w:r>
            <w:r w:rsidRPr="003F7622">
              <w:rPr>
                <w:rFonts w:hint="eastAsia"/>
                <w:szCs w:val="21"/>
              </w:rPr>
              <w:t>质量服务安全风险</w:t>
            </w:r>
            <w:r>
              <w:rPr>
                <w:rFonts w:hint="eastAsia"/>
                <w:szCs w:val="21"/>
              </w:rPr>
              <w:t>、</w:t>
            </w:r>
            <w:r w:rsidRPr="003F7622">
              <w:rPr>
                <w:rFonts w:hint="eastAsia"/>
                <w:szCs w:val="21"/>
              </w:rPr>
              <w:t>管理风险</w:t>
            </w:r>
            <w:r>
              <w:rPr>
                <w:rFonts w:hint="eastAsia"/>
                <w:szCs w:val="21"/>
              </w:rPr>
              <w:t>，并制定了相应措施，符合要求。</w:t>
            </w:r>
          </w:p>
          <w:p w:rsidR="00DB4CF5" w:rsidRDefault="00DB4CF5" w:rsidP="009F738D">
            <w:pPr>
              <w:rPr>
                <w:szCs w:val="21"/>
              </w:rPr>
            </w:pPr>
            <w:r>
              <w:rPr>
                <w:rFonts w:hint="eastAsia"/>
                <w:szCs w:val="21"/>
              </w:rPr>
              <w:lastRenderedPageBreak/>
              <w:t>内外部环境识别充分，风险、机遇识别充分，措施有效。</w:t>
            </w:r>
          </w:p>
          <w:p w:rsidR="009211B0" w:rsidRDefault="009211B0" w:rsidP="009211B0">
            <w:pPr>
              <w:rPr>
                <w:szCs w:val="21"/>
              </w:rPr>
            </w:pPr>
            <w:r>
              <w:rPr>
                <w:rFonts w:hint="eastAsia"/>
                <w:szCs w:val="21"/>
              </w:rPr>
              <w:t>基本无变更，疫情对企业有一定影响，基本恢复正常。</w:t>
            </w:r>
          </w:p>
        </w:tc>
        <w:tc>
          <w:tcPr>
            <w:tcW w:w="1585" w:type="dxa"/>
          </w:tcPr>
          <w:p w:rsidR="00DB4CF5" w:rsidRDefault="00DB4CF5" w:rsidP="009F738D">
            <w:pPr>
              <w:rPr>
                <w:szCs w:val="21"/>
              </w:rPr>
            </w:pPr>
            <w:r>
              <w:rPr>
                <w:rFonts w:hint="eastAsia"/>
                <w:szCs w:val="21"/>
              </w:rPr>
              <w:lastRenderedPageBreak/>
              <w:t>Y</w:t>
            </w:r>
          </w:p>
        </w:tc>
      </w:tr>
      <w:tr w:rsidR="00DB4CF5" w:rsidTr="009F738D">
        <w:trPr>
          <w:trHeight w:val="2110"/>
        </w:trPr>
        <w:tc>
          <w:tcPr>
            <w:tcW w:w="2160" w:type="dxa"/>
            <w:vAlign w:val="center"/>
          </w:tcPr>
          <w:p w:rsidR="00DB4CF5" w:rsidRDefault="00DB4CF5" w:rsidP="009F738D">
            <w:pPr>
              <w:rPr>
                <w:szCs w:val="21"/>
              </w:rPr>
            </w:pPr>
            <w:r>
              <w:rPr>
                <w:rFonts w:hint="eastAsia"/>
                <w:szCs w:val="21"/>
              </w:rPr>
              <w:lastRenderedPageBreak/>
              <w:t>相关方的需求和期望</w:t>
            </w:r>
          </w:p>
        </w:tc>
        <w:tc>
          <w:tcPr>
            <w:tcW w:w="960" w:type="dxa"/>
            <w:vAlign w:val="center"/>
          </w:tcPr>
          <w:p w:rsidR="00DB4CF5" w:rsidRDefault="00DB4CF5" w:rsidP="009F738D">
            <w:pPr>
              <w:rPr>
                <w:szCs w:val="21"/>
              </w:rPr>
            </w:pPr>
            <w:r>
              <w:rPr>
                <w:szCs w:val="21"/>
              </w:rPr>
              <w:t>4.2</w:t>
            </w:r>
          </w:p>
        </w:tc>
        <w:tc>
          <w:tcPr>
            <w:tcW w:w="10004" w:type="dxa"/>
            <w:vAlign w:val="center"/>
          </w:tcPr>
          <w:p w:rsidR="00DB4CF5" w:rsidRDefault="00DB4CF5" w:rsidP="009F738D">
            <w:pPr>
              <w:rPr>
                <w:szCs w:val="21"/>
              </w:rPr>
            </w:pPr>
            <w:r>
              <w:rPr>
                <w:rFonts w:hint="eastAsia"/>
                <w:szCs w:val="21"/>
              </w:rPr>
              <w:t>公司识别并确定了影响公司提供产品和服务能力的利益相关方：</w:t>
            </w:r>
            <w:r w:rsidRPr="00D6668A">
              <w:rPr>
                <w:rFonts w:hint="eastAsia"/>
                <w:szCs w:val="21"/>
              </w:rPr>
              <w:t>顾客、员工、</w:t>
            </w:r>
            <w:r>
              <w:rPr>
                <w:rFonts w:hint="eastAsia"/>
                <w:szCs w:val="21"/>
              </w:rPr>
              <w:t>供应商等。</w:t>
            </w:r>
          </w:p>
          <w:p w:rsidR="00DB4CF5" w:rsidRDefault="00DB4CF5" w:rsidP="009F738D">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DB4CF5" w:rsidRDefault="00DB4CF5" w:rsidP="009F738D">
            <w:pPr>
              <w:rPr>
                <w:szCs w:val="21"/>
              </w:rPr>
            </w:pPr>
            <w:r>
              <w:rPr>
                <w:rFonts w:hint="eastAsia"/>
                <w:szCs w:val="21"/>
              </w:rPr>
              <w:t>相关方进行监视和评审的方式方法：公司通过走访、会议、客户要求等方式对相关方的信息进行监视和评审。抽</w:t>
            </w:r>
            <w:r w:rsidRPr="00B01C2F">
              <w:rPr>
                <w:rFonts w:hint="eastAsia"/>
                <w:szCs w:val="21"/>
              </w:rPr>
              <w:t>相关方需求分析</w:t>
            </w:r>
          </w:p>
          <w:p w:rsidR="00DB4CF5" w:rsidRPr="00655FC3" w:rsidRDefault="00DB4CF5" w:rsidP="009F738D">
            <w:pPr>
              <w:rPr>
                <w:szCs w:val="21"/>
              </w:rPr>
            </w:pPr>
            <w:r>
              <w:rPr>
                <w:rFonts w:hint="eastAsia"/>
                <w:szCs w:val="21"/>
              </w:rPr>
              <w:t>相关方：</w:t>
            </w:r>
            <w:r w:rsidRPr="00D5173B">
              <w:rPr>
                <w:rFonts w:ascii="宋体" w:hAnsi="宋体" w:hint="eastAsia"/>
              </w:rPr>
              <w:t>客户</w:t>
            </w:r>
            <w:r>
              <w:rPr>
                <w:rFonts w:ascii="宋体" w:hAnsi="宋体" w:hint="eastAsia"/>
              </w:rPr>
              <w:t>：</w:t>
            </w:r>
            <w:r w:rsidRPr="00B01C2F">
              <w:rPr>
                <w:rFonts w:ascii="宋体" w:hAnsi="宋体" w:hint="eastAsia"/>
              </w:rPr>
              <w:t>产品质量，优质服务</w:t>
            </w:r>
          </w:p>
          <w:p w:rsidR="00DB4CF5" w:rsidRDefault="00DB4CF5" w:rsidP="009F738D">
            <w:pPr>
              <w:rPr>
                <w:rFonts w:ascii="宋体" w:hAnsi="宋体"/>
              </w:rPr>
            </w:pPr>
            <w:r w:rsidRPr="00655FC3">
              <w:rPr>
                <w:rFonts w:ascii="宋体" w:hAnsi="宋体" w:hint="eastAsia"/>
              </w:rPr>
              <w:t>供应商</w:t>
            </w:r>
            <w:r>
              <w:rPr>
                <w:rFonts w:ascii="宋体" w:hAnsi="宋体" w:hint="eastAsia"/>
              </w:rPr>
              <w:t>：</w:t>
            </w:r>
            <w:r w:rsidRPr="00B01C2F">
              <w:rPr>
                <w:rFonts w:ascii="宋体" w:hAnsi="宋体" w:hint="eastAsia"/>
              </w:rPr>
              <w:t>互利增值</w:t>
            </w:r>
          </w:p>
          <w:p w:rsidR="00DB4CF5" w:rsidRPr="00655FC3" w:rsidRDefault="00DB4CF5" w:rsidP="009F738D">
            <w:pPr>
              <w:rPr>
                <w:rFonts w:ascii="宋体" w:hAnsi="宋体"/>
              </w:rPr>
            </w:pPr>
            <w:r>
              <w:rPr>
                <w:rFonts w:ascii="宋体" w:hAnsi="宋体" w:hint="eastAsia"/>
              </w:rPr>
              <w:t>员工：</w:t>
            </w:r>
            <w:r w:rsidRPr="00B01C2F">
              <w:rPr>
                <w:rFonts w:ascii="宋体" w:hAnsi="宋体" w:hint="eastAsia"/>
              </w:rPr>
              <w:t>工作满意，个人发展，得到认可</w:t>
            </w:r>
          </w:p>
          <w:p w:rsidR="00DB4CF5" w:rsidRPr="00F351C9" w:rsidRDefault="00DB4CF5" w:rsidP="009F738D">
            <w:pPr>
              <w:rPr>
                <w:szCs w:val="21"/>
              </w:rPr>
            </w:pPr>
            <w:r>
              <w:rPr>
                <w:rFonts w:hint="eastAsia"/>
                <w:szCs w:val="21"/>
              </w:rPr>
              <w:t>另抽其他相关方需求，</w:t>
            </w:r>
            <w:r w:rsidR="009211B0">
              <w:rPr>
                <w:rFonts w:hint="eastAsia"/>
                <w:szCs w:val="21"/>
              </w:rPr>
              <w:t>基本无变更。</w:t>
            </w:r>
            <w:r>
              <w:rPr>
                <w:rFonts w:hint="eastAsia"/>
                <w:szCs w:val="21"/>
              </w:rPr>
              <w:t>均保存完好，符合要求。</w:t>
            </w:r>
          </w:p>
          <w:p w:rsidR="00DB4CF5" w:rsidRDefault="00DB4CF5" w:rsidP="009F738D">
            <w:pPr>
              <w:rPr>
                <w:szCs w:val="21"/>
              </w:rPr>
            </w:pPr>
            <w:r>
              <w:rPr>
                <w:rFonts w:hint="eastAsia"/>
                <w:szCs w:val="21"/>
              </w:rPr>
              <w:t>目前企业未发生处罚、相关方投诉事件</w:t>
            </w:r>
          </w:p>
        </w:tc>
        <w:tc>
          <w:tcPr>
            <w:tcW w:w="1585" w:type="dxa"/>
          </w:tcPr>
          <w:p w:rsidR="00DB4CF5" w:rsidRDefault="00DB4CF5" w:rsidP="009F738D">
            <w:pPr>
              <w:rPr>
                <w:szCs w:val="21"/>
              </w:rPr>
            </w:pPr>
            <w:r>
              <w:rPr>
                <w:rFonts w:hint="eastAsia"/>
                <w:szCs w:val="21"/>
              </w:rPr>
              <w:t>Y</w:t>
            </w:r>
          </w:p>
        </w:tc>
      </w:tr>
      <w:tr w:rsidR="00DB4CF5" w:rsidTr="009F738D">
        <w:trPr>
          <w:trHeight w:val="575"/>
        </w:trPr>
        <w:tc>
          <w:tcPr>
            <w:tcW w:w="2160" w:type="dxa"/>
            <w:vAlign w:val="center"/>
          </w:tcPr>
          <w:p w:rsidR="00DB4CF5" w:rsidRDefault="00DB4CF5" w:rsidP="009F738D">
            <w:pPr>
              <w:rPr>
                <w:szCs w:val="21"/>
              </w:rPr>
            </w:pPr>
            <w:r>
              <w:rPr>
                <w:rFonts w:hint="eastAsia"/>
                <w:szCs w:val="21"/>
              </w:rPr>
              <w:t>质量管理体系的范围</w:t>
            </w:r>
          </w:p>
        </w:tc>
        <w:tc>
          <w:tcPr>
            <w:tcW w:w="960" w:type="dxa"/>
            <w:vAlign w:val="center"/>
          </w:tcPr>
          <w:p w:rsidR="00DB4CF5" w:rsidRDefault="00DB4CF5" w:rsidP="009F738D">
            <w:pPr>
              <w:rPr>
                <w:szCs w:val="21"/>
              </w:rPr>
            </w:pPr>
            <w:r>
              <w:rPr>
                <w:rFonts w:hint="eastAsia"/>
                <w:szCs w:val="21"/>
              </w:rPr>
              <w:t>4.3</w:t>
            </w:r>
          </w:p>
        </w:tc>
        <w:tc>
          <w:tcPr>
            <w:tcW w:w="10004" w:type="dxa"/>
            <w:vAlign w:val="center"/>
          </w:tcPr>
          <w:p w:rsidR="00DB4CF5" w:rsidRPr="005A762C" w:rsidRDefault="00DB4CF5" w:rsidP="009F738D">
            <w:pPr>
              <w:rPr>
                <w:szCs w:val="21"/>
              </w:rPr>
            </w:pPr>
            <w:r>
              <w:rPr>
                <w:rFonts w:hint="eastAsia"/>
                <w:szCs w:val="21"/>
              </w:rPr>
              <w:t>公司按照标准要求编写了体系文件，于</w:t>
            </w:r>
            <w:r w:rsidRPr="00B01C2F">
              <w:rPr>
                <w:rFonts w:hint="eastAsia"/>
                <w:szCs w:val="21"/>
              </w:rPr>
              <w:t>2019</w:t>
            </w:r>
            <w:r w:rsidRPr="00B01C2F">
              <w:rPr>
                <w:rFonts w:hint="eastAsia"/>
                <w:szCs w:val="21"/>
              </w:rPr>
              <w:t>年</w:t>
            </w:r>
            <w:r>
              <w:rPr>
                <w:rFonts w:hint="eastAsia"/>
                <w:szCs w:val="21"/>
              </w:rPr>
              <w:t>5</w:t>
            </w:r>
            <w:r w:rsidRPr="00B01C2F">
              <w:rPr>
                <w:rFonts w:hint="eastAsia"/>
                <w:szCs w:val="21"/>
              </w:rPr>
              <w:t>月</w:t>
            </w:r>
            <w:r>
              <w:rPr>
                <w:rFonts w:hint="eastAsia"/>
                <w:szCs w:val="21"/>
              </w:rPr>
              <w:t>13</w:t>
            </w:r>
            <w:r w:rsidRPr="00B01C2F">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w:t>
            </w:r>
            <w:r w:rsidRPr="005A762C">
              <w:rPr>
                <w:rFonts w:hint="eastAsia"/>
                <w:szCs w:val="21"/>
              </w:rPr>
              <w:t>理手册可获得并得到保持。</w:t>
            </w:r>
          </w:p>
          <w:p w:rsidR="00DB4CF5" w:rsidRPr="005A762C" w:rsidRDefault="00DB4CF5" w:rsidP="009F738D">
            <w:pPr>
              <w:rPr>
                <w:szCs w:val="21"/>
              </w:rPr>
            </w:pPr>
            <w:r w:rsidRPr="005A762C">
              <w:rPr>
                <w:rFonts w:hint="eastAsia"/>
                <w:szCs w:val="21"/>
              </w:rPr>
              <w:t>公司明确了质量管理体系的边界：</w:t>
            </w:r>
          </w:p>
          <w:p w:rsidR="00DB4CF5" w:rsidRPr="005A762C" w:rsidRDefault="00DB4CF5" w:rsidP="009F738D">
            <w:pPr>
              <w:rPr>
                <w:szCs w:val="21"/>
              </w:rPr>
            </w:pPr>
            <w:r w:rsidRPr="005A762C">
              <w:rPr>
                <w:rFonts w:hint="eastAsia"/>
                <w:szCs w:val="21"/>
              </w:rPr>
              <w:t>注册地址：廊坊市广阳区华夏铂宫</w:t>
            </w:r>
            <w:r w:rsidRPr="005A762C">
              <w:rPr>
                <w:rFonts w:hint="eastAsia"/>
                <w:szCs w:val="21"/>
              </w:rPr>
              <w:t>2-1-201</w:t>
            </w:r>
          </w:p>
          <w:p w:rsidR="00DB4CF5" w:rsidRPr="005A762C" w:rsidRDefault="00DB4CF5" w:rsidP="009F738D">
            <w:pPr>
              <w:rPr>
                <w:szCs w:val="21"/>
              </w:rPr>
            </w:pPr>
            <w:r w:rsidRPr="005A762C">
              <w:rPr>
                <w:rFonts w:hint="eastAsia"/>
                <w:szCs w:val="21"/>
              </w:rPr>
              <w:t>经营地址：</w:t>
            </w:r>
            <w:bookmarkStart w:id="0" w:name="生产地址"/>
            <w:r w:rsidRPr="005A762C">
              <w:t>廊坊市广阳区</w:t>
            </w:r>
            <w:r w:rsidR="005A762C" w:rsidRPr="005A762C">
              <w:rPr>
                <w:rFonts w:hint="eastAsia"/>
                <w:szCs w:val="21"/>
              </w:rPr>
              <w:t>华夏铂宫</w:t>
            </w:r>
            <w:r w:rsidR="005A762C" w:rsidRPr="005A762C">
              <w:rPr>
                <w:rFonts w:hint="eastAsia"/>
                <w:szCs w:val="21"/>
              </w:rPr>
              <w:t>2-1-</w:t>
            </w:r>
            <w:bookmarkEnd w:id="0"/>
            <w:r w:rsidR="005A762C" w:rsidRPr="005A762C">
              <w:rPr>
                <w:rFonts w:hint="eastAsia"/>
                <w:szCs w:val="21"/>
              </w:rPr>
              <w:t>1604</w:t>
            </w:r>
          </w:p>
          <w:p w:rsidR="00DB4CF5" w:rsidRPr="005A762C" w:rsidRDefault="00DB4CF5" w:rsidP="009F738D">
            <w:pPr>
              <w:rPr>
                <w:szCs w:val="21"/>
              </w:rPr>
            </w:pPr>
            <w:r w:rsidRPr="005A762C">
              <w:rPr>
                <w:rFonts w:hint="eastAsia"/>
                <w:szCs w:val="21"/>
              </w:rPr>
              <w:t>范围：消防安全技术咨询服务</w:t>
            </w:r>
          </w:p>
          <w:p w:rsidR="00DB4CF5" w:rsidRPr="005A762C" w:rsidRDefault="00DB4CF5" w:rsidP="009F738D">
            <w:pPr>
              <w:rPr>
                <w:szCs w:val="21"/>
              </w:rPr>
            </w:pPr>
            <w:r w:rsidRPr="005A762C">
              <w:rPr>
                <w:rFonts w:hint="eastAsia"/>
                <w:szCs w:val="21"/>
              </w:rPr>
              <w:t>不适用条款：无</w:t>
            </w:r>
            <w:r w:rsidRPr="005A762C">
              <w:rPr>
                <w:rFonts w:hint="eastAsia"/>
                <w:szCs w:val="21"/>
              </w:rPr>
              <w:t xml:space="preserve">   </w:t>
            </w:r>
            <w:r w:rsidRPr="005A762C">
              <w:rPr>
                <w:rFonts w:hint="eastAsia"/>
                <w:szCs w:val="21"/>
              </w:rPr>
              <w:t>外包过程：无</w:t>
            </w:r>
          </w:p>
          <w:p w:rsidR="00DB4CF5" w:rsidRDefault="00DB4CF5" w:rsidP="009F738D">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DB4CF5" w:rsidRDefault="00DB4CF5" w:rsidP="009F738D">
            <w:pPr>
              <w:rPr>
                <w:szCs w:val="21"/>
              </w:rPr>
            </w:pPr>
            <w:r>
              <w:rPr>
                <w:rFonts w:hint="eastAsia"/>
                <w:szCs w:val="21"/>
              </w:rPr>
              <w:t>Y</w:t>
            </w:r>
          </w:p>
        </w:tc>
      </w:tr>
      <w:tr w:rsidR="00DB4CF5" w:rsidTr="009F738D">
        <w:trPr>
          <w:trHeight w:val="1975"/>
        </w:trPr>
        <w:tc>
          <w:tcPr>
            <w:tcW w:w="2160" w:type="dxa"/>
            <w:vAlign w:val="center"/>
          </w:tcPr>
          <w:p w:rsidR="00DB4CF5" w:rsidRDefault="00DB4CF5" w:rsidP="009F738D">
            <w:pPr>
              <w:rPr>
                <w:szCs w:val="21"/>
              </w:rPr>
            </w:pPr>
            <w:r>
              <w:rPr>
                <w:rFonts w:ascii="宋体" w:hAnsi="宋体" w:hint="eastAsia"/>
                <w:szCs w:val="21"/>
              </w:rPr>
              <w:t>质量管理体系及其过程</w:t>
            </w:r>
          </w:p>
        </w:tc>
        <w:tc>
          <w:tcPr>
            <w:tcW w:w="960" w:type="dxa"/>
            <w:vAlign w:val="center"/>
          </w:tcPr>
          <w:p w:rsidR="00DB4CF5" w:rsidRDefault="00DB4CF5" w:rsidP="009F738D">
            <w:pPr>
              <w:rPr>
                <w:szCs w:val="21"/>
              </w:rPr>
            </w:pPr>
            <w:r>
              <w:rPr>
                <w:rFonts w:hint="eastAsia"/>
                <w:szCs w:val="21"/>
              </w:rPr>
              <w:t>4.4</w:t>
            </w:r>
          </w:p>
        </w:tc>
        <w:tc>
          <w:tcPr>
            <w:tcW w:w="10004" w:type="dxa"/>
            <w:vAlign w:val="center"/>
          </w:tcPr>
          <w:p w:rsidR="00DB4CF5" w:rsidRDefault="00DB4CF5" w:rsidP="009F738D">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DB4CF5" w:rsidRDefault="00DB4CF5" w:rsidP="009F738D">
            <w:pPr>
              <w:rPr>
                <w:szCs w:val="21"/>
              </w:rPr>
            </w:pPr>
            <w:r>
              <w:rPr>
                <w:rFonts w:hint="eastAsia"/>
                <w:szCs w:val="21"/>
              </w:rPr>
              <w:t>不适用条款：无</w:t>
            </w:r>
          </w:p>
          <w:p w:rsidR="00DB4CF5" w:rsidRDefault="00DB4CF5" w:rsidP="009F738D">
            <w:pPr>
              <w:rPr>
                <w:szCs w:val="21"/>
              </w:rPr>
            </w:pPr>
            <w:r>
              <w:rPr>
                <w:rFonts w:hint="eastAsia"/>
                <w:szCs w:val="21"/>
              </w:rPr>
              <w:t>外包过程：无</w:t>
            </w:r>
          </w:p>
        </w:tc>
        <w:tc>
          <w:tcPr>
            <w:tcW w:w="1585" w:type="dxa"/>
          </w:tcPr>
          <w:p w:rsidR="00DB4CF5" w:rsidRDefault="00DB4CF5" w:rsidP="009F738D">
            <w:pPr>
              <w:rPr>
                <w:szCs w:val="21"/>
              </w:rPr>
            </w:pPr>
            <w:r>
              <w:rPr>
                <w:rFonts w:hint="eastAsia"/>
                <w:szCs w:val="21"/>
              </w:rPr>
              <w:t>Y</w:t>
            </w:r>
          </w:p>
        </w:tc>
      </w:tr>
      <w:tr w:rsidR="00DB4CF5" w:rsidTr="009F738D">
        <w:trPr>
          <w:trHeight w:val="2110"/>
        </w:trPr>
        <w:tc>
          <w:tcPr>
            <w:tcW w:w="2160" w:type="dxa"/>
            <w:vAlign w:val="center"/>
          </w:tcPr>
          <w:p w:rsidR="00DB4CF5" w:rsidRDefault="00DB4CF5" w:rsidP="009F738D">
            <w:pPr>
              <w:rPr>
                <w:szCs w:val="21"/>
              </w:rPr>
            </w:pPr>
            <w:r>
              <w:rPr>
                <w:rFonts w:hint="eastAsia"/>
                <w:szCs w:val="21"/>
              </w:rPr>
              <w:t>领导作用和承诺</w:t>
            </w:r>
          </w:p>
          <w:p w:rsidR="00DB4CF5" w:rsidRDefault="00DB4CF5" w:rsidP="009F738D">
            <w:pPr>
              <w:rPr>
                <w:szCs w:val="21"/>
              </w:rPr>
            </w:pPr>
          </w:p>
          <w:p w:rsidR="00DB4CF5" w:rsidRDefault="00DB4CF5" w:rsidP="009F738D">
            <w:pPr>
              <w:rPr>
                <w:szCs w:val="21"/>
              </w:rPr>
            </w:pPr>
            <w:r>
              <w:rPr>
                <w:rFonts w:hint="eastAsia"/>
                <w:szCs w:val="21"/>
              </w:rPr>
              <w:t>总则</w:t>
            </w:r>
          </w:p>
        </w:tc>
        <w:tc>
          <w:tcPr>
            <w:tcW w:w="960" w:type="dxa"/>
            <w:vAlign w:val="center"/>
          </w:tcPr>
          <w:p w:rsidR="00DB4CF5" w:rsidRDefault="00DB4CF5" w:rsidP="009F738D">
            <w:pPr>
              <w:rPr>
                <w:szCs w:val="21"/>
              </w:rPr>
            </w:pPr>
            <w:r>
              <w:rPr>
                <w:rFonts w:hint="eastAsia"/>
                <w:szCs w:val="21"/>
              </w:rPr>
              <w:t>5.1.1</w:t>
            </w:r>
          </w:p>
        </w:tc>
        <w:tc>
          <w:tcPr>
            <w:tcW w:w="10004" w:type="dxa"/>
            <w:vAlign w:val="center"/>
          </w:tcPr>
          <w:p w:rsidR="00DB4CF5" w:rsidRDefault="00DB4CF5" w:rsidP="009F738D">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DB4CF5" w:rsidRDefault="00DB4CF5" w:rsidP="009F738D">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DB4CF5" w:rsidRDefault="00DB4CF5" w:rsidP="009F738D">
            <w:pPr>
              <w:rPr>
                <w:szCs w:val="21"/>
              </w:rPr>
            </w:pPr>
            <w:r>
              <w:rPr>
                <w:rFonts w:hint="eastAsia"/>
                <w:szCs w:val="21"/>
              </w:rPr>
              <w:t>Y</w:t>
            </w:r>
          </w:p>
        </w:tc>
      </w:tr>
      <w:tr w:rsidR="00DB4CF5" w:rsidTr="009F738D">
        <w:trPr>
          <w:trHeight w:val="1144"/>
        </w:trPr>
        <w:tc>
          <w:tcPr>
            <w:tcW w:w="2160" w:type="dxa"/>
            <w:vAlign w:val="center"/>
          </w:tcPr>
          <w:p w:rsidR="00DB4CF5" w:rsidRDefault="00DB4CF5" w:rsidP="009F738D">
            <w:pPr>
              <w:rPr>
                <w:szCs w:val="21"/>
              </w:rPr>
            </w:pPr>
            <w:r>
              <w:rPr>
                <w:rFonts w:hint="eastAsia"/>
                <w:szCs w:val="21"/>
              </w:rPr>
              <w:t>以顾客为关注焦点</w:t>
            </w:r>
          </w:p>
        </w:tc>
        <w:tc>
          <w:tcPr>
            <w:tcW w:w="960" w:type="dxa"/>
            <w:vAlign w:val="center"/>
          </w:tcPr>
          <w:p w:rsidR="00DB4CF5" w:rsidRDefault="00DB4CF5" w:rsidP="009F738D">
            <w:pPr>
              <w:rPr>
                <w:szCs w:val="21"/>
              </w:rPr>
            </w:pPr>
            <w:r>
              <w:rPr>
                <w:rFonts w:hint="eastAsia"/>
                <w:szCs w:val="21"/>
              </w:rPr>
              <w:t>5.1.2</w:t>
            </w:r>
          </w:p>
        </w:tc>
        <w:tc>
          <w:tcPr>
            <w:tcW w:w="10004" w:type="dxa"/>
            <w:vAlign w:val="center"/>
          </w:tcPr>
          <w:p w:rsidR="00DB4CF5" w:rsidRDefault="00DB4CF5" w:rsidP="009F738D">
            <w:pPr>
              <w:rPr>
                <w:szCs w:val="21"/>
              </w:rPr>
            </w:pPr>
            <w:r>
              <w:rPr>
                <w:rFonts w:hint="eastAsia"/>
                <w:szCs w:val="21"/>
              </w:rPr>
              <w:t>公司通过投标、市场调研等方式了解顾客的需求，确定他们关心的产品特性，特别是产品的关键特性。通过定期对顾客满意度进行测量了解顾客对服务的意见。</w:t>
            </w:r>
          </w:p>
          <w:p w:rsidR="00DB4CF5" w:rsidRDefault="00DB4CF5" w:rsidP="009F738D">
            <w:pPr>
              <w:rPr>
                <w:szCs w:val="21"/>
              </w:rPr>
            </w:pPr>
            <w:r>
              <w:rPr>
                <w:rFonts w:hint="eastAsia"/>
                <w:szCs w:val="21"/>
              </w:rPr>
              <w:t>在确定顾客的需求和期望时，公司同时考虑与产品有关的义务和法律法规要求，并采取措施，使其得到落实。</w:t>
            </w:r>
          </w:p>
        </w:tc>
        <w:tc>
          <w:tcPr>
            <w:tcW w:w="1585" w:type="dxa"/>
          </w:tcPr>
          <w:p w:rsidR="00DB4CF5" w:rsidRDefault="00DB4CF5" w:rsidP="009F738D">
            <w:pPr>
              <w:rPr>
                <w:szCs w:val="21"/>
              </w:rPr>
            </w:pPr>
            <w:r>
              <w:rPr>
                <w:rFonts w:hint="eastAsia"/>
                <w:szCs w:val="21"/>
              </w:rPr>
              <w:t>Y</w:t>
            </w:r>
          </w:p>
        </w:tc>
      </w:tr>
      <w:tr w:rsidR="00DB4CF5" w:rsidTr="009F738D">
        <w:trPr>
          <w:trHeight w:val="2110"/>
        </w:trPr>
        <w:tc>
          <w:tcPr>
            <w:tcW w:w="2160" w:type="dxa"/>
            <w:vAlign w:val="center"/>
          </w:tcPr>
          <w:p w:rsidR="00DB4CF5" w:rsidRDefault="00DB4CF5" w:rsidP="009F738D">
            <w:pPr>
              <w:rPr>
                <w:szCs w:val="21"/>
              </w:rPr>
            </w:pPr>
            <w:r>
              <w:rPr>
                <w:rFonts w:hint="eastAsia"/>
                <w:szCs w:val="21"/>
              </w:rPr>
              <w:t>方针</w:t>
            </w:r>
          </w:p>
        </w:tc>
        <w:tc>
          <w:tcPr>
            <w:tcW w:w="960" w:type="dxa"/>
            <w:vAlign w:val="center"/>
          </w:tcPr>
          <w:p w:rsidR="00DB4CF5" w:rsidRDefault="00DB4CF5" w:rsidP="009F738D">
            <w:pPr>
              <w:rPr>
                <w:szCs w:val="21"/>
              </w:rPr>
            </w:pPr>
            <w:r>
              <w:rPr>
                <w:rFonts w:hint="eastAsia"/>
                <w:szCs w:val="21"/>
              </w:rPr>
              <w:t>5.2</w:t>
            </w:r>
          </w:p>
        </w:tc>
        <w:tc>
          <w:tcPr>
            <w:tcW w:w="10004" w:type="dxa"/>
            <w:vAlign w:val="center"/>
          </w:tcPr>
          <w:p w:rsidR="00DB4CF5" w:rsidRDefault="00DB4CF5" w:rsidP="009F738D">
            <w:pPr>
              <w:rPr>
                <w:szCs w:val="21"/>
              </w:rPr>
            </w:pPr>
            <w:r>
              <w:rPr>
                <w:rFonts w:hint="eastAsia"/>
                <w:szCs w:val="21"/>
              </w:rPr>
              <w:t>企业策划并制定了质量方针：</w:t>
            </w:r>
          </w:p>
          <w:p w:rsidR="00DB4CF5" w:rsidRDefault="00DB4CF5" w:rsidP="009F738D">
            <w:pPr>
              <w:rPr>
                <w:szCs w:val="21"/>
              </w:rPr>
            </w:pPr>
            <w:r>
              <w:rPr>
                <w:rFonts w:hint="eastAsia"/>
                <w:szCs w:val="21"/>
              </w:rPr>
              <w:t>“</w:t>
            </w:r>
            <w:r w:rsidRPr="00C54C9A">
              <w:rPr>
                <w:rFonts w:hint="eastAsia"/>
                <w:szCs w:val="21"/>
              </w:rPr>
              <w:t>科学设计，诚信服务，确保顾客满意；以人为本，持续改进，促进公司发展</w:t>
            </w:r>
            <w:r>
              <w:rPr>
                <w:rFonts w:hint="eastAsia"/>
                <w:szCs w:val="21"/>
              </w:rPr>
              <w:t>”</w:t>
            </w:r>
          </w:p>
          <w:p w:rsidR="00DB4CF5" w:rsidRDefault="00DB4CF5" w:rsidP="009F738D">
            <w:pPr>
              <w:rPr>
                <w:szCs w:val="21"/>
              </w:rPr>
            </w:pPr>
            <w:r>
              <w:rPr>
                <w:rFonts w:hint="eastAsia"/>
                <w:szCs w:val="21"/>
              </w:rPr>
              <w:t>方针在质量手册中予以规定，经总经理批准实施。</w:t>
            </w:r>
          </w:p>
          <w:p w:rsidR="00DB4CF5" w:rsidRDefault="00DB4CF5" w:rsidP="009F738D">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DB4CF5" w:rsidRDefault="00DB4CF5" w:rsidP="009F738D">
            <w:pPr>
              <w:rPr>
                <w:szCs w:val="21"/>
              </w:rPr>
            </w:pPr>
            <w:r>
              <w:rPr>
                <w:rFonts w:hint="eastAsia"/>
                <w:szCs w:val="21"/>
              </w:rPr>
              <w:t>Y</w:t>
            </w:r>
          </w:p>
        </w:tc>
      </w:tr>
      <w:tr w:rsidR="00DB4CF5" w:rsidTr="009F738D">
        <w:trPr>
          <w:trHeight w:val="1914"/>
        </w:trPr>
        <w:tc>
          <w:tcPr>
            <w:tcW w:w="2160" w:type="dxa"/>
            <w:vAlign w:val="center"/>
          </w:tcPr>
          <w:p w:rsidR="00DB4CF5" w:rsidRDefault="00DB4CF5" w:rsidP="009F738D">
            <w:pPr>
              <w:rPr>
                <w:szCs w:val="21"/>
              </w:rPr>
            </w:pPr>
            <w:r>
              <w:rPr>
                <w:rFonts w:hint="eastAsia"/>
                <w:szCs w:val="21"/>
              </w:rPr>
              <w:t>组织的角色、职责的权限</w:t>
            </w:r>
          </w:p>
        </w:tc>
        <w:tc>
          <w:tcPr>
            <w:tcW w:w="960" w:type="dxa"/>
            <w:vAlign w:val="center"/>
          </w:tcPr>
          <w:p w:rsidR="00DB4CF5" w:rsidRDefault="00DB4CF5" w:rsidP="009F738D">
            <w:pPr>
              <w:rPr>
                <w:szCs w:val="21"/>
              </w:rPr>
            </w:pPr>
            <w:r>
              <w:rPr>
                <w:rFonts w:hint="eastAsia"/>
                <w:szCs w:val="21"/>
              </w:rPr>
              <w:t>5.3</w:t>
            </w:r>
          </w:p>
        </w:tc>
        <w:tc>
          <w:tcPr>
            <w:tcW w:w="10004" w:type="dxa"/>
            <w:vAlign w:val="center"/>
          </w:tcPr>
          <w:p w:rsidR="00DB4CF5" w:rsidRDefault="00DB4CF5" w:rsidP="009F738D">
            <w:pPr>
              <w:rPr>
                <w:szCs w:val="21"/>
              </w:rPr>
            </w:pPr>
            <w:r>
              <w:rPr>
                <w:rFonts w:hint="eastAsia"/>
                <w:szCs w:val="21"/>
              </w:rPr>
              <w:t>企业在策划和建立管理体系时，成立了组织机构：设置了综合部、技术部等部门，并对各部门的作用、职责、权限进行了划分，提供的管理手册中确定了组织机构图、职能分配表，</w:t>
            </w:r>
            <w:r>
              <w:rPr>
                <w:rFonts w:hint="eastAsia"/>
                <w:szCs w:val="21"/>
              </w:rPr>
              <w:t xml:space="preserve"> </w:t>
            </w:r>
            <w:r>
              <w:rPr>
                <w:rFonts w:hint="eastAsia"/>
                <w:szCs w:val="21"/>
              </w:rPr>
              <w:t>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DB4CF5" w:rsidRDefault="00DB4CF5" w:rsidP="009F738D">
            <w:pPr>
              <w:rPr>
                <w:szCs w:val="21"/>
              </w:rPr>
            </w:pPr>
            <w:r>
              <w:rPr>
                <w:rFonts w:hint="eastAsia"/>
                <w:szCs w:val="21"/>
              </w:rPr>
              <w:t>Y</w:t>
            </w:r>
          </w:p>
        </w:tc>
      </w:tr>
      <w:tr w:rsidR="00DB4CF5" w:rsidTr="009F738D">
        <w:trPr>
          <w:trHeight w:val="1563"/>
        </w:trPr>
        <w:tc>
          <w:tcPr>
            <w:tcW w:w="2160" w:type="dxa"/>
            <w:vAlign w:val="center"/>
          </w:tcPr>
          <w:p w:rsidR="00DB4CF5" w:rsidRDefault="00DB4CF5" w:rsidP="009F738D">
            <w:pPr>
              <w:rPr>
                <w:szCs w:val="21"/>
              </w:rPr>
            </w:pPr>
            <w:r>
              <w:rPr>
                <w:rFonts w:hint="eastAsia"/>
                <w:szCs w:val="21"/>
              </w:rPr>
              <w:t>策划</w:t>
            </w:r>
          </w:p>
          <w:p w:rsidR="00DB4CF5" w:rsidRDefault="00DB4CF5" w:rsidP="009F738D">
            <w:pPr>
              <w:rPr>
                <w:szCs w:val="21"/>
              </w:rPr>
            </w:pPr>
            <w:r>
              <w:rPr>
                <w:rFonts w:hint="eastAsia"/>
                <w:szCs w:val="21"/>
              </w:rPr>
              <w:t>应对风险和机遇的措施</w:t>
            </w:r>
          </w:p>
        </w:tc>
        <w:tc>
          <w:tcPr>
            <w:tcW w:w="960" w:type="dxa"/>
            <w:vAlign w:val="center"/>
          </w:tcPr>
          <w:p w:rsidR="00DB4CF5" w:rsidRDefault="00DB4CF5" w:rsidP="009F738D">
            <w:pPr>
              <w:rPr>
                <w:szCs w:val="21"/>
              </w:rPr>
            </w:pPr>
            <w:r>
              <w:rPr>
                <w:rFonts w:hint="eastAsia"/>
                <w:szCs w:val="21"/>
              </w:rPr>
              <w:t>6.1</w:t>
            </w:r>
          </w:p>
        </w:tc>
        <w:tc>
          <w:tcPr>
            <w:tcW w:w="10004" w:type="dxa"/>
            <w:vAlign w:val="center"/>
          </w:tcPr>
          <w:p w:rsidR="00DB4CF5" w:rsidRDefault="00DB4CF5" w:rsidP="009F738D">
            <w:pPr>
              <w:rPr>
                <w:szCs w:val="21"/>
              </w:rPr>
            </w:pPr>
            <w:r>
              <w:rPr>
                <w:rFonts w:hint="eastAsia"/>
                <w:szCs w:val="21"/>
              </w:rPr>
              <w:t>企业有对风险和机遇的措施进行了识别和控制：</w:t>
            </w:r>
          </w:p>
          <w:p w:rsidR="00DB4CF5" w:rsidRPr="00E4653F" w:rsidRDefault="00DB4CF5" w:rsidP="009F738D">
            <w:pPr>
              <w:rPr>
                <w:szCs w:val="21"/>
              </w:rPr>
            </w:pPr>
            <w:r w:rsidRPr="00E4653F">
              <w:rPr>
                <w:rFonts w:hint="eastAsia"/>
                <w:szCs w:val="21"/>
              </w:rPr>
              <w:t>企业目前识别风险点：</w:t>
            </w:r>
          </w:p>
          <w:p w:rsidR="00DB4CF5" w:rsidRDefault="00DB4CF5" w:rsidP="009F738D">
            <w:pPr>
              <w:rPr>
                <w:szCs w:val="21"/>
              </w:rPr>
            </w:pPr>
            <w:r w:rsidRPr="00D9208D">
              <w:rPr>
                <w:rFonts w:hint="eastAsia"/>
                <w:szCs w:val="21"/>
              </w:rPr>
              <w:t>管理风险</w:t>
            </w:r>
            <w:r>
              <w:rPr>
                <w:rFonts w:hint="eastAsia"/>
                <w:szCs w:val="21"/>
              </w:rPr>
              <w:t>、</w:t>
            </w:r>
            <w:r w:rsidRPr="00D9208D">
              <w:rPr>
                <w:rFonts w:hint="eastAsia"/>
                <w:szCs w:val="21"/>
              </w:rPr>
              <w:t>财务风险</w:t>
            </w:r>
            <w:r>
              <w:rPr>
                <w:rFonts w:hint="eastAsia"/>
                <w:szCs w:val="21"/>
              </w:rPr>
              <w:t>、</w:t>
            </w:r>
            <w:r w:rsidRPr="00D9208D">
              <w:rPr>
                <w:rFonts w:hint="eastAsia"/>
                <w:szCs w:val="21"/>
              </w:rPr>
              <w:t>人员管理风险</w:t>
            </w:r>
            <w:r>
              <w:rPr>
                <w:rFonts w:hint="eastAsia"/>
                <w:szCs w:val="21"/>
              </w:rPr>
              <w:t>、</w:t>
            </w:r>
            <w:r w:rsidRPr="00D9208D">
              <w:rPr>
                <w:rFonts w:hint="eastAsia"/>
                <w:szCs w:val="21"/>
              </w:rPr>
              <w:t>信息化文件管理风险</w:t>
            </w:r>
            <w:r>
              <w:rPr>
                <w:rFonts w:hint="eastAsia"/>
                <w:szCs w:val="21"/>
              </w:rPr>
              <w:t>、</w:t>
            </w:r>
            <w:r w:rsidRPr="00D9208D">
              <w:rPr>
                <w:rFonts w:hint="eastAsia"/>
                <w:szCs w:val="21"/>
              </w:rPr>
              <w:t>数据管理风险</w:t>
            </w:r>
            <w:r>
              <w:rPr>
                <w:rFonts w:hint="eastAsia"/>
                <w:szCs w:val="21"/>
              </w:rPr>
              <w:t>、</w:t>
            </w:r>
            <w:r w:rsidRPr="00D9208D">
              <w:rPr>
                <w:rFonts w:hint="eastAsia"/>
                <w:szCs w:val="21"/>
              </w:rPr>
              <w:t>顾客监视和测量风险</w:t>
            </w:r>
            <w:r>
              <w:rPr>
                <w:rFonts w:hint="eastAsia"/>
                <w:szCs w:val="21"/>
              </w:rPr>
              <w:t>、</w:t>
            </w:r>
            <w:r w:rsidRPr="00D9208D">
              <w:rPr>
                <w:rFonts w:hint="eastAsia"/>
                <w:szCs w:val="21"/>
              </w:rPr>
              <w:t>市场风险</w:t>
            </w:r>
            <w:r>
              <w:rPr>
                <w:rFonts w:hint="eastAsia"/>
                <w:szCs w:val="21"/>
              </w:rPr>
              <w:t>、</w:t>
            </w:r>
            <w:r w:rsidRPr="00D9208D">
              <w:rPr>
                <w:rFonts w:hint="eastAsia"/>
                <w:szCs w:val="21"/>
              </w:rPr>
              <w:t>交流不顺畅风险</w:t>
            </w:r>
            <w:r>
              <w:rPr>
                <w:rFonts w:hint="eastAsia"/>
                <w:szCs w:val="21"/>
              </w:rPr>
              <w:t>、</w:t>
            </w:r>
            <w:r w:rsidRPr="00D9208D">
              <w:rPr>
                <w:rFonts w:hint="eastAsia"/>
                <w:szCs w:val="21"/>
              </w:rPr>
              <w:t>不合格管理控制风险</w:t>
            </w:r>
            <w:r>
              <w:rPr>
                <w:rFonts w:hint="eastAsia"/>
                <w:szCs w:val="21"/>
              </w:rPr>
              <w:t>、</w:t>
            </w:r>
            <w:r w:rsidRPr="00D9208D">
              <w:rPr>
                <w:rFonts w:hint="eastAsia"/>
                <w:szCs w:val="21"/>
              </w:rPr>
              <w:t>突发事件风险</w:t>
            </w:r>
            <w:r>
              <w:rPr>
                <w:rFonts w:hint="eastAsia"/>
                <w:szCs w:val="21"/>
              </w:rPr>
              <w:t>等</w:t>
            </w:r>
          </w:p>
          <w:p w:rsidR="00DB4CF5" w:rsidRDefault="00DB4CF5" w:rsidP="009F738D">
            <w:pPr>
              <w:rPr>
                <w:szCs w:val="21"/>
              </w:rPr>
            </w:pPr>
            <w:r>
              <w:rPr>
                <w:rFonts w:hint="eastAsia"/>
                <w:szCs w:val="21"/>
              </w:rPr>
              <w:t>抽</w:t>
            </w:r>
            <w:r w:rsidRPr="00D9208D">
              <w:rPr>
                <w:rFonts w:hint="eastAsia"/>
                <w:szCs w:val="21"/>
              </w:rPr>
              <w:t>突发事件风险</w:t>
            </w:r>
            <w:r>
              <w:rPr>
                <w:rFonts w:hint="eastAsia"/>
                <w:szCs w:val="21"/>
              </w:rPr>
              <w:t>：</w:t>
            </w:r>
            <w:r w:rsidRPr="00D9208D">
              <w:rPr>
                <w:rFonts w:hint="eastAsia"/>
                <w:szCs w:val="21"/>
              </w:rPr>
              <w:t>突发事件处理机制不健全，责任人不具体，影响突发事件处理及时有效性。</w:t>
            </w:r>
          </w:p>
          <w:p w:rsidR="00DB4CF5" w:rsidRPr="00D9208D" w:rsidRDefault="00DB4CF5" w:rsidP="009F738D">
            <w:pPr>
              <w:rPr>
                <w:szCs w:val="21"/>
              </w:rPr>
            </w:pPr>
            <w:r>
              <w:rPr>
                <w:rFonts w:hint="eastAsia"/>
                <w:szCs w:val="21"/>
              </w:rPr>
              <w:t>措施：</w:t>
            </w:r>
            <w:r w:rsidRPr="00D9208D">
              <w:rPr>
                <w:rFonts w:hint="eastAsia"/>
                <w:szCs w:val="21"/>
              </w:rPr>
              <w:t>建立突发事件处理机制，明确各关联部门响应时间及完成事项。</w:t>
            </w:r>
          </w:p>
          <w:p w:rsidR="00DB4CF5" w:rsidRPr="00D9208D" w:rsidRDefault="00DB4CF5" w:rsidP="009F738D">
            <w:pPr>
              <w:rPr>
                <w:szCs w:val="21"/>
              </w:rPr>
            </w:pPr>
            <w:r w:rsidRPr="00D9208D">
              <w:rPr>
                <w:rFonts w:hint="eastAsia"/>
                <w:szCs w:val="21"/>
              </w:rPr>
              <w:t>风险、机遇识别充分，措施有效。</w:t>
            </w:r>
          </w:p>
        </w:tc>
        <w:tc>
          <w:tcPr>
            <w:tcW w:w="1585" w:type="dxa"/>
          </w:tcPr>
          <w:p w:rsidR="00DB4CF5" w:rsidRDefault="00DB4CF5" w:rsidP="009F738D">
            <w:pPr>
              <w:rPr>
                <w:szCs w:val="21"/>
              </w:rPr>
            </w:pPr>
            <w:r>
              <w:rPr>
                <w:rFonts w:hint="eastAsia"/>
                <w:szCs w:val="21"/>
              </w:rPr>
              <w:t>Y</w:t>
            </w:r>
          </w:p>
        </w:tc>
      </w:tr>
      <w:tr w:rsidR="00DB4CF5" w:rsidTr="009F738D">
        <w:trPr>
          <w:trHeight w:val="1833"/>
        </w:trPr>
        <w:tc>
          <w:tcPr>
            <w:tcW w:w="2160" w:type="dxa"/>
            <w:vAlign w:val="center"/>
          </w:tcPr>
          <w:p w:rsidR="00DB4CF5" w:rsidRDefault="00DB4CF5" w:rsidP="009F738D">
            <w:pPr>
              <w:rPr>
                <w:szCs w:val="21"/>
              </w:rPr>
            </w:pPr>
            <w:r>
              <w:rPr>
                <w:rFonts w:hint="eastAsia"/>
                <w:szCs w:val="21"/>
              </w:rPr>
              <w:t>质量目标及其实现的策划</w:t>
            </w:r>
          </w:p>
        </w:tc>
        <w:tc>
          <w:tcPr>
            <w:tcW w:w="960" w:type="dxa"/>
            <w:vAlign w:val="center"/>
          </w:tcPr>
          <w:p w:rsidR="00DB4CF5" w:rsidRDefault="00DB4CF5" w:rsidP="009F738D">
            <w:pPr>
              <w:rPr>
                <w:szCs w:val="21"/>
              </w:rPr>
            </w:pPr>
            <w:r>
              <w:rPr>
                <w:rFonts w:hint="eastAsia"/>
                <w:szCs w:val="21"/>
              </w:rPr>
              <w:t>6.2</w:t>
            </w:r>
          </w:p>
        </w:tc>
        <w:tc>
          <w:tcPr>
            <w:tcW w:w="10004" w:type="dxa"/>
            <w:vAlign w:val="center"/>
          </w:tcPr>
          <w:p w:rsidR="00DB4CF5" w:rsidRDefault="00DB4CF5" w:rsidP="009F738D">
            <w:pPr>
              <w:rPr>
                <w:szCs w:val="21"/>
              </w:rPr>
            </w:pPr>
            <w:r>
              <w:rPr>
                <w:rFonts w:hint="eastAsia"/>
                <w:szCs w:val="21"/>
              </w:rPr>
              <w:t>公司总的质量目标为：</w:t>
            </w:r>
          </w:p>
          <w:p w:rsidR="00DB4CF5" w:rsidRPr="002235F5" w:rsidRDefault="00DB4CF5" w:rsidP="009F738D">
            <w:pPr>
              <w:rPr>
                <w:szCs w:val="21"/>
              </w:rPr>
            </w:pPr>
            <w:r w:rsidRPr="002235F5">
              <w:rPr>
                <w:rFonts w:hint="eastAsia"/>
                <w:szCs w:val="21"/>
              </w:rPr>
              <w:t>1</w:t>
            </w:r>
            <w:r w:rsidRPr="002235F5">
              <w:rPr>
                <w:rFonts w:hint="eastAsia"/>
                <w:szCs w:val="21"/>
              </w:rPr>
              <w:t>、</w:t>
            </w:r>
            <w:r w:rsidRPr="0020279B">
              <w:rPr>
                <w:rFonts w:hint="eastAsia"/>
                <w:szCs w:val="21"/>
              </w:rPr>
              <w:t>服务质量合格率</w:t>
            </w:r>
            <w:r w:rsidRPr="0020279B">
              <w:rPr>
                <w:rFonts w:hint="eastAsia"/>
                <w:szCs w:val="21"/>
              </w:rPr>
              <w:t>100%</w:t>
            </w:r>
            <w:r w:rsidRPr="002235F5">
              <w:rPr>
                <w:rFonts w:hint="eastAsia"/>
                <w:szCs w:val="21"/>
              </w:rPr>
              <w:t>；</w:t>
            </w:r>
            <w:r>
              <w:rPr>
                <w:rFonts w:hint="eastAsia"/>
                <w:szCs w:val="21"/>
              </w:rPr>
              <w:t>（</w:t>
            </w:r>
            <w:r w:rsidRPr="0020279B">
              <w:rPr>
                <w:rFonts w:hint="eastAsia"/>
                <w:szCs w:val="21"/>
              </w:rPr>
              <w:t>服务合格数</w:t>
            </w:r>
            <w:r w:rsidRPr="0020279B">
              <w:rPr>
                <w:rFonts w:hint="eastAsia"/>
                <w:szCs w:val="21"/>
              </w:rPr>
              <w:t>/</w:t>
            </w:r>
            <w:r w:rsidRPr="0020279B">
              <w:rPr>
                <w:rFonts w:hint="eastAsia"/>
                <w:szCs w:val="21"/>
              </w:rPr>
              <w:t>总数</w:t>
            </w:r>
            <w:r w:rsidRPr="0020279B">
              <w:rPr>
                <w:rFonts w:hint="eastAsia"/>
                <w:szCs w:val="21"/>
              </w:rPr>
              <w:t>*100%</w:t>
            </w:r>
            <w:r>
              <w:rPr>
                <w:rFonts w:hint="eastAsia"/>
                <w:szCs w:val="21"/>
              </w:rPr>
              <w:t>）</w:t>
            </w:r>
          </w:p>
          <w:p w:rsidR="00DB4CF5" w:rsidRPr="002235F5" w:rsidRDefault="00DB4CF5" w:rsidP="009F738D">
            <w:pPr>
              <w:rPr>
                <w:szCs w:val="21"/>
              </w:rPr>
            </w:pPr>
            <w:r w:rsidRPr="002235F5">
              <w:rPr>
                <w:rFonts w:hint="eastAsia"/>
                <w:szCs w:val="21"/>
              </w:rPr>
              <w:t>2</w:t>
            </w:r>
            <w:r w:rsidRPr="002235F5">
              <w:rPr>
                <w:rFonts w:hint="eastAsia"/>
                <w:szCs w:val="21"/>
              </w:rPr>
              <w:t>、</w:t>
            </w:r>
            <w:r w:rsidRPr="0020279B">
              <w:rPr>
                <w:rFonts w:hint="eastAsia"/>
                <w:szCs w:val="21"/>
              </w:rPr>
              <w:t>顾客满意率≥</w:t>
            </w:r>
            <w:r w:rsidRPr="0020279B">
              <w:rPr>
                <w:rFonts w:hint="eastAsia"/>
                <w:szCs w:val="21"/>
              </w:rPr>
              <w:t>95%</w:t>
            </w:r>
            <w:r w:rsidRPr="002235F5">
              <w:rPr>
                <w:rFonts w:hint="eastAsia"/>
                <w:szCs w:val="21"/>
              </w:rPr>
              <w:t>；</w:t>
            </w:r>
            <w:r>
              <w:rPr>
                <w:rFonts w:hint="eastAsia"/>
                <w:szCs w:val="21"/>
              </w:rPr>
              <w:t>（</w:t>
            </w:r>
            <w:r>
              <w:rPr>
                <w:rFonts w:ascii="宋体" w:hAnsi="宋体" w:cs="宋体" w:hint="eastAsia"/>
              </w:rPr>
              <w:t>顾客满意度总分÷调查顾客数x100%</w:t>
            </w:r>
            <w:r>
              <w:rPr>
                <w:rFonts w:hint="eastAsia"/>
                <w:szCs w:val="21"/>
              </w:rPr>
              <w:t>）</w:t>
            </w:r>
            <w:r w:rsidRPr="002235F5">
              <w:rPr>
                <w:rFonts w:hint="eastAsia"/>
                <w:szCs w:val="21"/>
              </w:rPr>
              <w:t xml:space="preserve">                         </w:t>
            </w:r>
          </w:p>
          <w:p w:rsidR="00DB4CF5" w:rsidRDefault="003B7DEF" w:rsidP="009F738D">
            <w:pPr>
              <w:rPr>
                <w:szCs w:val="21"/>
              </w:rPr>
            </w:pPr>
            <w:r>
              <w:rPr>
                <w:rFonts w:hint="eastAsia"/>
                <w:szCs w:val="21"/>
              </w:rPr>
              <w:t>2020</w:t>
            </w:r>
            <w:r w:rsidR="00DB4CF5">
              <w:rPr>
                <w:rFonts w:hint="eastAsia"/>
                <w:szCs w:val="21"/>
              </w:rPr>
              <w:t>年</w:t>
            </w:r>
            <w:r>
              <w:rPr>
                <w:rFonts w:hint="eastAsia"/>
                <w:szCs w:val="21"/>
              </w:rPr>
              <w:t>1</w:t>
            </w:r>
            <w:r w:rsidR="00DB4CF5">
              <w:rPr>
                <w:rFonts w:hint="eastAsia"/>
                <w:szCs w:val="21"/>
              </w:rPr>
              <w:t>月至</w:t>
            </w:r>
            <w:r w:rsidR="00DB4CF5">
              <w:rPr>
                <w:rFonts w:hint="eastAsia"/>
                <w:szCs w:val="21"/>
              </w:rPr>
              <w:t>20</w:t>
            </w:r>
            <w:r>
              <w:rPr>
                <w:rFonts w:hint="eastAsia"/>
                <w:szCs w:val="21"/>
              </w:rPr>
              <w:t>20</w:t>
            </w:r>
            <w:r w:rsidR="00DB4CF5">
              <w:rPr>
                <w:rFonts w:hint="eastAsia"/>
                <w:szCs w:val="21"/>
              </w:rPr>
              <w:t>年</w:t>
            </w:r>
            <w:r w:rsidR="00DB4CF5">
              <w:rPr>
                <w:rFonts w:hint="eastAsia"/>
                <w:szCs w:val="21"/>
              </w:rPr>
              <w:t>1</w:t>
            </w:r>
            <w:r>
              <w:rPr>
                <w:rFonts w:hint="eastAsia"/>
                <w:szCs w:val="21"/>
              </w:rPr>
              <w:t>1</w:t>
            </w:r>
            <w:r w:rsidR="00DB4CF5">
              <w:rPr>
                <w:rFonts w:hint="eastAsia"/>
                <w:szCs w:val="21"/>
              </w:rPr>
              <w:t>月目标完成情况：均完成</w:t>
            </w:r>
            <w:r w:rsidR="00DB4CF5">
              <w:rPr>
                <w:rFonts w:hint="eastAsia"/>
                <w:szCs w:val="21"/>
              </w:rPr>
              <w:t>100%</w:t>
            </w:r>
          </w:p>
          <w:p w:rsidR="00DB4CF5" w:rsidRDefault="00DB4CF5" w:rsidP="009F738D">
            <w:pPr>
              <w:rPr>
                <w:szCs w:val="21"/>
              </w:rPr>
            </w:pPr>
            <w:r w:rsidRPr="00C83C47">
              <w:rPr>
                <w:rFonts w:hint="eastAsia"/>
                <w:szCs w:val="21"/>
              </w:rPr>
              <w:t>公司的质量目标已分解到相关职能部门，规定了计算方法及统计周期，符合要求</w:t>
            </w:r>
            <w:r>
              <w:rPr>
                <w:rFonts w:hint="eastAsia"/>
                <w:szCs w:val="21"/>
              </w:rPr>
              <w:t>。</w:t>
            </w:r>
          </w:p>
        </w:tc>
        <w:tc>
          <w:tcPr>
            <w:tcW w:w="1585" w:type="dxa"/>
          </w:tcPr>
          <w:p w:rsidR="00DB4CF5" w:rsidRDefault="00DB4CF5" w:rsidP="009F738D">
            <w:pPr>
              <w:rPr>
                <w:szCs w:val="21"/>
              </w:rPr>
            </w:pPr>
            <w:r>
              <w:rPr>
                <w:rFonts w:hint="eastAsia"/>
                <w:szCs w:val="21"/>
              </w:rPr>
              <w:t>Y</w:t>
            </w:r>
          </w:p>
        </w:tc>
      </w:tr>
      <w:tr w:rsidR="00DB4CF5" w:rsidTr="003B7DEF">
        <w:trPr>
          <w:trHeight w:val="274"/>
        </w:trPr>
        <w:tc>
          <w:tcPr>
            <w:tcW w:w="2160" w:type="dxa"/>
            <w:vAlign w:val="center"/>
          </w:tcPr>
          <w:p w:rsidR="00DB4CF5" w:rsidRDefault="00DB4CF5" w:rsidP="009F738D">
            <w:pPr>
              <w:rPr>
                <w:szCs w:val="21"/>
              </w:rPr>
            </w:pPr>
            <w:r>
              <w:rPr>
                <w:rFonts w:hint="eastAsia"/>
                <w:szCs w:val="21"/>
              </w:rPr>
              <w:t>变更的策划</w:t>
            </w:r>
          </w:p>
        </w:tc>
        <w:tc>
          <w:tcPr>
            <w:tcW w:w="960" w:type="dxa"/>
            <w:vAlign w:val="center"/>
          </w:tcPr>
          <w:p w:rsidR="00DB4CF5" w:rsidRDefault="00DB4CF5" w:rsidP="009F738D">
            <w:pPr>
              <w:rPr>
                <w:szCs w:val="21"/>
              </w:rPr>
            </w:pPr>
            <w:r>
              <w:rPr>
                <w:rFonts w:hint="eastAsia"/>
                <w:szCs w:val="21"/>
              </w:rPr>
              <w:t>6.3</w:t>
            </w:r>
          </w:p>
        </w:tc>
        <w:tc>
          <w:tcPr>
            <w:tcW w:w="10004" w:type="dxa"/>
            <w:vAlign w:val="center"/>
          </w:tcPr>
          <w:p w:rsidR="00DB4CF5" w:rsidRDefault="00DB4CF5" w:rsidP="009F738D">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DB4CF5" w:rsidRDefault="00DB4CF5" w:rsidP="009F738D">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DB4CF5" w:rsidRDefault="00DB4CF5" w:rsidP="009F738D">
            <w:pPr>
              <w:rPr>
                <w:szCs w:val="21"/>
              </w:rPr>
            </w:pPr>
            <w:r>
              <w:rPr>
                <w:rFonts w:hint="eastAsia"/>
                <w:szCs w:val="21"/>
              </w:rPr>
              <w:t>体系运行以来，暂无变更情况发生。</w:t>
            </w:r>
          </w:p>
        </w:tc>
        <w:tc>
          <w:tcPr>
            <w:tcW w:w="1585" w:type="dxa"/>
          </w:tcPr>
          <w:p w:rsidR="00DB4CF5" w:rsidRDefault="00DB4CF5" w:rsidP="009F738D">
            <w:pPr>
              <w:rPr>
                <w:szCs w:val="21"/>
              </w:rPr>
            </w:pPr>
            <w:r>
              <w:rPr>
                <w:rFonts w:hint="eastAsia"/>
                <w:szCs w:val="21"/>
              </w:rPr>
              <w:t>Y</w:t>
            </w:r>
          </w:p>
        </w:tc>
      </w:tr>
      <w:tr w:rsidR="00DB4CF5" w:rsidTr="009F738D">
        <w:trPr>
          <w:trHeight w:val="1643"/>
        </w:trPr>
        <w:tc>
          <w:tcPr>
            <w:tcW w:w="2160" w:type="dxa"/>
            <w:vAlign w:val="center"/>
          </w:tcPr>
          <w:p w:rsidR="00DB4CF5" w:rsidRDefault="00DB4CF5" w:rsidP="009F738D">
            <w:pPr>
              <w:rPr>
                <w:szCs w:val="21"/>
              </w:rPr>
            </w:pPr>
            <w:r>
              <w:rPr>
                <w:rFonts w:hint="eastAsia"/>
                <w:szCs w:val="21"/>
              </w:rPr>
              <w:t>资源总则</w:t>
            </w:r>
          </w:p>
        </w:tc>
        <w:tc>
          <w:tcPr>
            <w:tcW w:w="960" w:type="dxa"/>
            <w:vAlign w:val="center"/>
          </w:tcPr>
          <w:p w:rsidR="00DB4CF5" w:rsidRDefault="00DB4CF5" w:rsidP="009F738D">
            <w:pPr>
              <w:rPr>
                <w:szCs w:val="21"/>
              </w:rPr>
            </w:pPr>
            <w:r>
              <w:rPr>
                <w:rFonts w:hint="eastAsia"/>
                <w:szCs w:val="21"/>
              </w:rPr>
              <w:t>7.1.1</w:t>
            </w:r>
          </w:p>
        </w:tc>
        <w:tc>
          <w:tcPr>
            <w:tcW w:w="10004" w:type="dxa"/>
            <w:vAlign w:val="center"/>
          </w:tcPr>
          <w:p w:rsidR="00DB4CF5" w:rsidRDefault="00DB4CF5" w:rsidP="009F738D">
            <w:pPr>
              <w:rPr>
                <w:szCs w:val="21"/>
              </w:rPr>
            </w:pPr>
            <w:r>
              <w:rPr>
                <w:rFonts w:hint="eastAsia"/>
                <w:szCs w:val="21"/>
              </w:rPr>
              <w:t>1)</w:t>
            </w:r>
            <w:r>
              <w:rPr>
                <w:rFonts w:hint="eastAsia"/>
                <w:szCs w:val="21"/>
              </w:rPr>
              <w:t>企业目前主要工作人员</w:t>
            </w:r>
            <w:r>
              <w:rPr>
                <w:rFonts w:hint="eastAsia"/>
                <w:szCs w:val="21"/>
              </w:rPr>
              <w:t>20</w:t>
            </w:r>
            <w:r>
              <w:rPr>
                <w:rFonts w:hint="eastAsia"/>
                <w:szCs w:val="21"/>
              </w:rPr>
              <w:t>名，包括管理、服务人员等。可满足产品和服务控制需要。配备了电话，电脑、打印机、复印机、空调、办公桌椅等办公和通讯等设备</w:t>
            </w:r>
            <w:r>
              <w:rPr>
                <w:rFonts w:hint="eastAsia"/>
                <w:szCs w:val="21"/>
              </w:rPr>
              <w:t>/</w:t>
            </w:r>
            <w:r>
              <w:rPr>
                <w:rFonts w:hint="eastAsia"/>
                <w:szCs w:val="21"/>
              </w:rPr>
              <w:t>设施。特种设备：无。</w:t>
            </w:r>
          </w:p>
          <w:p w:rsidR="00DB4CF5" w:rsidRDefault="00DB4CF5" w:rsidP="009F738D">
            <w:pPr>
              <w:rPr>
                <w:szCs w:val="21"/>
              </w:rPr>
            </w:pPr>
            <w:r>
              <w:rPr>
                <w:rFonts w:hint="eastAsia"/>
                <w:szCs w:val="21"/>
              </w:rPr>
              <w:t>2)</w:t>
            </w:r>
            <w:r>
              <w:rPr>
                <w:rFonts w:hint="eastAsia"/>
                <w:szCs w:val="21"/>
              </w:rPr>
              <w:t>外部资源，如供方、客户等相关方。</w:t>
            </w:r>
          </w:p>
          <w:p w:rsidR="00DB4CF5" w:rsidRDefault="00DB4CF5" w:rsidP="009F738D">
            <w:pPr>
              <w:rPr>
                <w:szCs w:val="21"/>
              </w:rPr>
            </w:pPr>
            <w:r>
              <w:rPr>
                <w:rFonts w:hint="eastAsia"/>
                <w:szCs w:val="21"/>
              </w:rPr>
              <w:t>目前企业所提供的内外部资源基本能满足管理体系运行的需要。</w:t>
            </w:r>
          </w:p>
        </w:tc>
        <w:tc>
          <w:tcPr>
            <w:tcW w:w="1585" w:type="dxa"/>
          </w:tcPr>
          <w:p w:rsidR="00DB4CF5" w:rsidRDefault="00DB4CF5" w:rsidP="009F738D">
            <w:pPr>
              <w:rPr>
                <w:szCs w:val="21"/>
              </w:rPr>
            </w:pPr>
            <w:r>
              <w:rPr>
                <w:rFonts w:hint="eastAsia"/>
                <w:szCs w:val="21"/>
              </w:rPr>
              <w:t>Y</w:t>
            </w:r>
          </w:p>
        </w:tc>
      </w:tr>
      <w:tr w:rsidR="00DB4CF5" w:rsidTr="009F738D">
        <w:trPr>
          <w:trHeight w:val="978"/>
        </w:trPr>
        <w:tc>
          <w:tcPr>
            <w:tcW w:w="21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监测总则</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分析与评价</w:t>
            </w:r>
          </w:p>
        </w:tc>
        <w:tc>
          <w:tcPr>
            <w:tcW w:w="9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DB4CF5" w:rsidRDefault="00DB4CF5" w:rsidP="009F738D">
            <w:pPr>
              <w:rPr>
                <w:szCs w:val="21"/>
              </w:rPr>
            </w:pPr>
            <w:r w:rsidRPr="00D1679A">
              <w:rPr>
                <w:rFonts w:hint="eastAsia"/>
                <w:szCs w:val="21"/>
              </w:rPr>
              <w:t>公司确定的需要监视和测量的对象包括：服务的符合性、质量管理体系的适宜性、充分性、有效性、质量管理体系绩效、顾客满意等。</w:t>
            </w:r>
            <w:r w:rsidRPr="00D1679A">
              <w:rPr>
                <w:rFonts w:hint="eastAsia"/>
                <w:szCs w:val="21"/>
              </w:rPr>
              <w:t xml:space="preserve"> </w:t>
            </w:r>
          </w:p>
          <w:p w:rsidR="00DB4CF5" w:rsidRDefault="00DB4CF5" w:rsidP="009F738D">
            <w:pPr>
              <w:rPr>
                <w:rFonts w:asciiTheme="minorEastAsia" w:eastAsiaTheme="minorEastAsia" w:hAnsiTheme="minorEastAsia" w:cstheme="minorEastAsia"/>
                <w:szCs w:val="21"/>
              </w:rPr>
            </w:pPr>
            <w:r w:rsidRPr="00D1679A">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通过纠正、纠正措施、预防措施、改进计划、简单的统计分析保持质量管理体系持续改进的有效性，并确定了质量目标</w:t>
            </w:r>
            <w:r w:rsidRPr="00D1679A">
              <w:rPr>
                <w:rFonts w:hint="eastAsia"/>
                <w:szCs w:val="21"/>
              </w:rPr>
              <w:t>/</w:t>
            </w:r>
            <w:r w:rsidRPr="00D1679A">
              <w:rPr>
                <w:rFonts w:hint="eastAsia"/>
                <w:szCs w:val="21"/>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rsidR="00DB4CF5" w:rsidRDefault="00DB4CF5" w:rsidP="009F738D">
            <w:pPr>
              <w:rPr>
                <w:szCs w:val="21"/>
              </w:rPr>
            </w:pPr>
            <w:r>
              <w:rPr>
                <w:rFonts w:hint="eastAsia"/>
                <w:szCs w:val="21"/>
              </w:rPr>
              <w:t>Y</w:t>
            </w:r>
          </w:p>
        </w:tc>
      </w:tr>
      <w:tr w:rsidR="00DB4CF5" w:rsidTr="009F738D">
        <w:trPr>
          <w:trHeight w:val="978"/>
        </w:trPr>
        <w:tc>
          <w:tcPr>
            <w:tcW w:w="21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顾客满意度调查</w:t>
            </w:r>
          </w:p>
        </w:tc>
        <w:tc>
          <w:tcPr>
            <w:tcW w:w="9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tc>
        <w:tc>
          <w:tcPr>
            <w:tcW w:w="10004" w:type="dxa"/>
            <w:vAlign w:val="center"/>
          </w:tcPr>
          <w:p w:rsidR="00DB4CF5" w:rsidRDefault="00DB4CF5" w:rsidP="003B7DE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企业对顾客对产品是否满意的信息进行监视，并编制《顾客满意情况调查表》。对调查表中各项目进行打分。公司于20</w:t>
            </w:r>
            <w:r w:rsidR="003B7DEF">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年9月对主要客户进行了电话问卷调查，分别对服务质量、价格、交付期、技术能力、售后服务、投诉处理等内容进行调查，客户均对相关内容进行了反馈，从统计数据中可以看出，顾客满意度平均分为9</w:t>
            </w:r>
            <w:r w:rsidR="003B7DEF">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%，超过了质量目标要求，目标完成。</w:t>
            </w:r>
          </w:p>
        </w:tc>
        <w:tc>
          <w:tcPr>
            <w:tcW w:w="1585" w:type="dxa"/>
          </w:tcPr>
          <w:p w:rsidR="00DB4CF5" w:rsidRDefault="00DB4CF5" w:rsidP="009F738D">
            <w:pPr>
              <w:rPr>
                <w:szCs w:val="21"/>
              </w:rPr>
            </w:pPr>
          </w:p>
        </w:tc>
      </w:tr>
      <w:tr w:rsidR="00DB4CF5" w:rsidTr="00F5243E">
        <w:trPr>
          <w:trHeight w:val="274"/>
        </w:trPr>
        <w:tc>
          <w:tcPr>
            <w:tcW w:w="21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公司制定了《</w:t>
            </w:r>
            <w:r w:rsidRPr="00E95B4D">
              <w:rPr>
                <w:rFonts w:asciiTheme="minorEastAsia" w:eastAsiaTheme="minorEastAsia" w:hAnsiTheme="minorEastAsia" w:cstheme="minorEastAsia" w:hint="eastAsia"/>
                <w:szCs w:val="21"/>
              </w:rPr>
              <w:t>内部审核控制程序</w:t>
            </w:r>
            <w:r>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提供了《审核实施计划》，策划了审核目的、范围、准则、方法、审核组等内容。</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内审时间：</w:t>
            </w:r>
            <w:r w:rsidRPr="00E95B4D">
              <w:rPr>
                <w:rFonts w:asciiTheme="minorEastAsia" w:eastAsiaTheme="minorEastAsia" w:hAnsiTheme="minorEastAsia" w:cstheme="minorEastAsia" w:hint="eastAsia"/>
                <w:szCs w:val="21"/>
              </w:rPr>
              <w:t>20</w:t>
            </w:r>
            <w:r w:rsidR="003B7DEF">
              <w:rPr>
                <w:rFonts w:asciiTheme="minorEastAsia" w:eastAsiaTheme="minorEastAsia" w:hAnsiTheme="minorEastAsia" w:cstheme="minorEastAsia" w:hint="eastAsia"/>
                <w:szCs w:val="21"/>
              </w:rPr>
              <w:t>20</w:t>
            </w:r>
            <w:r w:rsidRPr="00E95B4D">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10</w:t>
            </w:r>
            <w:r w:rsidRPr="00E95B4D">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05</w:t>
            </w:r>
            <w:r w:rsidRPr="00E95B4D">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t>。</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依据GB/T19001-2016版标准，质量管理手册和体系其他文件。计划由总经理批准后实施。</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提供了内审检查表。内审不符合1项，已整改验收合格。</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内审报告显示本公司的质量体系均运行良好。</w:t>
            </w:r>
          </w:p>
        </w:tc>
        <w:tc>
          <w:tcPr>
            <w:tcW w:w="1585" w:type="dxa"/>
          </w:tcPr>
          <w:p w:rsidR="00DB4CF5" w:rsidRDefault="00DB4CF5" w:rsidP="009F738D">
            <w:pPr>
              <w:rPr>
                <w:szCs w:val="21"/>
              </w:rPr>
            </w:pPr>
          </w:p>
        </w:tc>
      </w:tr>
      <w:tr w:rsidR="00DB4CF5" w:rsidTr="009F738D">
        <w:trPr>
          <w:trHeight w:val="2110"/>
        </w:trPr>
        <w:tc>
          <w:tcPr>
            <w:tcW w:w="2160" w:type="dxa"/>
            <w:vAlign w:val="center"/>
          </w:tcPr>
          <w:p w:rsidR="00DB4CF5" w:rsidRDefault="00DB4CF5" w:rsidP="009F738D">
            <w:pPr>
              <w:rPr>
                <w:szCs w:val="21"/>
              </w:rPr>
            </w:pPr>
            <w:r>
              <w:rPr>
                <w:rFonts w:hint="eastAsia"/>
                <w:szCs w:val="21"/>
              </w:rPr>
              <w:t>管理评审</w:t>
            </w:r>
          </w:p>
        </w:tc>
        <w:tc>
          <w:tcPr>
            <w:tcW w:w="960" w:type="dxa"/>
            <w:vAlign w:val="center"/>
          </w:tcPr>
          <w:p w:rsidR="00DB4CF5" w:rsidRDefault="00DB4CF5" w:rsidP="009F738D">
            <w:pPr>
              <w:rPr>
                <w:szCs w:val="21"/>
              </w:rPr>
            </w:pPr>
            <w:r>
              <w:rPr>
                <w:rFonts w:hint="eastAsia"/>
                <w:szCs w:val="21"/>
              </w:rPr>
              <w:t>9.3</w:t>
            </w:r>
          </w:p>
        </w:tc>
        <w:tc>
          <w:tcPr>
            <w:tcW w:w="10004" w:type="dxa"/>
            <w:vAlign w:val="center"/>
          </w:tcPr>
          <w:p w:rsidR="00DB4CF5" w:rsidRDefault="00DB4CF5" w:rsidP="009F738D">
            <w:pPr>
              <w:rPr>
                <w:szCs w:val="21"/>
              </w:rPr>
            </w:pPr>
            <w:r>
              <w:rPr>
                <w:rFonts w:hint="eastAsia"/>
                <w:szCs w:val="21"/>
              </w:rPr>
              <w:t>公司制定了编号：《</w:t>
            </w:r>
            <w:r w:rsidRPr="006D3EF3">
              <w:rPr>
                <w:rFonts w:hint="eastAsia"/>
                <w:szCs w:val="21"/>
              </w:rPr>
              <w:t>管理评审控制程序</w:t>
            </w:r>
            <w:r>
              <w:rPr>
                <w:rFonts w:hint="eastAsia"/>
                <w:szCs w:val="21"/>
              </w:rPr>
              <w:t>》，文件规定每年至少进行一次管理评审。总经理于</w:t>
            </w:r>
            <w:r w:rsidRPr="0020279B">
              <w:rPr>
                <w:rFonts w:hint="eastAsia"/>
                <w:szCs w:val="21"/>
              </w:rPr>
              <w:t>20</w:t>
            </w:r>
            <w:r w:rsidR="003B7DEF">
              <w:rPr>
                <w:rFonts w:hint="eastAsia"/>
                <w:szCs w:val="21"/>
              </w:rPr>
              <w:t>20</w:t>
            </w:r>
            <w:r w:rsidRPr="0020279B">
              <w:rPr>
                <w:rFonts w:hint="eastAsia"/>
                <w:szCs w:val="21"/>
              </w:rPr>
              <w:t>年</w:t>
            </w:r>
            <w:r w:rsidRPr="0020279B">
              <w:rPr>
                <w:rFonts w:hint="eastAsia"/>
                <w:szCs w:val="21"/>
              </w:rPr>
              <w:t>10</w:t>
            </w:r>
            <w:r w:rsidRPr="0020279B">
              <w:rPr>
                <w:rFonts w:hint="eastAsia"/>
                <w:szCs w:val="21"/>
              </w:rPr>
              <w:t>月</w:t>
            </w:r>
            <w:r w:rsidRPr="0020279B">
              <w:rPr>
                <w:rFonts w:hint="eastAsia"/>
                <w:szCs w:val="21"/>
              </w:rPr>
              <w:t>12</w:t>
            </w:r>
            <w:r w:rsidRPr="006C6653">
              <w:rPr>
                <w:rFonts w:hint="eastAsia"/>
                <w:szCs w:val="21"/>
              </w:rPr>
              <w:t>日</w:t>
            </w:r>
            <w:r>
              <w:rPr>
                <w:rFonts w:hint="eastAsia"/>
                <w:szCs w:val="21"/>
              </w:rPr>
              <w:t>组织进行了一次管理评审。</w:t>
            </w:r>
          </w:p>
          <w:p w:rsidR="00DB4CF5" w:rsidRDefault="00DB4CF5" w:rsidP="009F738D">
            <w:pPr>
              <w:rPr>
                <w:szCs w:val="21"/>
              </w:rPr>
            </w:pPr>
            <w:r>
              <w:rPr>
                <w:rFonts w:hint="eastAsia"/>
                <w:szCs w:val="21"/>
              </w:rPr>
              <w:t>查《管理评审计划》</w:t>
            </w:r>
            <w:r>
              <w:rPr>
                <w:rFonts w:ascii="宋体" w:hAnsi="宋体" w:hint="eastAsia"/>
                <w:color w:val="000000"/>
                <w:szCs w:val="21"/>
              </w:rPr>
              <w:t>策划了</w:t>
            </w:r>
            <w:r w:rsidRPr="006D3EF3">
              <w:rPr>
                <w:rFonts w:ascii="宋体" w:hAnsi="宋体" w:hint="eastAsia"/>
                <w:color w:val="000000"/>
                <w:szCs w:val="21"/>
              </w:rPr>
              <w:t>管理评审目的、参加人员、各部门准备资料、评审会议要求等</w:t>
            </w:r>
            <w:r>
              <w:rPr>
                <w:rFonts w:hint="eastAsia"/>
                <w:szCs w:val="21"/>
              </w:rPr>
              <w:t>。总经理批准。</w:t>
            </w:r>
          </w:p>
          <w:p w:rsidR="00DB4CF5" w:rsidRDefault="00DB4CF5" w:rsidP="009F738D">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DB4CF5" w:rsidRDefault="00DB4CF5" w:rsidP="009F738D">
            <w:pPr>
              <w:rPr>
                <w:szCs w:val="21"/>
              </w:rPr>
            </w:pPr>
            <w:r>
              <w:rPr>
                <w:rFonts w:hint="eastAsia"/>
                <w:szCs w:val="21"/>
              </w:rPr>
              <w:t>提供《管理评审报告》，对评审情况进行了总结，各部门对各过程和活动进行了总结和讨论。</w:t>
            </w:r>
          </w:p>
          <w:p w:rsidR="00DB4CF5" w:rsidRDefault="00DB4CF5" w:rsidP="009F738D">
            <w:pPr>
              <w:rPr>
                <w:szCs w:val="21"/>
              </w:rPr>
            </w:pPr>
            <w:r>
              <w:rPr>
                <w:rFonts w:hint="eastAsia"/>
                <w:szCs w:val="21"/>
              </w:rPr>
              <w:t>评审结论：</w:t>
            </w:r>
            <w:r w:rsidRPr="0020279B">
              <w:rPr>
                <w:rFonts w:ascii="宋体" w:hAnsi="宋体" w:hint="eastAsia"/>
                <w:color w:val="000000"/>
                <w:szCs w:val="21"/>
              </w:rPr>
              <w:t>管理体系运行稳定、适宜</w:t>
            </w:r>
            <w:r>
              <w:rPr>
                <w:rFonts w:hint="eastAsia"/>
                <w:szCs w:val="21"/>
              </w:rPr>
              <w:t>。</w:t>
            </w:r>
          </w:p>
          <w:p w:rsidR="00DB4CF5" w:rsidRDefault="003B7DEF" w:rsidP="009F738D">
            <w:pPr>
              <w:rPr>
                <w:szCs w:val="21"/>
              </w:rPr>
            </w:pPr>
            <w:r>
              <w:rPr>
                <w:rFonts w:hint="eastAsia"/>
                <w:szCs w:val="21"/>
              </w:rPr>
              <w:t>改进措施本年度未提出需整改措施</w:t>
            </w:r>
          </w:p>
          <w:p w:rsidR="00DB4CF5" w:rsidRDefault="00DB4CF5" w:rsidP="009F738D">
            <w:pPr>
              <w:rPr>
                <w:szCs w:val="21"/>
              </w:rPr>
            </w:pPr>
            <w:r>
              <w:rPr>
                <w:rFonts w:hint="eastAsia"/>
                <w:szCs w:val="21"/>
              </w:rPr>
              <w:t>抽</w:t>
            </w:r>
            <w:r w:rsidR="003B7DEF">
              <w:rPr>
                <w:rFonts w:hint="eastAsia"/>
                <w:szCs w:val="21"/>
              </w:rPr>
              <w:t>上年度</w:t>
            </w:r>
            <w:r w:rsidRPr="000D3F6C">
              <w:rPr>
                <w:rFonts w:hint="eastAsia"/>
                <w:szCs w:val="21"/>
              </w:rPr>
              <w:t>管理评审改进措施</w:t>
            </w:r>
            <w:r>
              <w:rPr>
                <w:rFonts w:hint="eastAsia"/>
                <w:szCs w:val="21"/>
              </w:rPr>
              <w:t>完成情况：已完成，符合要求。</w:t>
            </w:r>
          </w:p>
        </w:tc>
        <w:tc>
          <w:tcPr>
            <w:tcW w:w="1585" w:type="dxa"/>
          </w:tcPr>
          <w:p w:rsidR="00DB4CF5" w:rsidRDefault="00DB4CF5" w:rsidP="009F738D">
            <w:pPr>
              <w:rPr>
                <w:szCs w:val="21"/>
              </w:rPr>
            </w:pPr>
            <w:r>
              <w:rPr>
                <w:rFonts w:hint="eastAsia"/>
                <w:szCs w:val="21"/>
              </w:rPr>
              <w:t>Y</w:t>
            </w:r>
          </w:p>
        </w:tc>
      </w:tr>
      <w:tr w:rsidR="00DB4CF5" w:rsidTr="009F738D">
        <w:trPr>
          <w:trHeight w:val="2110"/>
        </w:trPr>
        <w:tc>
          <w:tcPr>
            <w:tcW w:w="2160" w:type="dxa"/>
            <w:vAlign w:val="center"/>
          </w:tcPr>
          <w:p w:rsidR="00DB4CF5" w:rsidRDefault="00DB4CF5" w:rsidP="009F738D">
            <w:pPr>
              <w:rPr>
                <w:szCs w:val="21"/>
              </w:rPr>
            </w:pPr>
            <w:r>
              <w:rPr>
                <w:rFonts w:hint="eastAsia"/>
                <w:szCs w:val="21"/>
              </w:rPr>
              <w:t>改进</w:t>
            </w:r>
            <w:r>
              <w:rPr>
                <w:rFonts w:hint="eastAsia"/>
                <w:szCs w:val="21"/>
              </w:rPr>
              <w:t xml:space="preserve">  </w:t>
            </w:r>
            <w:r>
              <w:rPr>
                <w:rFonts w:hint="eastAsia"/>
                <w:szCs w:val="21"/>
              </w:rPr>
              <w:t>总则</w:t>
            </w:r>
          </w:p>
        </w:tc>
        <w:tc>
          <w:tcPr>
            <w:tcW w:w="960" w:type="dxa"/>
            <w:vAlign w:val="center"/>
          </w:tcPr>
          <w:p w:rsidR="00DB4CF5" w:rsidRDefault="00DB4CF5" w:rsidP="009F738D">
            <w:pPr>
              <w:rPr>
                <w:szCs w:val="21"/>
              </w:rPr>
            </w:pPr>
            <w:r>
              <w:rPr>
                <w:rFonts w:hint="eastAsia"/>
                <w:szCs w:val="21"/>
              </w:rPr>
              <w:t>10.1</w:t>
            </w:r>
          </w:p>
        </w:tc>
        <w:tc>
          <w:tcPr>
            <w:tcW w:w="10004" w:type="dxa"/>
            <w:vAlign w:val="center"/>
          </w:tcPr>
          <w:p w:rsidR="00DB4CF5" w:rsidRDefault="00DB4CF5" w:rsidP="009F738D">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DB4CF5" w:rsidRDefault="00DB4CF5" w:rsidP="009F738D">
            <w:pPr>
              <w:rPr>
                <w:szCs w:val="21"/>
              </w:rPr>
            </w:pPr>
            <w:r>
              <w:rPr>
                <w:rFonts w:hint="eastAsia"/>
                <w:szCs w:val="21"/>
              </w:rPr>
              <w:t>企业有充分识别和评价存在的改进机会，以持续满足顾客和相关方要求改进的方法措施包括：</w:t>
            </w:r>
          </w:p>
          <w:p w:rsidR="00DB4CF5" w:rsidRDefault="00DB4CF5" w:rsidP="009F738D">
            <w:pPr>
              <w:rPr>
                <w:szCs w:val="21"/>
              </w:rPr>
            </w:pPr>
            <w:r>
              <w:rPr>
                <w:rFonts w:hint="eastAsia"/>
                <w:szCs w:val="21"/>
              </w:rPr>
              <w:t>1</w:t>
            </w:r>
            <w:r>
              <w:rPr>
                <w:rFonts w:hint="eastAsia"/>
                <w:szCs w:val="21"/>
              </w:rPr>
              <w:t>）引导创新、修改和改进现有过程或实施新过程的突破项目；</w:t>
            </w:r>
            <w:r>
              <w:rPr>
                <w:rFonts w:hint="eastAsia"/>
                <w:szCs w:val="21"/>
              </w:rPr>
              <w:t>2</w:t>
            </w:r>
            <w:r>
              <w:rPr>
                <w:rFonts w:hint="eastAsia"/>
                <w:szCs w:val="21"/>
              </w:rPr>
              <w:t>）在现有过程中开展渐进、持续的改进活动；</w:t>
            </w:r>
          </w:p>
          <w:p w:rsidR="00DB4CF5" w:rsidRDefault="00DB4CF5" w:rsidP="009F738D">
            <w:pPr>
              <w:rPr>
                <w:szCs w:val="21"/>
              </w:rPr>
            </w:pPr>
            <w:r>
              <w:rPr>
                <w:rFonts w:hint="eastAsia"/>
                <w:szCs w:val="21"/>
              </w:rPr>
              <w:t>3</w:t>
            </w:r>
            <w:r>
              <w:rPr>
                <w:rFonts w:hint="eastAsia"/>
                <w:szCs w:val="21"/>
              </w:rPr>
              <w:t>）纠正所存在不符合的原因等。</w:t>
            </w:r>
          </w:p>
        </w:tc>
        <w:tc>
          <w:tcPr>
            <w:tcW w:w="1585" w:type="dxa"/>
          </w:tcPr>
          <w:p w:rsidR="00DB4CF5" w:rsidRDefault="00DB4CF5" w:rsidP="009F738D">
            <w:pPr>
              <w:rPr>
                <w:szCs w:val="21"/>
              </w:rPr>
            </w:pPr>
            <w:r>
              <w:rPr>
                <w:rFonts w:hint="eastAsia"/>
                <w:szCs w:val="21"/>
              </w:rPr>
              <w:t>Y</w:t>
            </w:r>
          </w:p>
        </w:tc>
      </w:tr>
      <w:tr w:rsidR="00DB4CF5" w:rsidTr="009F738D">
        <w:trPr>
          <w:trHeight w:val="1687"/>
        </w:trPr>
        <w:tc>
          <w:tcPr>
            <w:tcW w:w="2160" w:type="dxa"/>
            <w:vAlign w:val="center"/>
          </w:tcPr>
          <w:p w:rsidR="00DB4CF5" w:rsidRDefault="00DB4CF5" w:rsidP="009F738D">
            <w:pPr>
              <w:rPr>
                <w:szCs w:val="21"/>
              </w:rPr>
            </w:pPr>
            <w:r>
              <w:rPr>
                <w:rFonts w:hint="eastAsia"/>
                <w:szCs w:val="21"/>
              </w:rPr>
              <w:t>改进</w:t>
            </w:r>
          </w:p>
        </w:tc>
        <w:tc>
          <w:tcPr>
            <w:tcW w:w="960" w:type="dxa"/>
            <w:vAlign w:val="center"/>
          </w:tcPr>
          <w:p w:rsidR="00DB4CF5" w:rsidRDefault="00DB4CF5" w:rsidP="009F738D">
            <w:pPr>
              <w:rPr>
                <w:szCs w:val="21"/>
              </w:rPr>
            </w:pPr>
            <w:r>
              <w:rPr>
                <w:rFonts w:hint="eastAsia"/>
                <w:szCs w:val="21"/>
              </w:rPr>
              <w:t>10.3</w:t>
            </w:r>
          </w:p>
        </w:tc>
        <w:tc>
          <w:tcPr>
            <w:tcW w:w="10004" w:type="dxa"/>
            <w:vAlign w:val="center"/>
          </w:tcPr>
          <w:p w:rsidR="00DB4CF5" w:rsidRDefault="00DB4CF5" w:rsidP="009F738D">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DB4CF5" w:rsidRDefault="00DB4CF5" w:rsidP="009F738D">
            <w:pPr>
              <w:rPr>
                <w:szCs w:val="21"/>
              </w:rPr>
            </w:pPr>
            <w:r>
              <w:rPr>
                <w:rFonts w:hint="eastAsia"/>
                <w:szCs w:val="21"/>
              </w:rPr>
              <w:t>Y</w:t>
            </w:r>
          </w:p>
        </w:tc>
      </w:tr>
      <w:tr w:rsidR="00DB4CF5" w:rsidTr="009F738D">
        <w:trPr>
          <w:trHeight w:val="1089"/>
        </w:trPr>
        <w:tc>
          <w:tcPr>
            <w:tcW w:w="2160" w:type="dxa"/>
            <w:vAlign w:val="center"/>
          </w:tcPr>
          <w:p w:rsidR="00DB4CF5" w:rsidRDefault="00DB4CF5" w:rsidP="009F738D">
            <w:pPr>
              <w:rPr>
                <w:szCs w:val="21"/>
              </w:rPr>
            </w:pPr>
          </w:p>
        </w:tc>
        <w:tc>
          <w:tcPr>
            <w:tcW w:w="960" w:type="dxa"/>
            <w:vAlign w:val="center"/>
          </w:tcPr>
          <w:p w:rsidR="00DB4CF5" w:rsidRDefault="00DB4CF5" w:rsidP="009F738D">
            <w:pPr>
              <w:rPr>
                <w:szCs w:val="21"/>
              </w:rPr>
            </w:pPr>
          </w:p>
        </w:tc>
        <w:tc>
          <w:tcPr>
            <w:tcW w:w="10004" w:type="dxa"/>
            <w:vAlign w:val="center"/>
          </w:tcPr>
          <w:p w:rsidR="00E61B6A" w:rsidRPr="003D08A1" w:rsidRDefault="00E61B6A" w:rsidP="00E61B6A">
            <w:pPr>
              <w:rPr>
                <w:szCs w:val="21"/>
              </w:rPr>
            </w:pPr>
            <w:r w:rsidRPr="003D08A1">
              <w:rPr>
                <w:rFonts w:hint="eastAsia"/>
                <w:szCs w:val="21"/>
              </w:rPr>
              <w:t>提供营业执照</w:t>
            </w:r>
            <w:r w:rsidR="003B7DEF">
              <w:rPr>
                <w:rFonts w:hint="eastAsia"/>
                <w:szCs w:val="21"/>
              </w:rPr>
              <w:t>、</w:t>
            </w:r>
            <w:r w:rsidR="003B7DEF" w:rsidRPr="00E218A3">
              <w:rPr>
                <w:rFonts w:hint="eastAsia"/>
                <w:szCs w:val="21"/>
              </w:rPr>
              <w:t>消防技术服务机构资质证书</w:t>
            </w:r>
            <w:r w:rsidRPr="003D08A1">
              <w:rPr>
                <w:rFonts w:hint="eastAsia"/>
                <w:szCs w:val="21"/>
              </w:rPr>
              <w:t>原件真实可信</w:t>
            </w:r>
            <w:r w:rsidRPr="003D08A1">
              <w:rPr>
                <w:rFonts w:hint="eastAsia"/>
                <w:szCs w:val="21"/>
              </w:rPr>
              <w:t>.</w:t>
            </w:r>
          </w:p>
          <w:p w:rsidR="00E61B6A" w:rsidRPr="003D08A1" w:rsidRDefault="00E61B6A" w:rsidP="00E61B6A">
            <w:pPr>
              <w:rPr>
                <w:szCs w:val="21"/>
              </w:rPr>
            </w:pPr>
            <w:r w:rsidRPr="003D08A1">
              <w:rPr>
                <w:rFonts w:hint="eastAsia"/>
                <w:szCs w:val="21"/>
              </w:rPr>
              <w:t>法律法规：符合要求</w:t>
            </w:r>
          </w:p>
          <w:p w:rsidR="00E61B6A" w:rsidRPr="003D08A1" w:rsidRDefault="00E61B6A" w:rsidP="00E61B6A">
            <w:pPr>
              <w:rPr>
                <w:szCs w:val="21"/>
              </w:rPr>
            </w:pPr>
            <w:r w:rsidRPr="003D08A1">
              <w:rPr>
                <w:rFonts w:hint="eastAsia"/>
                <w:szCs w:val="21"/>
              </w:rPr>
              <w:t>顾客投诉情况：未发生</w:t>
            </w:r>
          </w:p>
          <w:p w:rsidR="00E61B6A" w:rsidRPr="003D08A1" w:rsidRDefault="00E61B6A" w:rsidP="00E61B6A">
            <w:pPr>
              <w:rPr>
                <w:szCs w:val="21"/>
              </w:rPr>
            </w:pPr>
            <w:r w:rsidRPr="003D08A1">
              <w:rPr>
                <w:rFonts w:hint="eastAsia"/>
                <w:szCs w:val="21"/>
              </w:rPr>
              <w:t>上级检查情况：未发生</w:t>
            </w:r>
          </w:p>
          <w:p w:rsidR="00E61B6A" w:rsidRPr="003D08A1" w:rsidRDefault="00E61B6A" w:rsidP="00E61B6A">
            <w:pPr>
              <w:rPr>
                <w:szCs w:val="21"/>
              </w:rPr>
            </w:pPr>
            <w:r w:rsidRPr="003D08A1">
              <w:rPr>
                <w:rFonts w:hint="eastAsia"/>
                <w:szCs w:val="21"/>
              </w:rPr>
              <w:t>主要用于投标，未发现违规使用证据</w:t>
            </w:r>
          </w:p>
          <w:p w:rsidR="00E61B6A" w:rsidRPr="003D08A1" w:rsidRDefault="00E61B6A" w:rsidP="00E61B6A">
            <w:pPr>
              <w:rPr>
                <w:szCs w:val="21"/>
              </w:rPr>
            </w:pPr>
            <w:r w:rsidRPr="003D08A1">
              <w:rPr>
                <w:rFonts w:hint="eastAsia"/>
                <w:szCs w:val="21"/>
              </w:rPr>
              <w:t>质量抽查：体系运行期间未进行抽查情况。</w:t>
            </w:r>
          </w:p>
          <w:p w:rsidR="00E61B6A" w:rsidRPr="003D08A1" w:rsidRDefault="00E61B6A" w:rsidP="00E61B6A">
            <w:pPr>
              <w:rPr>
                <w:szCs w:val="21"/>
              </w:rPr>
            </w:pPr>
            <w:r w:rsidRPr="003D08A1">
              <w:rPr>
                <w:rFonts w:hint="eastAsia"/>
                <w:szCs w:val="21"/>
              </w:rPr>
              <w:t>在体系运行期间未发生重大质量安全事故。</w:t>
            </w:r>
          </w:p>
          <w:p w:rsidR="00F5243E" w:rsidRPr="003D08A1" w:rsidRDefault="00F5243E" w:rsidP="00E61B6A">
            <w:pPr>
              <w:rPr>
                <w:szCs w:val="21"/>
              </w:rPr>
            </w:pPr>
            <w:r>
              <w:rPr>
                <w:rFonts w:hint="eastAsia"/>
                <w:szCs w:val="21"/>
              </w:rPr>
              <w:t>变更：</w:t>
            </w:r>
            <w:r w:rsidR="00F43349">
              <w:rPr>
                <w:rFonts w:hint="eastAsia"/>
                <w:szCs w:val="21"/>
              </w:rPr>
              <w:t>经营地址变更为：</w:t>
            </w:r>
            <w:r w:rsidR="00F43349" w:rsidRPr="005A762C">
              <w:t>廊坊市广阳区</w:t>
            </w:r>
            <w:r w:rsidR="00F43349" w:rsidRPr="005A762C">
              <w:rPr>
                <w:rFonts w:hint="eastAsia"/>
                <w:szCs w:val="21"/>
              </w:rPr>
              <w:t>华夏铂宫</w:t>
            </w:r>
            <w:r w:rsidR="00F43349" w:rsidRPr="005A762C">
              <w:rPr>
                <w:rFonts w:hint="eastAsia"/>
                <w:szCs w:val="21"/>
              </w:rPr>
              <w:t>2-1-1604</w:t>
            </w:r>
          </w:p>
          <w:p w:rsidR="00DB4CF5" w:rsidRDefault="00E61B6A" w:rsidP="003B7DEF">
            <w:pPr>
              <w:rPr>
                <w:szCs w:val="21"/>
              </w:rPr>
            </w:pPr>
            <w:r w:rsidRPr="003D08A1">
              <w:rPr>
                <w:rFonts w:hint="eastAsia"/>
                <w:szCs w:val="21"/>
              </w:rPr>
              <w:t>上年度不符合：</w:t>
            </w:r>
            <w:r w:rsidR="003B7DEF">
              <w:rPr>
                <w:rFonts w:hint="eastAsia"/>
                <w:szCs w:val="21"/>
              </w:rPr>
              <w:t>8.3</w:t>
            </w:r>
            <w:r w:rsidRPr="003D08A1">
              <w:rPr>
                <w:rFonts w:hint="eastAsia"/>
                <w:szCs w:val="21"/>
              </w:rPr>
              <w:t>条款，不符合已整改，符合要求</w:t>
            </w:r>
          </w:p>
        </w:tc>
        <w:tc>
          <w:tcPr>
            <w:tcW w:w="1585" w:type="dxa"/>
          </w:tcPr>
          <w:p w:rsidR="00DB4CF5" w:rsidRDefault="00DB4CF5" w:rsidP="009F738D">
            <w:pPr>
              <w:rPr>
                <w:szCs w:val="21"/>
              </w:rPr>
            </w:pPr>
            <w:r>
              <w:rPr>
                <w:rFonts w:hint="eastAsia"/>
                <w:szCs w:val="21"/>
              </w:rPr>
              <w:t>Y</w:t>
            </w:r>
          </w:p>
        </w:tc>
      </w:tr>
    </w:tbl>
    <w:p w:rsidR="007757F3" w:rsidRDefault="009E4852" w:rsidP="00646391"/>
    <w:p w:rsidR="00DB4CF5" w:rsidRDefault="00DB4CF5" w:rsidP="00646391"/>
    <w:p w:rsidR="00DB4CF5" w:rsidRDefault="00DB4CF5" w:rsidP="00646391"/>
    <w:p w:rsidR="00DB4CF5" w:rsidRDefault="00DB4CF5" w:rsidP="00646391"/>
    <w:p w:rsidR="00DB4CF5" w:rsidRDefault="00DB4CF5" w:rsidP="00646391"/>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B4CF5" w:rsidTr="009F738D">
        <w:trPr>
          <w:trHeight w:val="515"/>
        </w:trPr>
        <w:tc>
          <w:tcPr>
            <w:tcW w:w="2160" w:type="dxa"/>
            <w:vMerge w:val="restart"/>
            <w:vAlign w:val="center"/>
          </w:tcPr>
          <w:p w:rsidR="00DB4CF5" w:rsidRDefault="00DB4CF5" w:rsidP="009F738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DB4CF5" w:rsidRDefault="00DB4CF5" w:rsidP="009F738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受审核部门：技术部        主管领导/陪同人员：</w:t>
            </w:r>
            <w:r w:rsidRPr="00757E27">
              <w:rPr>
                <w:rFonts w:asciiTheme="minorEastAsia" w:eastAsiaTheme="minorEastAsia" w:hAnsiTheme="minorEastAsia" w:cstheme="minorEastAsia" w:hint="eastAsia"/>
                <w:szCs w:val="21"/>
              </w:rPr>
              <w:t>李洋</w:t>
            </w:r>
            <w:r>
              <w:rPr>
                <w:rFonts w:asciiTheme="minorEastAsia" w:eastAsiaTheme="minorEastAsia" w:hAnsiTheme="minorEastAsia" w:cstheme="minorEastAsia" w:hint="eastAsia"/>
                <w:szCs w:val="21"/>
              </w:rPr>
              <w:t>/</w:t>
            </w:r>
            <w:r w:rsidRPr="00757E27">
              <w:rPr>
                <w:rFonts w:asciiTheme="minorEastAsia" w:eastAsiaTheme="minorEastAsia" w:hAnsiTheme="minorEastAsia" w:cstheme="minorEastAsia" w:hint="eastAsia"/>
                <w:szCs w:val="21"/>
              </w:rPr>
              <w:t>陈刚</w:t>
            </w:r>
          </w:p>
        </w:tc>
        <w:tc>
          <w:tcPr>
            <w:tcW w:w="1585" w:type="dxa"/>
            <w:vMerge w:val="restart"/>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DB4CF5" w:rsidTr="009F738D">
        <w:trPr>
          <w:trHeight w:val="403"/>
        </w:trPr>
        <w:tc>
          <w:tcPr>
            <w:tcW w:w="2160" w:type="dxa"/>
            <w:vMerge/>
            <w:vAlign w:val="center"/>
          </w:tcPr>
          <w:p w:rsidR="00DB4CF5" w:rsidRDefault="00DB4CF5" w:rsidP="009F738D">
            <w:pPr>
              <w:rPr>
                <w:rFonts w:asciiTheme="minorEastAsia" w:eastAsiaTheme="minorEastAsia" w:hAnsiTheme="minorEastAsia" w:cstheme="minorEastAsia"/>
                <w:szCs w:val="21"/>
              </w:rPr>
            </w:pPr>
          </w:p>
        </w:tc>
        <w:tc>
          <w:tcPr>
            <w:tcW w:w="960" w:type="dxa"/>
            <w:vMerge/>
            <w:vAlign w:val="center"/>
          </w:tcPr>
          <w:p w:rsidR="00DB4CF5" w:rsidRDefault="00DB4CF5" w:rsidP="009F738D">
            <w:pPr>
              <w:rPr>
                <w:rFonts w:asciiTheme="minorEastAsia" w:eastAsiaTheme="minorEastAsia" w:hAnsiTheme="minorEastAsia" w:cstheme="minorEastAsia"/>
                <w:szCs w:val="21"/>
              </w:rPr>
            </w:pPr>
          </w:p>
        </w:tc>
        <w:tc>
          <w:tcPr>
            <w:tcW w:w="10004" w:type="dxa"/>
            <w:vAlign w:val="center"/>
          </w:tcPr>
          <w:p w:rsidR="00DB4CF5" w:rsidRDefault="00DB4CF5" w:rsidP="003B7DEF">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审核时间：2020年1</w:t>
            </w:r>
            <w:r w:rsidR="003B7DEF">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月</w:t>
            </w:r>
            <w:r w:rsidR="003B7DEF">
              <w:rPr>
                <w:rFonts w:asciiTheme="minorEastAsia" w:eastAsiaTheme="minorEastAsia" w:hAnsiTheme="minorEastAsia" w:cstheme="minorEastAsia" w:hint="eastAsia"/>
                <w:szCs w:val="21"/>
              </w:rPr>
              <w:t>27</w:t>
            </w:r>
            <w:r>
              <w:rPr>
                <w:rFonts w:asciiTheme="minorEastAsia" w:eastAsiaTheme="minorEastAsia" w:hAnsiTheme="minorEastAsia" w:cstheme="minorEastAsia" w:hint="eastAsia"/>
                <w:szCs w:val="21"/>
              </w:rPr>
              <w:t>日</w:t>
            </w:r>
          </w:p>
        </w:tc>
        <w:tc>
          <w:tcPr>
            <w:tcW w:w="1585" w:type="dxa"/>
            <w:vMerge/>
          </w:tcPr>
          <w:p w:rsidR="00DB4CF5" w:rsidRDefault="00DB4CF5" w:rsidP="009F738D">
            <w:pPr>
              <w:rPr>
                <w:rFonts w:asciiTheme="minorEastAsia" w:eastAsiaTheme="minorEastAsia" w:hAnsiTheme="minorEastAsia" w:cstheme="minorEastAsia"/>
                <w:szCs w:val="21"/>
              </w:rPr>
            </w:pPr>
          </w:p>
        </w:tc>
      </w:tr>
      <w:tr w:rsidR="00DB4CF5" w:rsidTr="009F738D">
        <w:trPr>
          <w:trHeight w:val="516"/>
        </w:trPr>
        <w:tc>
          <w:tcPr>
            <w:tcW w:w="2160" w:type="dxa"/>
            <w:vMerge/>
            <w:vAlign w:val="center"/>
          </w:tcPr>
          <w:p w:rsidR="00DB4CF5" w:rsidRDefault="00DB4CF5" w:rsidP="009F738D">
            <w:pPr>
              <w:rPr>
                <w:rFonts w:asciiTheme="minorEastAsia" w:eastAsiaTheme="minorEastAsia" w:hAnsiTheme="minorEastAsia" w:cstheme="minorEastAsia"/>
                <w:szCs w:val="21"/>
              </w:rPr>
            </w:pPr>
          </w:p>
        </w:tc>
        <w:tc>
          <w:tcPr>
            <w:tcW w:w="960" w:type="dxa"/>
            <w:vMerge/>
            <w:vAlign w:val="center"/>
          </w:tcPr>
          <w:p w:rsidR="00DB4CF5" w:rsidRDefault="00DB4CF5" w:rsidP="009F738D">
            <w:pPr>
              <w:rPr>
                <w:rFonts w:asciiTheme="minorEastAsia" w:eastAsiaTheme="minorEastAsia" w:hAnsiTheme="minorEastAsia" w:cstheme="minorEastAsia"/>
                <w:szCs w:val="21"/>
              </w:rPr>
            </w:pPr>
          </w:p>
        </w:tc>
        <w:tc>
          <w:tcPr>
            <w:tcW w:w="10004"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w:t>
            </w:r>
            <w:r>
              <w:rPr>
                <w:rFonts w:hint="eastAsia"/>
              </w:rPr>
              <w:t xml:space="preserve"> </w:t>
            </w:r>
            <w:r w:rsidRPr="00D1679A">
              <w:rPr>
                <w:rFonts w:asciiTheme="minorEastAsia" w:eastAsiaTheme="minorEastAsia" w:hAnsiTheme="minorEastAsia" w:cstheme="minorEastAsia" w:hint="eastAsia"/>
                <w:szCs w:val="21"/>
              </w:rPr>
              <w:t>5.3，6.2；7.1.5  8.1 8.3 8.5  8.6   8.7   10.2</w:t>
            </w:r>
          </w:p>
        </w:tc>
        <w:tc>
          <w:tcPr>
            <w:tcW w:w="1585" w:type="dxa"/>
            <w:vMerge/>
          </w:tcPr>
          <w:p w:rsidR="00DB4CF5" w:rsidRDefault="00DB4CF5" w:rsidP="009F738D">
            <w:pPr>
              <w:rPr>
                <w:rFonts w:asciiTheme="minorEastAsia" w:eastAsiaTheme="minorEastAsia" w:hAnsiTheme="minorEastAsia" w:cstheme="minorEastAsia"/>
                <w:szCs w:val="21"/>
              </w:rPr>
            </w:pPr>
          </w:p>
        </w:tc>
      </w:tr>
      <w:tr w:rsidR="00DB4CF5" w:rsidTr="009F738D">
        <w:trPr>
          <w:trHeight w:val="345"/>
        </w:trPr>
        <w:tc>
          <w:tcPr>
            <w:tcW w:w="21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负责基础设施及环境；监视测量设备控制；负责产品实现的策划；设计开发；生产过程控制；放行控制、不符合控制</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职责和权限与手册描述基本一致</w:t>
            </w:r>
          </w:p>
        </w:tc>
        <w:tc>
          <w:tcPr>
            <w:tcW w:w="1585" w:type="dxa"/>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DB4CF5" w:rsidTr="009F738D">
        <w:trPr>
          <w:trHeight w:val="1964"/>
        </w:trPr>
        <w:tc>
          <w:tcPr>
            <w:tcW w:w="21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部门目标：                                                                    </w:t>
            </w:r>
          </w:p>
          <w:p w:rsidR="00DB4CF5" w:rsidRPr="00757E27"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sidRPr="00757E27">
              <w:rPr>
                <w:rFonts w:asciiTheme="minorEastAsia" w:eastAsiaTheme="minorEastAsia" w:hAnsiTheme="minorEastAsia" w:cstheme="minorEastAsia" w:hint="eastAsia"/>
                <w:szCs w:val="21"/>
              </w:rPr>
              <w:t>技术咨询服务合格率100%；</w:t>
            </w:r>
            <w:r>
              <w:rPr>
                <w:rFonts w:asciiTheme="minorEastAsia" w:eastAsiaTheme="minorEastAsia" w:hAnsiTheme="minorEastAsia" w:cstheme="minorEastAsia" w:hint="eastAsia"/>
                <w:szCs w:val="21"/>
              </w:rPr>
              <w:t>（</w:t>
            </w:r>
            <w:r w:rsidRPr="00757E27">
              <w:rPr>
                <w:rFonts w:asciiTheme="minorEastAsia" w:eastAsiaTheme="minorEastAsia" w:hAnsiTheme="minorEastAsia" w:cstheme="minorEastAsia" w:hint="eastAsia"/>
                <w:szCs w:val="21"/>
              </w:rPr>
              <w:t>技术咨询服务合格数/总数*100%</w:t>
            </w:r>
            <w:r>
              <w:rPr>
                <w:rFonts w:asciiTheme="minorEastAsia" w:eastAsiaTheme="minorEastAsia" w:hAnsiTheme="minorEastAsia" w:cstheme="minorEastAsia" w:hint="eastAsia"/>
                <w:szCs w:val="21"/>
              </w:rPr>
              <w:t>）</w:t>
            </w:r>
          </w:p>
          <w:p w:rsidR="00DB4CF5" w:rsidRDefault="00DB4CF5" w:rsidP="009F738D">
            <w:pPr>
              <w:rPr>
                <w:rFonts w:asciiTheme="minorEastAsia" w:eastAsiaTheme="minorEastAsia" w:hAnsiTheme="minorEastAsia" w:cstheme="minorEastAsia"/>
                <w:szCs w:val="21"/>
              </w:rPr>
            </w:pPr>
            <w:r w:rsidRPr="00757E27">
              <w:rPr>
                <w:rFonts w:asciiTheme="minorEastAsia" w:eastAsiaTheme="minorEastAsia" w:hAnsiTheme="minorEastAsia" w:cstheme="minorEastAsia" w:hint="eastAsia"/>
                <w:szCs w:val="21"/>
              </w:rPr>
              <w:t>2、服务及时率100%</w:t>
            </w:r>
            <w:r>
              <w:rPr>
                <w:rFonts w:asciiTheme="minorEastAsia" w:eastAsiaTheme="minorEastAsia" w:hAnsiTheme="minorEastAsia" w:cstheme="minorEastAsia" w:hint="eastAsia"/>
                <w:szCs w:val="21"/>
              </w:rPr>
              <w:t>（</w:t>
            </w:r>
            <w:r w:rsidRPr="00757E27">
              <w:rPr>
                <w:rFonts w:asciiTheme="minorEastAsia" w:eastAsiaTheme="minorEastAsia" w:hAnsiTheme="minorEastAsia" w:cstheme="minorEastAsia" w:hint="eastAsia"/>
                <w:szCs w:val="21"/>
              </w:rPr>
              <w:t>交付时间准确数/总次数*100%</w:t>
            </w:r>
            <w:r>
              <w:rPr>
                <w:rFonts w:asciiTheme="minorEastAsia" w:eastAsiaTheme="minorEastAsia" w:hAnsiTheme="minorEastAsia" w:cstheme="minorEastAsia" w:hint="eastAsia"/>
                <w:szCs w:val="21"/>
              </w:rPr>
              <w:t>）</w:t>
            </w:r>
          </w:p>
          <w:p w:rsidR="00DB4CF5" w:rsidRPr="00334FED" w:rsidRDefault="00DB4CF5" w:rsidP="003B7DE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003B7DEF">
              <w:rPr>
                <w:rFonts w:asciiTheme="minorEastAsia" w:eastAsiaTheme="minorEastAsia" w:hAnsiTheme="minorEastAsia" w:cstheme="minorEastAsia" w:hint="eastAsia"/>
                <w:szCs w:val="21"/>
              </w:rPr>
              <w:t>2020</w:t>
            </w:r>
            <w:r>
              <w:rPr>
                <w:rFonts w:asciiTheme="minorEastAsia" w:eastAsiaTheme="minorEastAsia" w:hAnsiTheme="minorEastAsia" w:cstheme="minorEastAsia" w:hint="eastAsia"/>
                <w:szCs w:val="21"/>
              </w:rPr>
              <w:t>年</w:t>
            </w:r>
            <w:r w:rsidR="003B7DEF">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月至1</w:t>
            </w:r>
            <w:r w:rsidR="003B7DEF">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月份质量目标完成情况，均完成。</w:t>
            </w:r>
          </w:p>
        </w:tc>
        <w:tc>
          <w:tcPr>
            <w:tcW w:w="1585" w:type="dxa"/>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DB4CF5" w:rsidTr="009F738D">
        <w:trPr>
          <w:trHeight w:val="359"/>
        </w:trPr>
        <w:tc>
          <w:tcPr>
            <w:tcW w:w="21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DB4CF5"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公司</w:t>
            </w:r>
            <w:r>
              <w:rPr>
                <w:rFonts w:asciiTheme="minorEastAsia" w:eastAsiaTheme="minorEastAsia" w:hAnsiTheme="minorEastAsia" w:cstheme="minorEastAsia" w:hint="eastAsia"/>
                <w:szCs w:val="21"/>
              </w:rPr>
              <w:t>为服务</w:t>
            </w:r>
            <w:r w:rsidRPr="00EF0E4C">
              <w:rPr>
                <w:rFonts w:asciiTheme="minorEastAsia" w:eastAsiaTheme="minorEastAsia" w:hAnsiTheme="minorEastAsia" w:cstheme="minorEastAsia" w:hint="eastAsia"/>
                <w:szCs w:val="21"/>
              </w:rPr>
              <w:t>性质</w:t>
            </w:r>
            <w:r>
              <w:rPr>
                <w:rFonts w:asciiTheme="minorEastAsia" w:eastAsiaTheme="minorEastAsia" w:hAnsiTheme="minorEastAsia" w:cstheme="minorEastAsia" w:hint="eastAsia"/>
                <w:szCs w:val="21"/>
              </w:rPr>
              <w:t>，</w:t>
            </w:r>
            <w:r w:rsidRPr="00EF0E4C">
              <w:rPr>
                <w:rFonts w:asciiTheme="minorEastAsia" w:eastAsiaTheme="minorEastAsia" w:hAnsiTheme="minorEastAsia" w:cstheme="minorEastAsia" w:hint="eastAsia"/>
                <w:szCs w:val="21"/>
              </w:rPr>
              <w:t>公司目前对服务过程的监视和测量工具主要是服务质量考核、顾客满意情况</w:t>
            </w:r>
            <w:r>
              <w:rPr>
                <w:rFonts w:asciiTheme="minorEastAsia" w:eastAsiaTheme="minorEastAsia" w:hAnsiTheme="minorEastAsia" w:cstheme="minorEastAsia" w:hint="eastAsia"/>
                <w:szCs w:val="21"/>
              </w:rPr>
              <w:t>调查</w:t>
            </w:r>
            <w:r w:rsidRPr="00D1679A">
              <w:rPr>
                <w:rFonts w:asciiTheme="minorEastAsia" w:eastAsiaTheme="minorEastAsia" w:hAnsiTheme="minorEastAsia" w:cstheme="minorEastAsia" w:hint="eastAsia"/>
                <w:szCs w:val="21"/>
              </w:rPr>
              <w:t>等，通过表格来对</w:t>
            </w:r>
            <w:r>
              <w:rPr>
                <w:rFonts w:asciiTheme="minorEastAsia" w:eastAsiaTheme="minorEastAsia" w:hAnsiTheme="minorEastAsia" w:cstheme="minorEastAsia" w:hint="eastAsia"/>
                <w:szCs w:val="21"/>
              </w:rPr>
              <w:t>服务</w:t>
            </w:r>
            <w:r w:rsidRPr="00D1679A">
              <w:rPr>
                <w:rFonts w:asciiTheme="minorEastAsia" w:eastAsiaTheme="minorEastAsia" w:hAnsiTheme="minorEastAsia" w:cstheme="minorEastAsia" w:hint="eastAsia"/>
                <w:szCs w:val="21"/>
              </w:rPr>
              <w:t>服务过程进行监督和检查，以确保满足顾客要求。询问部门负责人称，公司对于《人员服务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DB4CF5" w:rsidTr="009F738D">
        <w:trPr>
          <w:trHeight w:val="359"/>
        </w:trPr>
        <w:tc>
          <w:tcPr>
            <w:tcW w:w="2160" w:type="dxa"/>
            <w:vAlign w:val="center"/>
          </w:tcPr>
          <w:p w:rsidR="00DB4CF5"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运行的策划和控制</w:t>
            </w:r>
          </w:p>
        </w:tc>
        <w:tc>
          <w:tcPr>
            <w:tcW w:w="9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公司针对服务的特点，进行了如下策划：</w:t>
            </w:r>
          </w:p>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1、公司服务形式主要采取的投标、朋友介绍等方式。</w:t>
            </w:r>
          </w:p>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服务</w:t>
            </w:r>
            <w:r w:rsidRPr="00D1679A">
              <w:rPr>
                <w:rFonts w:asciiTheme="minorEastAsia" w:eastAsiaTheme="minorEastAsia" w:hAnsiTheme="minorEastAsia" w:cstheme="minorEastAsia" w:hint="eastAsia"/>
                <w:szCs w:val="21"/>
              </w:rPr>
              <w:t>流程：</w:t>
            </w:r>
            <w:r w:rsidRPr="00757E27">
              <w:rPr>
                <w:rFonts w:asciiTheme="minorEastAsia" w:eastAsiaTheme="minorEastAsia" w:hAnsiTheme="minorEastAsia" w:cstheme="minorEastAsia" w:hint="eastAsia"/>
                <w:szCs w:val="21"/>
              </w:rPr>
              <w:t>顾客沟通—合同评审—签订合同</w:t>
            </w:r>
            <w:r>
              <w:rPr>
                <w:rFonts w:asciiTheme="minorEastAsia" w:eastAsiaTheme="minorEastAsia" w:hAnsiTheme="minorEastAsia" w:cstheme="minorEastAsia" w:hint="eastAsia"/>
                <w:szCs w:val="21"/>
              </w:rPr>
              <w:t>---</w:t>
            </w:r>
            <w:r w:rsidRPr="00757E27">
              <w:rPr>
                <w:rFonts w:asciiTheme="minorEastAsia" w:eastAsiaTheme="minorEastAsia" w:hAnsiTheme="minorEastAsia" w:cstheme="minorEastAsia" w:hint="eastAsia"/>
                <w:szCs w:val="21"/>
              </w:rPr>
              <w:t>资料收集---消防基本知识</w:t>
            </w:r>
            <w:r>
              <w:rPr>
                <w:rFonts w:asciiTheme="minorEastAsia" w:eastAsiaTheme="minorEastAsia" w:hAnsiTheme="minorEastAsia" w:cstheme="minorEastAsia" w:hint="eastAsia"/>
                <w:szCs w:val="21"/>
              </w:rPr>
              <w:t>---制定</w:t>
            </w:r>
            <w:r w:rsidRPr="00757E27">
              <w:rPr>
                <w:rFonts w:asciiTheme="minorEastAsia" w:eastAsiaTheme="minorEastAsia" w:hAnsiTheme="minorEastAsia" w:cstheme="minorEastAsia" w:hint="eastAsia"/>
                <w:szCs w:val="21"/>
              </w:rPr>
              <w:t>安全防范方案---消防设施基本使用方法---客户确认—交付</w:t>
            </w:r>
          </w:p>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3、确定了服务过程为需确认过程。</w:t>
            </w:r>
          </w:p>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4、识别了规范和接收和放行准则：</w:t>
            </w:r>
            <w:r w:rsidRPr="00555B6C">
              <w:rPr>
                <w:rFonts w:asciiTheme="minorEastAsia" w:eastAsiaTheme="minorEastAsia" w:hAnsiTheme="minorEastAsia" w:cstheme="minorEastAsia" w:hint="eastAsia"/>
                <w:szCs w:val="21"/>
              </w:rPr>
              <w:t>《高层民用建筑设计防火规范》(50045-95)(2001年版)《火灾自动报警系统设计规范》(50116-98)《火灾自动报警系统施工及验收规范》(50166-92)《自动喷水灭火系统设计规范》(50084-2001)《自动喷水灭火系统施工及验收规范》(50261-2005)《建筑给排水及采暖工程施工及验收规范》(50242-2002)《气体灭火系统施工及验收规范》(50263-2007)《机械设备安装工程施工及验收通用规范》(50231-98)《建筑电气工程施工质量验收规范》(50303-2002)《套接紧定式钢导管电线管路施工及验收规程》</w:t>
            </w:r>
            <w:r>
              <w:rPr>
                <w:rFonts w:asciiTheme="minorEastAsia" w:eastAsiaTheme="minorEastAsia" w:hAnsiTheme="minorEastAsia" w:cstheme="minorEastAsia" w:hint="eastAsia"/>
                <w:szCs w:val="21"/>
              </w:rPr>
              <w:t>等等</w:t>
            </w:r>
            <w:r w:rsidRPr="00D1679A">
              <w:rPr>
                <w:rFonts w:asciiTheme="minorEastAsia" w:eastAsiaTheme="minorEastAsia" w:hAnsiTheme="minorEastAsia" w:cstheme="minorEastAsia" w:hint="eastAsia"/>
                <w:szCs w:val="21"/>
              </w:rPr>
              <w:t>。</w:t>
            </w:r>
          </w:p>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 xml:space="preserve">策划了《员工考核记录表》等提供证据的所需记录。 </w:t>
            </w:r>
          </w:p>
          <w:p w:rsidR="00DB4CF5" w:rsidRPr="00555B6C" w:rsidRDefault="00DB4CF5" w:rsidP="00DB4CF5">
            <w:pPr>
              <w:pStyle w:val="a6"/>
              <w:numPr>
                <w:ilvl w:val="0"/>
                <w:numId w:val="1"/>
              </w:numPr>
              <w:ind w:firstLineChars="0"/>
              <w:rPr>
                <w:rFonts w:asciiTheme="minorEastAsia" w:eastAsiaTheme="minorEastAsia" w:hAnsiTheme="minorEastAsia" w:cstheme="minorEastAsia"/>
                <w:szCs w:val="21"/>
              </w:rPr>
            </w:pPr>
            <w:r w:rsidRPr="00555B6C">
              <w:rPr>
                <w:rFonts w:asciiTheme="minorEastAsia" w:eastAsiaTheme="minorEastAsia" w:hAnsiTheme="minorEastAsia" w:cstheme="minorEastAsia" w:hint="eastAsia"/>
                <w:szCs w:val="21"/>
              </w:rPr>
              <w:t>通过日常服务监督、绩效考核等形式对服务过程进行监测。</w:t>
            </w:r>
          </w:p>
          <w:p w:rsidR="00DB4CF5" w:rsidRPr="00555B6C" w:rsidRDefault="00DB4CF5" w:rsidP="00DB4CF5">
            <w:pPr>
              <w:pStyle w:val="a6"/>
              <w:numPr>
                <w:ilvl w:val="0"/>
                <w:numId w:val="1"/>
              </w:numPr>
              <w:ind w:firstLineChars="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外包：无外包</w:t>
            </w:r>
          </w:p>
          <w:p w:rsidR="00DB4CF5"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产品实现策划的结果与QMS其他过程的要求基本一致</w:t>
            </w:r>
            <w:r>
              <w:rPr>
                <w:rFonts w:asciiTheme="minorEastAsia" w:eastAsiaTheme="minorEastAsia" w:hAnsiTheme="minorEastAsia" w:cstheme="minorEastAsia" w:hint="eastAsia"/>
                <w:szCs w:val="21"/>
              </w:rPr>
              <w:t>。</w:t>
            </w:r>
          </w:p>
          <w:p w:rsidR="00DB4CF5" w:rsidRDefault="00DB4CF5" w:rsidP="009F738D">
            <w:pPr>
              <w:rPr>
                <w:rFonts w:asciiTheme="minorEastAsia" w:eastAsiaTheme="minorEastAsia" w:hAnsiTheme="minorEastAsia" w:cstheme="minorEastAsia"/>
                <w:szCs w:val="21"/>
              </w:rPr>
            </w:pPr>
            <w:r w:rsidRPr="00FB06F5">
              <w:rPr>
                <w:rFonts w:asciiTheme="minorEastAsia" w:eastAsiaTheme="minorEastAsia" w:hAnsiTheme="minorEastAsia" w:cstheme="minorEastAsia" w:hint="eastAsia"/>
                <w:szCs w:val="21"/>
              </w:rPr>
              <w:t>策划基本符合要求</w:t>
            </w:r>
          </w:p>
        </w:tc>
        <w:tc>
          <w:tcPr>
            <w:tcW w:w="1585" w:type="dxa"/>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DB4CF5" w:rsidTr="009F738D">
        <w:trPr>
          <w:trHeight w:val="359"/>
        </w:trPr>
        <w:tc>
          <w:tcPr>
            <w:tcW w:w="2160" w:type="dxa"/>
            <w:vAlign w:val="center"/>
          </w:tcPr>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产品和服务的设计和开发</w:t>
            </w:r>
          </w:p>
        </w:tc>
        <w:tc>
          <w:tcPr>
            <w:tcW w:w="9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p w:rsidR="00DB4CF5" w:rsidRPr="00D1679A"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8.5.1</w:t>
            </w:r>
          </w:p>
        </w:tc>
        <w:tc>
          <w:tcPr>
            <w:tcW w:w="10004" w:type="dxa"/>
            <w:vAlign w:val="center"/>
          </w:tcPr>
          <w:p w:rsidR="00DB4CF5" w:rsidRPr="003B7DEF" w:rsidRDefault="00DB4CF5" w:rsidP="009F738D">
            <w:pPr>
              <w:autoSpaceDE w:val="0"/>
              <w:autoSpaceDN w:val="0"/>
              <w:adjustRightInd w:val="0"/>
              <w:jc w:val="left"/>
              <w:rPr>
                <w:rFonts w:ascii="宋体" w:cs="宋体"/>
                <w:kern w:val="0"/>
                <w:szCs w:val="21"/>
              </w:rPr>
            </w:pPr>
            <w:r w:rsidRPr="003B7DEF">
              <w:rPr>
                <w:rFonts w:ascii="宋体" w:cs="宋体" w:hint="eastAsia"/>
                <w:kern w:val="0"/>
                <w:szCs w:val="21"/>
              </w:rPr>
              <w:t>目前企业技术服务内容为：详阅甲方提供的各类图纸资料/现场情况了解后制定维保方案、消防知识/演练培训等。</w:t>
            </w:r>
          </w:p>
          <w:p w:rsidR="00DB4CF5" w:rsidRDefault="00DB4CF5" w:rsidP="009F738D">
            <w:pPr>
              <w:autoSpaceDE w:val="0"/>
              <w:autoSpaceDN w:val="0"/>
              <w:adjustRightInd w:val="0"/>
              <w:jc w:val="left"/>
              <w:rPr>
                <w:rFonts w:ascii="宋体" w:cs="宋体"/>
                <w:kern w:val="0"/>
                <w:szCs w:val="21"/>
              </w:rPr>
            </w:pPr>
            <w:r>
              <w:rPr>
                <w:rFonts w:ascii="宋体" w:cs="宋体" w:hint="eastAsia"/>
                <w:kern w:val="0"/>
                <w:szCs w:val="21"/>
              </w:rPr>
              <w:t>抽项目策划方案：</w:t>
            </w:r>
          </w:p>
          <w:p w:rsidR="00DB4CF5" w:rsidRDefault="00DB4CF5" w:rsidP="009F738D">
            <w:pPr>
              <w:autoSpaceDE w:val="0"/>
              <w:autoSpaceDN w:val="0"/>
              <w:adjustRightInd w:val="0"/>
              <w:jc w:val="left"/>
              <w:rPr>
                <w:rFonts w:ascii="宋体" w:cs="宋体"/>
                <w:kern w:val="0"/>
                <w:szCs w:val="21"/>
              </w:rPr>
            </w:pPr>
            <w:r>
              <w:rPr>
                <w:rFonts w:ascii="宋体" w:cs="宋体" w:hint="eastAsia"/>
                <w:kern w:val="0"/>
                <w:szCs w:val="21"/>
              </w:rPr>
              <w:t>客户名称：</w:t>
            </w:r>
            <w:r w:rsidR="008834BE">
              <w:rPr>
                <w:rFonts w:ascii="宋体" w:cs="宋体" w:hint="eastAsia"/>
                <w:kern w:val="0"/>
                <w:szCs w:val="21"/>
              </w:rPr>
              <w:t>河北多维食品有限公司</w:t>
            </w:r>
            <w:r>
              <w:rPr>
                <w:rFonts w:ascii="宋体" w:cs="宋体" w:hint="eastAsia"/>
                <w:kern w:val="0"/>
                <w:szCs w:val="21"/>
              </w:rPr>
              <w:t xml:space="preserve">   </w:t>
            </w:r>
          </w:p>
          <w:p w:rsidR="00DB4CF5" w:rsidRPr="00F8153E" w:rsidRDefault="00DB4CF5" w:rsidP="009F738D">
            <w:pPr>
              <w:autoSpaceDE w:val="0"/>
              <w:autoSpaceDN w:val="0"/>
              <w:adjustRightInd w:val="0"/>
              <w:jc w:val="left"/>
              <w:rPr>
                <w:rFonts w:ascii="宋体" w:cs="宋体"/>
                <w:kern w:val="0"/>
                <w:szCs w:val="21"/>
              </w:rPr>
            </w:pPr>
            <w:r>
              <w:rPr>
                <w:rFonts w:ascii="宋体" w:cs="宋体" w:hint="eastAsia"/>
                <w:kern w:val="0"/>
                <w:szCs w:val="21"/>
              </w:rPr>
              <w:t>项目内容：消防维保方案设计、消防知识培训等</w:t>
            </w:r>
          </w:p>
          <w:p w:rsidR="00DB4CF5" w:rsidRDefault="00DB4CF5" w:rsidP="009F738D">
            <w:pPr>
              <w:autoSpaceDE w:val="0"/>
              <w:autoSpaceDN w:val="0"/>
              <w:adjustRightInd w:val="0"/>
              <w:jc w:val="left"/>
              <w:rPr>
                <w:rFonts w:ascii="宋体" w:cs="宋体"/>
                <w:kern w:val="0"/>
                <w:szCs w:val="21"/>
              </w:rPr>
            </w:pPr>
            <w:r>
              <w:rPr>
                <w:rFonts w:ascii="宋体" w:cs="宋体" w:hint="eastAsia"/>
                <w:kern w:val="0"/>
                <w:szCs w:val="21"/>
              </w:rPr>
              <w:t>策划周期：2020年</w:t>
            </w:r>
            <w:r w:rsidR="008834BE">
              <w:rPr>
                <w:rFonts w:ascii="宋体" w:cs="宋体" w:hint="eastAsia"/>
                <w:kern w:val="0"/>
                <w:szCs w:val="21"/>
              </w:rPr>
              <w:t>12</w:t>
            </w:r>
            <w:r>
              <w:rPr>
                <w:rFonts w:ascii="宋体" w:cs="宋体" w:hint="eastAsia"/>
                <w:kern w:val="0"/>
                <w:szCs w:val="21"/>
              </w:rPr>
              <w:t>月</w:t>
            </w:r>
            <w:r w:rsidR="008834BE">
              <w:rPr>
                <w:rFonts w:ascii="宋体" w:cs="宋体" w:hint="eastAsia"/>
                <w:kern w:val="0"/>
                <w:szCs w:val="21"/>
              </w:rPr>
              <w:t>24</w:t>
            </w:r>
            <w:r>
              <w:rPr>
                <w:rFonts w:ascii="宋体" w:cs="宋体" w:hint="eastAsia"/>
                <w:kern w:val="0"/>
                <w:szCs w:val="21"/>
              </w:rPr>
              <w:t>-</w:t>
            </w:r>
            <w:r w:rsidR="008834BE">
              <w:rPr>
                <w:rFonts w:ascii="宋体" w:cs="宋体" w:hint="eastAsia"/>
                <w:kern w:val="0"/>
                <w:szCs w:val="21"/>
              </w:rPr>
              <w:t>31</w:t>
            </w:r>
            <w:r>
              <w:rPr>
                <w:rFonts w:ascii="宋体" w:cs="宋体" w:hint="eastAsia"/>
                <w:kern w:val="0"/>
                <w:szCs w:val="21"/>
              </w:rPr>
              <w:t>日</w:t>
            </w:r>
          </w:p>
          <w:p w:rsidR="00DB4CF5" w:rsidRDefault="00DB4CF5" w:rsidP="009F738D">
            <w:pPr>
              <w:autoSpaceDE w:val="0"/>
              <w:autoSpaceDN w:val="0"/>
              <w:adjustRightInd w:val="0"/>
              <w:jc w:val="left"/>
              <w:rPr>
                <w:rFonts w:ascii="宋体" w:cs="宋体"/>
                <w:kern w:val="0"/>
                <w:szCs w:val="21"/>
              </w:rPr>
            </w:pPr>
            <w:r>
              <w:rPr>
                <w:rFonts w:ascii="宋体" w:cs="宋体" w:hint="eastAsia"/>
                <w:kern w:val="0"/>
                <w:szCs w:val="21"/>
              </w:rPr>
              <w:t>项目负责人：谢朝军</w:t>
            </w:r>
            <w:r>
              <w:rPr>
                <w:rFonts w:ascii="宋体" w:cs="宋体"/>
                <w:kern w:val="0"/>
                <w:szCs w:val="21"/>
              </w:rPr>
              <w:t xml:space="preserve"> </w:t>
            </w:r>
          </w:p>
          <w:p w:rsidR="00DB4CF5" w:rsidRDefault="00DB4CF5" w:rsidP="009F738D">
            <w:pPr>
              <w:autoSpaceDE w:val="0"/>
              <w:autoSpaceDN w:val="0"/>
              <w:adjustRightInd w:val="0"/>
              <w:jc w:val="left"/>
              <w:rPr>
                <w:rFonts w:ascii="宋体" w:cs="宋体"/>
                <w:kern w:val="0"/>
                <w:szCs w:val="21"/>
              </w:rPr>
            </w:pPr>
            <w:r>
              <w:rPr>
                <w:rFonts w:ascii="宋体" w:cs="宋体" w:hint="eastAsia"/>
                <w:kern w:val="0"/>
                <w:szCs w:val="21"/>
              </w:rPr>
              <w:t>项目参与人：刘永超、曹嫄等    对人员进行了分工，明确其职责及权限</w:t>
            </w:r>
          </w:p>
          <w:p w:rsidR="00DB4CF5" w:rsidRPr="00406E11" w:rsidRDefault="00DB4CF5" w:rsidP="009F738D">
            <w:pPr>
              <w:autoSpaceDE w:val="0"/>
              <w:autoSpaceDN w:val="0"/>
              <w:adjustRightInd w:val="0"/>
              <w:jc w:val="left"/>
              <w:rPr>
                <w:rFonts w:ascii="宋体" w:cs="宋体"/>
                <w:kern w:val="0"/>
                <w:szCs w:val="21"/>
              </w:rPr>
            </w:pPr>
            <w:r>
              <w:rPr>
                <w:rFonts w:ascii="宋体" w:cs="宋体" w:hint="eastAsia"/>
                <w:kern w:val="0"/>
                <w:szCs w:val="21"/>
              </w:rPr>
              <w:t>执行标准：</w:t>
            </w:r>
            <w:r w:rsidRPr="009E2EC2">
              <w:rPr>
                <w:rFonts w:asciiTheme="minorEastAsia" w:eastAsiaTheme="minorEastAsia" w:hAnsiTheme="minorEastAsia" w:cstheme="minorEastAsia" w:hint="eastAsia"/>
                <w:szCs w:val="21"/>
              </w:rPr>
              <w:t>《高层民用建筑设计防火规范》(50045-95)(2001年版)《火灾自动报警系统设计规范》(50116-98)《火灾自动报警系统施工及验收规范》(50166-92)《自动喷水灭火系统设计规范》(50084-2001)《自动喷水灭火系统施工及验收规范》(50261-2005)《建筑给排水及采暖工程施工及验收规范》(50242-2002)《气体灭火系统施工及验收规范》(50263-2007)《机械设备安装工程施工及验收通用规范》(50231-98)《建筑电气工程施工质量验收规范》(50303-2002)《套接紧定式钢导管电线管路施工及验收规程》(120:2000)《压缩机,风机,泵安装施工及验收规范》</w:t>
            </w:r>
            <w:r>
              <w:rPr>
                <w:rFonts w:asciiTheme="minorEastAsia" w:eastAsiaTheme="minorEastAsia" w:hAnsiTheme="minorEastAsia" w:cstheme="minorEastAsia" w:hint="eastAsia"/>
                <w:szCs w:val="21"/>
              </w:rPr>
              <w:t>等</w:t>
            </w:r>
          </w:p>
          <w:p w:rsidR="00DB4CF5" w:rsidRDefault="00DB4CF5" w:rsidP="009F738D">
            <w:pPr>
              <w:autoSpaceDE w:val="0"/>
              <w:autoSpaceDN w:val="0"/>
              <w:adjustRightInd w:val="0"/>
              <w:jc w:val="left"/>
              <w:rPr>
                <w:rFonts w:ascii="宋体" w:hAnsi="宋体"/>
              </w:rPr>
            </w:pPr>
            <w:r>
              <w:rPr>
                <w:rFonts w:ascii="宋体" w:hAnsi="宋体" w:hint="eastAsia"/>
              </w:rPr>
              <w:t>项目策划书中对设计过程进行了阶段划分，规定了评审、验证、确认活动安排和对人员培训计划，方案交付计划等内容，规定了各部门间接口和职责。</w:t>
            </w:r>
          </w:p>
          <w:p w:rsidR="00DB4CF5" w:rsidRDefault="00DB4CF5" w:rsidP="009F738D">
            <w:pPr>
              <w:autoSpaceDE w:val="0"/>
              <w:autoSpaceDN w:val="0"/>
              <w:adjustRightInd w:val="0"/>
              <w:jc w:val="left"/>
              <w:rPr>
                <w:rFonts w:ascii="宋体" w:cs="宋体"/>
                <w:kern w:val="0"/>
                <w:szCs w:val="21"/>
              </w:rPr>
            </w:pPr>
            <w:r>
              <w:rPr>
                <w:rFonts w:ascii="宋体" w:cs="宋体" w:hint="eastAsia"/>
                <w:kern w:val="0"/>
                <w:szCs w:val="21"/>
              </w:rPr>
              <w:t>审批人：</w:t>
            </w:r>
            <w:r w:rsidRPr="009E2EC2">
              <w:rPr>
                <w:rFonts w:ascii="宋体" w:cs="宋体" w:hint="eastAsia"/>
                <w:kern w:val="0"/>
                <w:szCs w:val="21"/>
              </w:rPr>
              <w:t>陈刚</w:t>
            </w:r>
            <w:r>
              <w:rPr>
                <w:rFonts w:ascii="宋体" w:cs="宋体" w:hint="eastAsia"/>
                <w:kern w:val="0"/>
                <w:szCs w:val="21"/>
              </w:rPr>
              <w:t>2020年1</w:t>
            </w:r>
            <w:r w:rsidR="008834BE">
              <w:rPr>
                <w:rFonts w:ascii="宋体" w:cs="宋体" w:hint="eastAsia"/>
                <w:kern w:val="0"/>
                <w:szCs w:val="21"/>
              </w:rPr>
              <w:t>2</w:t>
            </w:r>
            <w:r>
              <w:rPr>
                <w:rFonts w:ascii="宋体" w:cs="宋体" w:hint="eastAsia"/>
                <w:kern w:val="0"/>
                <w:szCs w:val="21"/>
              </w:rPr>
              <w:t>月</w:t>
            </w:r>
            <w:r w:rsidR="008834BE">
              <w:rPr>
                <w:rFonts w:ascii="宋体" w:cs="宋体" w:hint="eastAsia"/>
                <w:kern w:val="0"/>
                <w:szCs w:val="21"/>
              </w:rPr>
              <w:t>24</w:t>
            </w:r>
            <w:r>
              <w:rPr>
                <w:rFonts w:ascii="宋体" w:cs="宋体" w:hint="eastAsia"/>
                <w:kern w:val="0"/>
                <w:szCs w:val="21"/>
              </w:rPr>
              <w:t>日</w:t>
            </w:r>
          </w:p>
          <w:p w:rsidR="00DB4CF5" w:rsidRDefault="00DB4CF5" w:rsidP="009F738D">
            <w:pPr>
              <w:autoSpaceDE w:val="0"/>
              <w:autoSpaceDN w:val="0"/>
              <w:adjustRightInd w:val="0"/>
              <w:jc w:val="left"/>
              <w:rPr>
                <w:rFonts w:ascii="宋体" w:cs="宋体"/>
                <w:kern w:val="0"/>
                <w:szCs w:val="21"/>
              </w:rPr>
            </w:pPr>
          </w:p>
          <w:p w:rsidR="00DB4CF5" w:rsidRPr="00762BF7" w:rsidRDefault="00DB4CF5" w:rsidP="009F738D">
            <w:pPr>
              <w:autoSpaceDE w:val="0"/>
              <w:autoSpaceDN w:val="0"/>
              <w:adjustRightInd w:val="0"/>
              <w:jc w:val="left"/>
              <w:rPr>
                <w:rFonts w:ascii="宋体" w:cs="宋体"/>
                <w:kern w:val="0"/>
                <w:szCs w:val="21"/>
              </w:rPr>
            </w:pPr>
            <w:r w:rsidRPr="00762BF7">
              <w:rPr>
                <w:rFonts w:ascii="宋体" w:cs="宋体" w:hint="eastAsia"/>
                <w:kern w:val="0"/>
                <w:szCs w:val="21"/>
              </w:rPr>
              <w:t>查看项目的设计输入内容：</w:t>
            </w:r>
          </w:p>
          <w:p w:rsidR="00DB4CF5" w:rsidRPr="00762BF7" w:rsidRDefault="00DB4CF5" w:rsidP="009F738D">
            <w:pPr>
              <w:autoSpaceDE w:val="0"/>
              <w:autoSpaceDN w:val="0"/>
              <w:adjustRightInd w:val="0"/>
              <w:jc w:val="left"/>
              <w:rPr>
                <w:rFonts w:ascii="宋体" w:cs="宋体"/>
                <w:kern w:val="0"/>
                <w:szCs w:val="21"/>
              </w:rPr>
            </w:pPr>
            <w:r w:rsidRPr="00762BF7">
              <w:rPr>
                <w:rFonts w:ascii="宋体" w:cs="宋体" w:hint="eastAsia"/>
                <w:kern w:val="0"/>
                <w:szCs w:val="21"/>
              </w:rPr>
              <w:t>1、</w:t>
            </w:r>
            <w:r>
              <w:rPr>
                <w:rFonts w:ascii="宋体" w:cs="宋体" w:hint="eastAsia"/>
                <w:kern w:val="0"/>
                <w:szCs w:val="21"/>
              </w:rPr>
              <w:t>项目概况、企业消防设施资料</w:t>
            </w:r>
            <w:r w:rsidRPr="00762BF7">
              <w:rPr>
                <w:rFonts w:ascii="宋体" w:cs="宋体" w:hint="eastAsia"/>
                <w:kern w:val="0"/>
                <w:szCs w:val="21"/>
              </w:rPr>
              <w:t>；</w:t>
            </w:r>
          </w:p>
          <w:p w:rsidR="00DB4CF5" w:rsidRDefault="00DB4CF5" w:rsidP="009F738D">
            <w:pPr>
              <w:autoSpaceDE w:val="0"/>
              <w:autoSpaceDN w:val="0"/>
              <w:adjustRightInd w:val="0"/>
              <w:jc w:val="left"/>
              <w:rPr>
                <w:rFonts w:ascii="宋体" w:cs="宋体"/>
                <w:kern w:val="0"/>
                <w:szCs w:val="21"/>
              </w:rPr>
            </w:pPr>
            <w:r w:rsidRPr="00762BF7">
              <w:rPr>
                <w:rFonts w:ascii="宋体" w:cs="宋体" w:hint="eastAsia"/>
                <w:kern w:val="0"/>
                <w:szCs w:val="21"/>
              </w:rPr>
              <w:t>2、</w:t>
            </w:r>
            <w:r>
              <w:rPr>
                <w:rFonts w:ascii="宋体" w:cs="宋体" w:hint="eastAsia"/>
                <w:kern w:val="0"/>
                <w:szCs w:val="21"/>
              </w:rPr>
              <w:t>服务合同；</w:t>
            </w:r>
          </w:p>
          <w:p w:rsidR="00DB4CF5" w:rsidRPr="00762BF7" w:rsidRDefault="00DB4CF5" w:rsidP="009F738D">
            <w:pPr>
              <w:autoSpaceDE w:val="0"/>
              <w:autoSpaceDN w:val="0"/>
              <w:adjustRightInd w:val="0"/>
              <w:jc w:val="left"/>
              <w:rPr>
                <w:rFonts w:ascii="宋体" w:cs="宋体"/>
                <w:kern w:val="0"/>
                <w:szCs w:val="21"/>
              </w:rPr>
            </w:pPr>
            <w:r>
              <w:rPr>
                <w:rFonts w:ascii="宋体" w:cs="宋体" w:hint="eastAsia"/>
                <w:kern w:val="0"/>
                <w:szCs w:val="21"/>
              </w:rPr>
              <w:t>4</w:t>
            </w:r>
            <w:r w:rsidRPr="00762BF7">
              <w:rPr>
                <w:rFonts w:ascii="宋体" w:cs="宋体" w:hint="eastAsia"/>
                <w:kern w:val="0"/>
                <w:szCs w:val="21"/>
              </w:rPr>
              <w:t>、适用的法律法规以及行业技术标准规范：</w:t>
            </w:r>
            <w:r w:rsidRPr="009E2EC2">
              <w:rPr>
                <w:rFonts w:asciiTheme="minorEastAsia" w:eastAsiaTheme="minorEastAsia" w:hAnsiTheme="minorEastAsia" w:cstheme="minorEastAsia" w:hint="eastAsia"/>
                <w:szCs w:val="21"/>
              </w:rPr>
              <w:t>《高层民用建筑设计防火规范》(50045-95)(2001年版)《火灾自动报警系统设计规范》(50116-98)《火灾自动报警系统施工及验收规范》(50166-92)《自动喷水灭火系统设计规范》(50084-2001)《自动喷水灭火系统施工及验收规范》(50261-2005)《建筑给排水及采暖工程施工及验收规范》(50242-2002)《气体灭火系统施工及验收规范》(50263-2007)《机械设备安装工程施工及验收通用规范》(50231-98)《建筑电气工程施工质量验收规范》(50303-2002)《套接紧定式钢导管电线管路施工及验收规程》(120:2000)《压缩机,风机,泵安装施工及验收规范》</w:t>
            </w:r>
            <w:r w:rsidRPr="00762BF7">
              <w:rPr>
                <w:rFonts w:ascii="宋体" w:cs="宋体" w:hint="eastAsia"/>
                <w:kern w:val="0"/>
                <w:szCs w:val="21"/>
              </w:rPr>
              <w:t>等</w:t>
            </w:r>
          </w:p>
          <w:p w:rsidR="00DB4CF5" w:rsidRDefault="00DB4CF5" w:rsidP="009F738D">
            <w:pPr>
              <w:autoSpaceDE w:val="0"/>
              <w:autoSpaceDN w:val="0"/>
              <w:adjustRightInd w:val="0"/>
              <w:jc w:val="left"/>
              <w:rPr>
                <w:rFonts w:ascii="宋体" w:cs="宋体"/>
                <w:kern w:val="0"/>
                <w:szCs w:val="21"/>
              </w:rPr>
            </w:pPr>
            <w:r>
              <w:rPr>
                <w:rFonts w:ascii="宋体" w:cs="宋体" w:hint="eastAsia"/>
                <w:kern w:val="0"/>
                <w:szCs w:val="21"/>
              </w:rPr>
              <w:t>5</w:t>
            </w:r>
            <w:r w:rsidRPr="00762BF7">
              <w:rPr>
                <w:rFonts w:ascii="宋体" w:cs="宋体" w:hint="eastAsia"/>
                <w:kern w:val="0"/>
                <w:szCs w:val="21"/>
              </w:rPr>
              <w:t>、以前类似项目的设计信息资料（电子版汇总1套）</w:t>
            </w:r>
          </w:p>
          <w:p w:rsidR="008834BE" w:rsidRDefault="008834BE" w:rsidP="009F738D">
            <w:pPr>
              <w:rPr>
                <w:rFonts w:ascii="宋体" w:cs="宋体" w:hint="eastAsia"/>
                <w:kern w:val="0"/>
                <w:szCs w:val="21"/>
              </w:rPr>
            </w:pPr>
            <w:r>
              <w:rPr>
                <w:rFonts w:ascii="宋体" w:cs="宋体" w:hint="eastAsia"/>
                <w:kern w:val="0"/>
                <w:szCs w:val="21"/>
              </w:rPr>
              <w:t>评审内容：项目概况，方案设计原则，是否具备服务条件等</w:t>
            </w:r>
          </w:p>
          <w:p w:rsidR="008834BE" w:rsidRDefault="008834BE" w:rsidP="009F738D">
            <w:pPr>
              <w:rPr>
                <w:rFonts w:ascii="宋体" w:cs="宋体" w:hint="eastAsia"/>
                <w:kern w:val="0"/>
                <w:szCs w:val="21"/>
              </w:rPr>
            </w:pPr>
            <w:r>
              <w:rPr>
                <w:rFonts w:ascii="宋体" w:cs="宋体" w:hint="eastAsia"/>
                <w:kern w:val="0"/>
                <w:szCs w:val="21"/>
              </w:rPr>
              <w:t>结论：可满足客户及法律要求</w:t>
            </w:r>
          </w:p>
          <w:p w:rsidR="00DB4CF5" w:rsidRDefault="00DB4CF5" w:rsidP="009F738D">
            <w:pPr>
              <w:rPr>
                <w:rFonts w:ascii="宋体" w:cs="宋体"/>
                <w:kern w:val="0"/>
                <w:szCs w:val="21"/>
              </w:rPr>
            </w:pPr>
            <w:r w:rsidRPr="00762BF7">
              <w:rPr>
                <w:rFonts w:ascii="宋体" w:cs="宋体" w:hint="eastAsia"/>
                <w:kern w:val="0"/>
                <w:szCs w:val="21"/>
              </w:rPr>
              <w:t>汇总人：</w:t>
            </w:r>
            <w:r w:rsidRPr="00CE597B">
              <w:rPr>
                <w:rFonts w:ascii="宋体" w:cs="宋体" w:hint="eastAsia"/>
                <w:kern w:val="0"/>
                <w:szCs w:val="21"/>
              </w:rPr>
              <w:t>谢朝军</w:t>
            </w:r>
            <w:r>
              <w:rPr>
                <w:rFonts w:ascii="宋体" w:cs="宋体" w:hint="eastAsia"/>
                <w:kern w:val="0"/>
                <w:szCs w:val="21"/>
              </w:rPr>
              <w:t>2020年1</w:t>
            </w:r>
            <w:r w:rsidR="008834BE">
              <w:rPr>
                <w:rFonts w:ascii="宋体" w:cs="宋体" w:hint="eastAsia"/>
                <w:kern w:val="0"/>
                <w:szCs w:val="21"/>
              </w:rPr>
              <w:t>2</w:t>
            </w:r>
            <w:r>
              <w:rPr>
                <w:rFonts w:ascii="宋体" w:cs="宋体" w:hint="eastAsia"/>
                <w:kern w:val="0"/>
                <w:szCs w:val="21"/>
              </w:rPr>
              <w:t>月</w:t>
            </w:r>
            <w:r w:rsidR="008834BE">
              <w:rPr>
                <w:rFonts w:ascii="宋体" w:cs="宋体" w:hint="eastAsia"/>
                <w:kern w:val="0"/>
                <w:szCs w:val="21"/>
              </w:rPr>
              <w:t>24</w:t>
            </w:r>
            <w:r>
              <w:rPr>
                <w:rFonts w:ascii="宋体" w:cs="宋体" w:hint="eastAsia"/>
                <w:kern w:val="0"/>
                <w:szCs w:val="21"/>
              </w:rPr>
              <w:t>日</w:t>
            </w:r>
          </w:p>
          <w:p w:rsidR="00DB4CF5" w:rsidRDefault="00DB4CF5" w:rsidP="009F738D">
            <w:pPr>
              <w:rPr>
                <w:rFonts w:ascii="宋体" w:cs="宋体"/>
                <w:kern w:val="0"/>
                <w:szCs w:val="21"/>
              </w:rPr>
            </w:pPr>
          </w:p>
          <w:p w:rsidR="00DB4CF5" w:rsidRDefault="00DB4CF5" w:rsidP="009F738D">
            <w:pPr>
              <w:rPr>
                <w:rFonts w:ascii="宋体" w:cs="宋体"/>
                <w:kern w:val="0"/>
                <w:szCs w:val="21"/>
              </w:rPr>
            </w:pPr>
            <w:r>
              <w:rPr>
                <w:rFonts w:ascii="宋体" w:cs="宋体" w:hint="eastAsia"/>
                <w:kern w:val="0"/>
                <w:szCs w:val="21"/>
              </w:rPr>
              <w:t>查：设计输出及评审。</w:t>
            </w:r>
          </w:p>
          <w:p w:rsidR="00DB4CF5" w:rsidRPr="00723958" w:rsidRDefault="00DB4CF5" w:rsidP="009F738D">
            <w:pPr>
              <w:autoSpaceDE w:val="0"/>
              <w:autoSpaceDN w:val="0"/>
              <w:adjustRightInd w:val="0"/>
              <w:jc w:val="left"/>
              <w:rPr>
                <w:rFonts w:ascii="宋体" w:cs="宋体"/>
                <w:kern w:val="0"/>
                <w:szCs w:val="21"/>
              </w:rPr>
            </w:pPr>
            <w:r>
              <w:rPr>
                <w:rFonts w:ascii="宋体" w:cs="宋体" w:hint="eastAsia"/>
                <w:kern w:val="0"/>
                <w:szCs w:val="21"/>
              </w:rPr>
              <w:t>输出内容：设计方案、检查用表格、培训内容课件等</w:t>
            </w:r>
          </w:p>
          <w:p w:rsidR="00DB4CF5" w:rsidRDefault="00DB4CF5" w:rsidP="009F738D">
            <w:pPr>
              <w:rPr>
                <w:rFonts w:ascii="宋体" w:cs="宋体"/>
                <w:kern w:val="0"/>
                <w:szCs w:val="21"/>
              </w:rPr>
            </w:pPr>
            <w:r>
              <w:rPr>
                <w:rFonts w:ascii="宋体" w:cs="宋体" w:hint="eastAsia"/>
                <w:kern w:val="0"/>
                <w:szCs w:val="21"/>
              </w:rPr>
              <w:t>审批：</w:t>
            </w:r>
            <w:r w:rsidRPr="00F54A4B">
              <w:rPr>
                <w:rFonts w:ascii="宋体" w:cs="宋体" w:hint="eastAsia"/>
                <w:kern w:val="0"/>
                <w:szCs w:val="21"/>
              </w:rPr>
              <w:t>谢朝军</w:t>
            </w:r>
            <w:r w:rsidRPr="00B150D4">
              <w:rPr>
                <w:rFonts w:ascii="宋体" w:cs="宋体" w:hint="eastAsia"/>
                <w:kern w:val="0"/>
                <w:szCs w:val="21"/>
              </w:rPr>
              <w:t>20</w:t>
            </w:r>
            <w:r>
              <w:rPr>
                <w:rFonts w:ascii="宋体" w:cs="宋体" w:hint="eastAsia"/>
                <w:kern w:val="0"/>
                <w:szCs w:val="21"/>
              </w:rPr>
              <w:t>20</w:t>
            </w:r>
            <w:r w:rsidRPr="00B150D4">
              <w:rPr>
                <w:rFonts w:ascii="宋体" w:cs="宋体" w:hint="eastAsia"/>
                <w:kern w:val="0"/>
                <w:szCs w:val="21"/>
              </w:rPr>
              <w:t>年</w:t>
            </w:r>
            <w:r>
              <w:rPr>
                <w:rFonts w:ascii="宋体" w:cs="宋体" w:hint="eastAsia"/>
                <w:kern w:val="0"/>
                <w:szCs w:val="21"/>
              </w:rPr>
              <w:t>1</w:t>
            </w:r>
            <w:r w:rsidR="008834BE">
              <w:rPr>
                <w:rFonts w:ascii="宋体" w:cs="宋体" w:hint="eastAsia"/>
                <w:kern w:val="0"/>
                <w:szCs w:val="21"/>
              </w:rPr>
              <w:t>2</w:t>
            </w:r>
            <w:r w:rsidRPr="00B150D4">
              <w:rPr>
                <w:rFonts w:ascii="宋体" w:cs="宋体" w:hint="eastAsia"/>
                <w:kern w:val="0"/>
                <w:szCs w:val="21"/>
              </w:rPr>
              <w:t>月</w:t>
            </w:r>
            <w:r w:rsidR="008834BE">
              <w:rPr>
                <w:rFonts w:ascii="宋体" w:cs="宋体" w:hint="eastAsia"/>
                <w:kern w:val="0"/>
                <w:szCs w:val="21"/>
              </w:rPr>
              <w:t>26</w:t>
            </w:r>
            <w:r w:rsidRPr="00B150D4">
              <w:rPr>
                <w:rFonts w:ascii="宋体" w:cs="宋体" w:hint="eastAsia"/>
                <w:kern w:val="0"/>
                <w:szCs w:val="21"/>
              </w:rPr>
              <w:t>日</w:t>
            </w:r>
          </w:p>
          <w:p w:rsidR="00DB4CF5" w:rsidRDefault="00DB4CF5" w:rsidP="009F738D">
            <w:pPr>
              <w:rPr>
                <w:rFonts w:ascii="宋体" w:cs="宋体"/>
                <w:kern w:val="0"/>
                <w:szCs w:val="21"/>
              </w:rPr>
            </w:pPr>
            <w:r>
              <w:rPr>
                <w:rFonts w:ascii="宋体" w:cs="宋体" w:hint="eastAsia"/>
                <w:kern w:val="0"/>
                <w:szCs w:val="21"/>
              </w:rPr>
              <w:t>设计验证：</w:t>
            </w:r>
          </w:p>
          <w:p w:rsidR="00DB4CF5" w:rsidRDefault="00DB4CF5" w:rsidP="009F738D">
            <w:pPr>
              <w:rPr>
                <w:rFonts w:ascii="宋体" w:cs="宋体"/>
                <w:kern w:val="0"/>
                <w:szCs w:val="21"/>
              </w:rPr>
            </w:pPr>
            <w:r>
              <w:rPr>
                <w:rFonts w:ascii="宋体" w:cs="宋体" w:hint="eastAsia"/>
                <w:color w:val="000000"/>
                <w:kern w:val="0"/>
                <w:szCs w:val="21"/>
              </w:rPr>
              <w:t>确认方式：查看</w:t>
            </w:r>
            <w:r>
              <w:rPr>
                <w:rFonts w:ascii="宋体" w:cs="宋体" w:hint="eastAsia"/>
                <w:kern w:val="0"/>
                <w:szCs w:val="21"/>
              </w:rPr>
              <w:t>设计方案、检查用表格、培训内容课件</w:t>
            </w:r>
          </w:p>
          <w:p w:rsidR="00DB4CF5" w:rsidRDefault="00DB4CF5" w:rsidP="009F738D">
            <w:pPr>
              <w:rPr>
                <w:rFonts w:ascii="宋体" w:cs="宋体"/>
                <w:color w:val="000000"/>
                <w:kern w:val="0"/>
                <w:szCs w:val="21"/>
              </w:rPr>
            </w:pPr>
            <w:r>
              <w:rPr>
                <w:rFonts w:ascii="宋体" w:cs="宋体" w:hint="eastAsia"/>
                <w:color w:val="000000"/>
                <w:kern w:val="0"/>
                <w:szCs w:val="21"/>
              </w:rPr>
              <w:t>确认人：</w:t>
            </w:r>
            <w:r>
              <w:rPr>
                <w:rFonts w:ascii="宋体" w:cs="宋体" w:hint="eastAsia"/>
                <w:kern w:val="0"/>
                <w:szCs w:val="21"/>
              </w:rPr>
              <w:t>谢朝军</w:t>
            </w:r>
            <w:r>
              <w:rPr>
                <w:rFonts w:ascii="宋体" w:cs="宋体" w:hint="eastAsia"/>
                <w:color w:val="000000"/>
                <w:kern w:val="0"/>
                <w:szCs w:val="21"/>
              </w:rPr>
              <w:t>及客户代表</w:t>
            </w:r>
          </w:p>
          <w:p w:rsidR="00DB4CF5" w:rsidRPr="00F464DC" w:rsidRDefault="00DB4CF5" w:rsidP="009F738D">
            <w:pPr>
              <w:rPr>
                <w:rFonts w:ascii="宋体" w:cs="宋体"/>
                <w:kern w:val="0"/>
                <w:szCs w:val="21"/>
              </w:rPr>
            </w:pPr>
            <w:r>
              <w:rPr>
                <w:rFonts w:ascii="宋体" w:cs="宋体" w:hint="eastAsia"/>
                <w:kern w:val="0"/>
                <w:szCs w:val="21"/>
              </w:rPr>
              <w:t>验证内容：是否符合消防规范、消防设施维护完整性、表格的适用性、培训内容完整性等</w:t>
            </w:r>
          </w:p>
          <w:p w:rsidR="00DB4CF5" w:rsidRDefault="00DB4CF5" w:rsidP="009F738D">
            <w:pPr>
              <w:rPr>
                <w:rFonts w:ascii="宋体" w:cs="宋体"/>
                <w:kern w:val="0"/>
                <w:szCs w:val="21"/>
              </w:rPr>
            </w:pPr>
            <w:r>
              <w:rPr>
                <w:rFonts w:ascii="宋体" w:cs="宋体" w:hint="eastAsia"/>
                <w:kern w:val="0"/>
                <w:szCs w:val="21"/>
              </w:rPr>
              <w:t>验证结论：符合要求，方案可行。</w:t>
            </w:r>
          </w:p>
          <w:p w:rsidR="00DB4CF5" w:rsidRPr="00D93B28" w:rsidRDefault="00DB4CF5" w:rsidP="009F738D">
            <w:pPr>
              <w:rPr>
                <w:rFonts w:ascii="宋体" w:cs="宋体"/>
                <w:kern w:val="0"/>
                <w:szCs w:val="21"/>
              </w:rPr>
            </w:pPr>
          </w:p>
          <w:p w:rsidR="00DB4CF5" w:rsidRPr="00D93B28" w:rsidRDefault="00DB4CF5" w:rsidP="009F738D">
            <w:pPr>
              <w:rPr>
                <w:rFonts w:ascii="宋体" w:cs="宋体"/>
                <w:kern w:val="0"/>
                <w:szCs w:val="21"/>
              </w:rPr>
            </w:pPr>
            <w:r w:rsidRPr="00D93B28">
              <w:rPr>
                <w:rFonts w:ascii="宋体" w:cs="宋体" w:hint="eastAsia"/>
                <w:kern w:val="0"/>
                <w:szCs w:val="21"/>
              </w:rPr>
              <w:t>设计确认：</w:t>
            </w:r>
          </w:p>
          <w:p w:rsidR="00DB4CF5" w:rsidRPr="00D93B28" w:rsidRDefault="00DB4CF5" w:rsidP="009F738D">
            <w:pPr>
              <w:rPr>
                <w:rFonts w:ascii="宋体" w:cs="宋体"/>
                <w:kern w:val="0"/>
                <w:szCs w:val="21"/>
              </w:rPr>
            </w:pPr>
            <w:r w:rsidRPr="00D93B28">
              <w:rPr>
                <w:rFonts w:ascii="宋体" w:cs="宋体" w:hint="eastAsia"/>
                <w:kern w:val="0"/>
                <w:szCs w:val="21"/>
              </w:rPr>
              <w:t>确认方式：</w:t>
            </w:r>
            <w:r>
              <w:rPr>
                <w:rFonts w:ascii="宋体" w:cs="宋体" w:hint="eastAsia"/>
                <w:kern w:val="0"/>
                <w:szCs w:val="21"/>
              </w:rPr>
              <w:t>方案实施</w:t>
            </w:r>
          </w:p>
          <w:p w:rsidR="00DB4CF5" w:rsidRPr="00D93B28" w:rsidRDefault="00DB4CF5" w:rsidP="009F738D">
            <w:pPr>
              <w:rPr>
                <w:rFonts w:ascii="宋体" w:cs="宋体"/>
                <w:kern w:val="0"/>
                <w:szCs w:val="21"/>
              </w:rPr>
            </w:pPr>
            <w:r w:rsidRPr="00D93B28">
              <w:rPr>
                <w:rFonts w:ascii="宋体" w:cs="宋体" w:hint="eastAsia"/>
                <w:kern w:val="0"/>
                <w:szCs w:val="21"/>
              </w:rPr>
              <w:t>确认人：谢朝军及客户代表</w:t>
            </w:r>
          </w:p>
          <w:p w:rsidR="00DB4CF5" w:rsidRPr="00D93B28" w:rsidRDefault="00DB4CF5" w:rsidP="009F738D">
            <w:pPr>
              <w:rPr>
                <w:rFonts w:ascii="宋体" w:cs="宋体"/>
                <w:kern w:val="0"/>
                <w:szCs w:val="21"/>
              </w:rPr>
            </w:pPr>
            <w:r w:rsidRPr="00D93B28">
              <w:rPr>
                <w:rFonts w:ascii="宋体" w:cs="宋体" w:hint="eastAsia"/>
                <w:kern w:val="0"/>
                <w:szCs w:val="21"/>
              </w:rPr>
              <w:t>确认内容：是否符合消防规范、消防设施维护完整性、表格的适用性、培训内容完整性/适用性</w:t>
            </w:r>
          </w:p>
          <w:p w:rsidR="00DB4CF5" w:rsidRPr="00D93B28" w:rsidRDefault="00DB4CF5" w:rsidP="009F738D">
            <w:pPr>
              <w:rPr>
                <w:rFonts w:ascii="宋体" w:cs="宋体"/>
                <w:kern w:val="0"/>
                <w:szCs w:val="21"/>
              </w:rPr>
            </w:pPr>
            <w:r w:rsidRPr="00D93B28">
              <w:rPr>
                <w:rFonts w:ascii="宋体" w:cs="宋体" w:hint="eastAsia"/>
                <w:kern w:val="0"/>
                <w:szCs w:val="21"/>
              </w:rPr>
              <w:t>确认结论：系统/设备正常</w:t>
            </w:r>
            <w:r>
              <w:rPr>
                <w:rFonts w:ascii="宋体" w:cs="宋体" w:hint="eastAsia"/>
                <w:kern w:val="0"/>
                <w:szCs w:val="21"/>
              </w:rPr>
              <w:t>，未发生安全事故，方案有效。</w:t>
            </w:r>
          </w:p>
          <w:p w:rsidR="00DB4CF5" w:rsidRDefault="00DB4CF5" w:rsidP="009F738D">
            <w:pPr>
              <w:rPr>
                <w:rFonts w:ascii="宋体" w:cs="宋体"/>
                <w:kern w:val="0"/>
                <w:szCs w:val="21"/>
              </w:rPr>
            </w:pPr>
          </w:p>
          <w:p w:rsidR="00DB4CF5" w:rsidRPr="00E614BB" w:rsidRDefault="00DB4CF5" w:rsidP="009F738D">
            <w:pPr>
              <w:autoSpaceDE w:val="0"/>
              <w:autoSpaceDN w:val="0"/>
              <w:adjustRightInd w:val="0"/>
              <w:jc w:val="left"/>
              <w:rPr>
                <w:rFonts w:ascii="宋体" w:cs="宋体"/>
                <w:color w:val="000000"/>
                <w:kern w:val="0"/>
                <w:szCs w:val="21"/>
              </w:rPr>
            </w:pPr>
            <w:r>
              <w:rPr>
                <w:rFonts w:ascii="宋体" w:cs="宋体" w:hint="eastAsia"/>
                <w:color w:val="000000"/>
                <w:kern w:val="0"/>
                <w:szCs w:val="21"/>
              </w:rPr>
              <w:t>管理体系运行以来，对设计和开发的更改有明确的规定，在设计过程中，不断根据客户要求对设计方案进行修改，方案定好后客户实施阶段如客户提出更改需提交《变更申请单》，经相关部门负责人及客户代表签字确认后进行变更，相关人员对设计和开发更改程序清楚。</w:t>
            </w:r>
          </w:p>
        </w:tc>
        <w:tc>
          <w:tcPr>
            <w:tcW w:w="1585" w:type="dxa"/>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DB4CF5" w:rsidTr="009F738D">
        <w:trPr>
          <w:trHeight w:val="359"/>
        </w:trPr>
        <w:tc>
          <w:tcPr>
            <w:tcW w:w="2160" w:type="dxa"/>
            <w:vAlign w:val="center"/>
          </w:tcPr>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生产和服务提供</w:t>
            </w:r>
          </w:p>
        </w:tc>
        <w:tc>
          <w:tcPr>
            <w:tcW w:w="9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8.5.1</w:t>
            </w:r>
          </w:p>
          <w:p w:rsidR="00DB4CF5" w:rsidRDefault="00DB4CF5" w:rsidP="009F738D">
            <w:pPr>
              <w:rPr>
                <w:rFonts w:asciiTheme="minorEastAsia" w:eastAsiaTheme="minorEastAsia" w:hAnsiTheme="minorEastAsia" w:cstheme="minorEastAsia"/>
                <w:szCs w:val="21"/>
              </w:rPr>
            </w:pPr>
          </w:p>
        </w:tc>
        <w:tc>
          <w:tcPr>
            <w:tcW w:w="10004" w:type="dxa"/>
            <w:vAlign w:val="center"/>
          </w:tcPr>
          <w:p w:rsidR="00DB4CF5" w:rsidRPr="008834BE"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目前企</w:t>
            </w:r>
            <w:r w:rsidRPr="008834BE">
              <w:rPr>
                <w:rFonts w:asciiTheme="minorEastAsia" w:eastAsiaTheme="minorEastAsia" w:hAnsiTheme="minorEastAsia" w:cstheme="minorEastAsia" w:hint="eastAsia"/>
                <w:szCs w:val="21"/>
              </w:rPr>
              <w:t>业技术服务内容为：详阅（必要时现场确认）甲方提供的各类图纸资料情况了解后制定维保方案、消防知识/演练培训等。</w:t>
            </w:r>
          </w:p>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技术部</w:t>
            </w:r>
            <w:r w:rsidRPr="00D1679A">
              <w:rPr>
                <w:rFonts w:asciiTheme="minorEastAsia" w:eastAsiaTheme="minorEastAsia" w:hAnsiTheme="minorEastAsia" w:cstheme="minorEastAsia" w:hint="eastAsia"/>
                <w:szCs w:val="21"/>
              </w:rPr>
              <w:t>获取</w:t>
            </w:r>
            <w:r>
              <w:rPr>
                <w:rFonts w:asciiTheme="minorEastAsia" w:eastAsiaTheme="minorEastAsia" w:hAnsiTheme="minorEastAsia" w:cstheme="minorEastAsia" w:hint="eastAsia"/>
                <w:szCs w:val="21"/>
              </w:rPr>
              <w:t>客户</w:t>
            </w:r>
            <w:r w:rsidRPr="00D1679A">
              <w:rPr>
                <w:rFonts w:asciiTheme="minorEastAsia" w:eastAsiaTheme="minorEastAsia" w:hAnsiTheme="minorEastAsia" w:cstheme="minorEastAsia" w:hint="eastAsia"/>
                <w:szCs w:val="21"/>
              </w:rPr>
              <w:t>信息，与客户洽谈，在签订合同前对客户要求进行评审，确认可以满足行业有关法律、法规要求和公司规定及客户要求时，签订合同，根据合同为客户提供服务。</w:t>
            </w:r>
          </w:p>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流程：</w:t>
            </w:r>
            <w:r w:rsidRPr="008C2FD0">
              <w:rPr>
                <w:rFonts w:asciiTheme="minorEastAsia" w:eastAsiaTheme="minorEastAsia" w:hAnsiTheme="minorEastAsia" w:cstheme="minorEastAsia" w:hint="eastAsia"/>
                <w:szCs w:val="21"/>
              </w:rPr>
              <w:t>顾客沟通—合同评审—签订合同---资料收集</w:t>
            </w:r>
            <w:r>
              <w:rPr>
                <w:rFonts w:asciiTheme="minorEastAsia" w:eastAsiaTheme="minorEastAsia" w:hAnsiTheme="minorEastAsia" w:cstheme="minorEastAsia" w:hint="eastAsia"/>
                <w:szCs w:val="21"/>
              </w:rPr>
              <w:t>（</w:t>
            </w:r>
            <w:r w:rsidRPr="00381792">
              <w:rPr>
                <w:rFonts w:ascii="宋体" w:cs="宋体" w:hint="eastAsia"/>
                <w:kern w:val="0"/>
                <w:szCs w:val="21"/>
              </w:rPr>
              <w:t>详阅甲方提供的各类图纸资料</w:t>
            </w:r>
            <w:r>
              <w:rPr>
                <w:rFonts w:asciiTheme="minorEastAsia" w:eastAsiaTheme="minorEastAsia" w:hAnsiTheme="minorEastAsia" w:cstheme="minorEastAsia" w:hint="eastAsia"/>
                <w:szCs w:val="21"/>
              </w:rPr>
              <w:t>）</w:t>
            </w:r>
            <w:r w:rsidRPr="008C2FD0">
              <w:rPr>
                <w:rFonts w:asciiTheme="minorEastAsia" w:eastAsiaTheme="minorEastAsia" w:hAnsiTheme="minorEastAsia" w:cstheme="minorEastAsia" w:hint="eastAsia"/>
                <w:szCs w:val="21"/>
              </w:rPr>
              <w:t>---消防基本知识---制定安全防范方案---消防设施基本使用方法---客户确认—交付</w:t>
            </w:r>
          </w:p>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确定了服务</w:t>
            </w:r>
            <w:r>
              <w:rPr>
                <w:rFonts w:asciiTheme="minorEastAsia" w:eastAsiaTheme="minorEastAsia" w:hAnsiTheme="minorEastAsia" w:cstheme="minorEastAsia" w:hint="eastAsia"/>
                <w:szCs w:val="21"/>
              </w:rPr>
              <w:t>过程</w:t>
            </w:r>
            <w:r w:rsidRPr="00D1679A">
              <w:rPr>
                <w:rFonts w:asciiTheme="minorEastAsia" w:eastAsiaTheme="minorEastAsia" w:hAnsiTheme="minorEastAsia" w:cstheme="minorEastAsia" w:hint="eastAsia"/>
                <w:szCs w:val="21"/>
              </w:rPr>
              <w:t>为需确认过程</w:t>
            </w:r>
          </w:p>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2、监视测量资源：《人员服务记录》和《顾客满意情况调查表》</w:t>
            </w:r>
            <w:r>
              <w:rPr>
                <w:rFonts w:asciiTheme="minorEastAsia" w:eastAsiaTheme="minorEastAsia" w:hAnsiTheme="minorEastAsia" w:cstheme="minorEastAsia" w:hint="eastAsia"/>
                <w:szCs w:val="21"/>
              </w:rPr>
              <w:t>《日程维保记录》《月度维保记录》等</w:t>
            </w:r>
          </w:p>
          <w:p w:rsidR="00DB4CF5"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3、接收准则：识别了规范和接收和放行准则：</w:t>
            </w:r>
            <w:r w:rsidRPr="00457B49">
              <w:rPr>
                <w:rFonts w:asciiTheme="minorEastAsia" w:eastAsiaTheme="minorEastAsia" w:hAnsiTheme="minorEastAsia" w:cstheme="minorEastAsia" w:hint="eastAsia"/>
                <w:szCs w:val="21"/>
              </w:rPr>
              <w:t>《高层民用建筑设计防火规范》(50045-95)(2001年版)《火灾自动报警系统设计规范》(50116-98)《火灾自动报警系统施工及验收规范》(50166-92)《自动喷水灭火系统设计规范》(50084-2001)《自动喷水灭火系统施工及验收规范》(50261-2005)《建筑给排水及采暖工程施工及验收规范》(50242-2002)《气体灭火系统施工及验收规范》(50263-2007)《机械设备安装工程施工及验收通用规范》(50231-98)《建筑电气工程施工质量验收规范》</w:t>
            </w:r>
            <w:r w:rsidRPr="00D1679A">
              <w:rPr>
                <w:rFonts w:asciiTheme="minorEastAsia" w:eastAsiaTheme="minorEastAsia" w:hAnsiTheme="minorEastAsia" w:cstheme="minorEastAsia" w:hint="eastAsia"/>
                <w:szCs w:val="21"/>
              </w:rPr>
              <w:t>等国家法律法规要求及合同要求等接收准则。</w:t>
            </w:r>
          </w:p>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4、现场查看</w:t>
            </w:r>
            <w:r>
              <w:rPr>
                <w:rFonts w:asciiTheme="minorEastAsia" w:eastAsiaTheme="minorEastAsia" w:hAnsiTheme="minorEastAsia" w:cstheme="minorEastAsia" w:hint="eastAsia"/>
                <w:szCs w:val="21"/>
              </w:rPr>
              <w:t>服务</w:t>
            </w:r>
            <w:r w:rsidRPr="00D1679A">
              <w:rPr>
                <w:rFonts w:asciiTheme="minorEastAsia" w:eastAsiaTheme="minorEastAsia" w:hAnsiTheme="minorEastAsia" w:cstheme="minorEastAsia" w:hint="eastAsia"/>
                <w:szCs w:val="21"/>
              </w:rPr>
              <w:t>情况：现场清洁卫生，配备有消防设施。现场有汽车、台式电脑、笔记本、传真机等日常办公设备，设备运行良好。现场有工作人员正利用电话、网络与客户交流，服务规范。</w:t>
            </w:r>
          </w:p>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5、服务人员均为培训合格并有多年工作经验的人员，</w:t>
            </w:r>
            <w:r>
              <w:rPr>
                <w:rFonts w:asciiTheme="minorEastAsia" w:eastAsiaTheme="minorEastAsia" w:hAnsiTheme="minorEastAsia" w:cstheme="minorEastAsia" w:hint="eastAsia"/>
                <w:szCs w:val="21"/>
              </w:rPr>
              <w:t>有消防工程师资格证书，</w:t>
            </w:r>
            <w:r w:rsidRPr="00D1679A">
              <w:rPr>
                <w:rFonts w:asciiTheme="minorEastAsia" w:eastAsiaTheme="minorEastAsia" w:hAnsiTheme="minorEastAsia" w:cstheme="minorEastAsia" w:hint="eastAsia"/>
                <w:szCs w:val="21"/>
              </w:rPr>
              <w:t>符合要求。</w:t>
            </w:r>
          </w:p>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6、公司将服务过程作为特殊过程进行控制:</w:t>
            </w:r>
            <w:r w:rsidR="008834BE">
              <w:rPr>
                <w:rFonts w:asciiTheme="minorEastAsia" w:eastAsiaTheme="minorEastAsia" w:hAnsiTheme="minorEastAsia" w:cstheme="minorEastAsia" w:hint="eastAsia"/>
                <w:szCs w:val="21"/>
              </w:rPr>
              <w:t>本年度未对服务过程进行再确认，已与企业沟通。</w:t>
            </w:r>
          </w:p>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方案</w:t>
            </w:r>
            <w:r w:rsidRPr="00D1679A">
              <w:rPr>
                <w:rFonts w:asciiTheme="minorEastAsia" w:eastAsiaTheme="minorEastAsia" w:hAnsiTheme="minorEastAsia" w:cstheme="minorEastAsia" w:hint="eastAsia"/>
                <w:szCs w:val="21"/>
              </w:rPr>
              <w:t>需经</w:t>
            </w:r>
            <w:r>
              <w:rPr>
                <w:rFonts w:asciiTheme="minorEastAsia" w:eastAsiaTheme="minorEastAsia" w:hAnsiTheme="minorEastAsia" w:cstheme="minorEastAsia" w:hint="eastAsia"/>
                <w:szCs w:val="21"/>
              </w:rPr>
              <w:t>项目负责人确认</w:t>
            </w:r>
            <w:r w:rsidRPr="00D1679A">
              <w:rPr>
                <w:rFonts w:asciiTheme="minorEastAsia" w:eastAsiaTheme="minorEastAsia" w:hAnsiTheme="minorEastAsia" w:cstheme="minorEastAsia" w:hint="eastAsia"/>
                <w:szCs w:val="21"/>
              </w:rPr>
              <w:t>后方可交付给客户，交付后，严格遵守合同中的各项承诺，尽量避免客户的抱怨和投诉。</w:t>
            </w:r>
          </w:p>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8、现场观察到办公场所环境良好，文件</w:t>
            </w:r>
            <w:r>
              <w:rPr>
                <w:rFonts w:asciiTheme="minorEastAsia" w:eastAsiaTheme="minorEastAsia" w:hAnsiTheme="minorEastAsia" w:cstheme="minorEastAsia" w:hint="eastAsia"/>
                <w:szCs w:val="21"/>
              </w:rPr>
              <w:t>资料及时进行整理，并存放指定地点，工作人员具有工作状态良好，服务</w:t>
            </w:r>
            <w:r w:rsidRPr="00D1679A">
              <w:rPr>
                <w:rFonts w:asciiTheme="minorEastAsia" w:eastAsiaTheme="minorEastAsia" w:hAnsiTheme="minorEastAsia" w:cstheme="minorEastAsia" w:hint="eastAsia"/>
                <w:szCs w:val="21"/>
              </w:rPr>
              <w:t>人员和客户沟通用语规范，工作氛围总体良好。</w:t>
            </w:r>
          </w:p>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w:t>
            </w:r>
            <w:r w:rsidRPr="00D1679A">
              <w:rPr>
                <w:rFonts w:asciiTheme="minorEastAsia" w:eastAsiaTheme="minorEastAsia" w:hAnsiTheme="minorEastAsia" w:cstheme="minorEastAsia" w:hint="eastAsia"/>
                <w:szCs w:val="21"/>
              </w:rPr>
              <w:t>现场</w:t>
            </w:r>
            <w:r>
              <w:rPr>
                <w:rFonts w:asciiTheme="minorEastAsia" w:eastAsiaTheme="minorEastAsia" w:hAnsiTheme="minorEastAsia" w:cstheme="minorEastAsia" w:hint="eastAsia"/>
                <w:szCs w:val="21"/>
              </w:rPr>
              <w:t>服务</w:t>
            </w:r>
            <w:r w:rsidRPr="00D1679A">
              <w:rPr>
                <w:rFonts w:asciiTheme="minorEastAsia" w:eastAsiaTheme="minorEastAsia" w:hAnsiTheme="minorEastAsia" w:cstheme="minorEastAsia" w:hint="eastAsia"/>
                <w:szCs w:val="21"/>
              </w:rPr>
              <w:t>人员称</w:t>
            </w:r>
            <w:r>
              <w:rPr>
                <w:rFonts w:asciiTheme="minorEastAsia" w:eastAsiaTheme="minorEastAsia" w:hAnsiTheme="minorEastAsia" w:cstheme="minorEastAsia" w:hint="eastAsia"/>
                <w:szCs w:val="21"/>
              </w:rPr>
              <w:t>方案设计过程中及维保过程中有问题随时与客户沟通，</w:t>
            </w:r>
            <w:r w:rsidRPr="00D1679A">
              <w:rPr>
                <w:rFonts w:asciiTheme="minorEastAsia" w:eastAsiaTheme="minorEastAsia" w:hAnsiTheme="minorEastAsia" w:cstheme="minorEastAsia" w:hint="eastAsia"/>
                <w:szCs w:val="21"/>
              </w:rPr>
              <w:t>得到客户确认后</w:t>
            </w:r>
            <w:r>
              <w:rPr>
                <w:rFonts w:asciiTheme="minorEastAsia" w:eastAsiaTheme="minorEastAsia" w:hAnsiTheme="minorEastAsia" w:cstheme="minorEastAsia" w:hint="eastAsia"/>
                <w:szCs w:val="21"/>
              </w:rPr>
              <w:t>方进行相关作业</w:t>
            </w:r>
            <w:r w:rsidRPr="00D1679A">
              <w:rPr>
                <w:rFonts w:asciiTheme="minorEastAsia" w:eastAsiaTheme="minorEastAsia" w:hAnsiTheme="minorEastAsia" w:cstheme="minorEastAsia" w:hint="eastAsia"/>
                <w:szCs w:val="21"/>
              </w:rPr>
              <w:t>。</w:t>
            </w:r>
          </w:p>
          <w:p w:rsidR="00DB4CF5" w:rsidRPr="00D1679A"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w:t>
            </w:r>
            <w:r w:rsidRPr="00D1679A">
              <w:rPr>
                <w:rFonts w:asciiTheme="minorEastAsia" w:eastAsiaTheme="minorEastAsia" w:hAnsiTheme="minorEastAsia" w:cstheme="minorEastAsia" w:hint="eastAsia"/>
                <w:szCs w:val="21"/>
              </w:rPr>
              <w:t>识别的交付后的活动：本部门与其它部门通过电话、网络或客户来现场等方式向顾客了解满意信息及顾客意见包括抱怨。当有改进的信息时，及时反馈到相关部门。</w:t>
            </w:r>
          </w:p>
          <w:p w:rsidR="00DB4CF5" w:rsidRDefault="00DB4CF5" w:rsidP="009F738D">
            <w:pPr>
              <w:rPr>
                <w:rFonts w:asciiTheme="minorEastAsia" w:eastAsiaTheme="minorEastAsia" w:hAnsiTheme="minorEastAsia" w:cstheme="minorEastAsia"/>
                <w:szCs w:val="21"/>
              </w:rPr>
            </w:pPr>
            <w:r w:rsidRPr="00D1679A">
              <w:rPr>
                <w:rFonts w:asciiTheme="minorEastAsia" w:eastAsiaTheme="minorEastAsia" w:hAnsiTheme="minorEastAsia" w:cstheme="minorEastAsia" w:hint="eastAsia"/>
                <w:szCs w:val="21"/>
              </w:rPr>
              <w:t>目前未发生因产品质量问题导致的客户反馈及投诉的情况。</w:t>
            </w:r>
          </w:p>
          <w:p w:rsidR="00DB4CF5" w:rsidRDefault="00DB4CF5" w:rsidP="009F738D">
            <w:pPr>
              <w:autoSpaceDE w:val="0"/>
              <w:autoSpaceDN w:val="0"/>
              <w:adjustRightInd w:val="0"/>
              <w:jc w:val="left"/>
              <w:rPr>
                <w:rFonts w:ascii="宋体" w:cs="宋体"/>
                <w:kern w:val="0"/>
                <w:szCs w:val="21"/>
              </w:rPr>
            </w:pPr>
          </w:p>
          <w:p w:rsidR="00DB4CF5" w:rsidRDefault="00DB4CF5" w:rsidP="009F738D">
            <w:pPr>
              <w:autoSpaceDE w:val="0"/>
              <w:autoSpaceDN w:val="0"/>
              <w:adjustRightInd w:val="0"/>
              <w:jc w:val="left"/>
              <w:rPr>
                <w:rFonts w:ascii="宋体" w:cs="宋体"/>
                <w:kern w:val="0"/>
                <w:szCs w:val="21"/>
              </w:rPr>
            </w:pPr>
            <w:r>
              <w:rPr>
                <w:rFonts w:ascii="宋体" w:cs="宋体" w:hint="eastAsia"/>
                <w:kern w:val="0"/>
                <w:szCs w:val="21"/>
              </w:rPr>
              <w:t>抽技术方案</w:t>
            </w:r>
          </w:p>
          <w:p w:rsidR="00DB4CF5" w:rsidRDefault="00DB4CF5" w:rsidP="009F738D">
            <w:pPr>
              <w:autoSpaceDE w:val="0"/>
              <w:autoSpaceDN w:val="0"/>
              <w:adjustRightInd w:val="0"/>
              <w:jc w:val="left"/>
              <w:rPr>
                <w:rFonts w:ascii="宋体" w:cs="宋体"/>
                <w:kern w:val="0"/>
                <w:szCs w:val="21"/>
              </w:rPr>
            </w:pPr>
            <w:r>
              <w:rPr>
                <w:rFonts w:ascii="宋体" w:cs="宋体" w:hint="eastAsia"/>
                <w:kern w:val="0"/>
                <w:szCs w:val="21"/>
              </w:rPr>
              <w:t>目标：</w:t>
            </w:r>
          </w:p>
          <w:p w:rsidR="00DB4CF5" w:rsidRPr="00381792" w:rsidRDefault="00DB4CF5" w:rsidP="009F738D">
            <w:pPr>
              <w:autoSpaceDE w:val="0"/>
              <w:autoSpaceDN w:val="0"/>
              <w:adjustRightInd w:val="0"/>
              <w:jc w:val="left"/>
              <w:rPr>
                <w:rFonts w:ascii="宋体" w:cs="宋体"/>
                <w:kern w:val="0"/>
                <w:szCs w:val="21"/>
              </w:rPr>
            </w:pPr>
            <w:r w:rsidRPr="00381792">
              <w:rPr>
                <w:rFonts w:ascii="宋体" w:cs="宋体" w:hint="eastAsia"/>
                <w:kern w:val="0"/>
                <w:szCs w:val="21"/>
              </w:rPr>
              <w:t>1、详阅甲方提供的各类图纸资料，教会甲方消防设备、消防水源的现状。</w:t>
            </w:r>
          </w:p>
          <w:p w:rsidR="00DB4CF5" w:rsidRDefault="00DB4CF5" w:rsidP="009F738D">
            <w:pPr>
              <w:autoSpaceDE w:val="0"/>
              <w:autoSpaceDN w:val="0"/>
              <w:adjustRightInd w:val="0"/>
              <w:jc w:val="left"/>
              <w:rPr>
                <w:rFonts w:ascii="宋体" w:cs="宋体"/>
                <w:kern w:val="0"/>
                <w:szCs w:val="21"/>
              </w:rPr>
            </w:pPr>
            <w:r w:rsidRPr="00381792">
              <w:rPr>
                <w:rFonts w:ascii="宋体" w:cs="宋体" w:hint="eastAsia"/>
                <w:kern w:val="0"/>
                <w:szCs w:val="21"/>
              </w:rPr>
              <w:t>2、汇同甲方制定维保检查方案</w:t>
            </w:r>
          </w:p>
          <w:p w:rsidR="00DB4CF5" w:rsidRPr="008955E1" w:rsidRDefault="00DB4CF5" w:rsidP="009F738D">
            <w:pPr>
              <w:autoSpaceDE w:val="0"/>
              <w:autoSpaceDN w:val="0"/>
              <w:adjustRightInd w:val="0"/>
              <w:jc w:val="left"/>
              <w:rPr>
                <w:rFonts w:ascii="宋体" w:cs="宋体"/>
                <w:kern w:val="0"/>
                <w:szCs w:val="21"/>
              </w:rPr>
            </w:pPr>
            <w:r w:rsidRPr="00381792">
              <w:rPr>
                <w:rFonts w:ascii="宋体" w:cs="宋体" w:hint="eastAsia"/>
                <w:kern w:val="0"/>
                <w:szCs w:val="21"/>
              </w:rPr>
              <w:t>消防系统检查、维保方案明细</w:t>
            </w:r>
            <w:r>
              <w:rPr>
                <w:rFonts w:ascii="宋体" w:cs="宋体" w:hint="eastAsia"/>
                <w:kern w:val="0"/>
                <w:szCs w:val="21"/>
              </w:rPr>
              <w:t>：</w:t>
            </w:r>
          </w:p>
          <w:p w:rsidR="00DB4CF5" w:rsidRPr="008955E1" w:rsidRDefault="00DB4CF5" w:rsidP="009F738D">
            <w:pPr>
              <w:rPr>
                <w:color w:val="000000"/>
                <w:szCs w:val="21"/>
              </w:rPr>
            </w:pPr>
            <w:r w:rsidRPr="008955E1">
              <w:rPr>
                <w:rFonts w:hint="eastAsia"/>
                <w:color w:val="000000"/>
                <w:szCs w:val="21"/>
              </w:rPr>
              <w:t>试验火灾报警装置的声光工作是否正常。</w:t>
            </w:r>
            <w:r w:rsidRPr="008955E1">
              <w:rPr>
                <w:rFonts w:hint="eastAsia"/>
                <w:color w:val="000000"/>
                <w:szCs w:val="21"/>
              </w:rPr>
              <w:br/>
              <w:t>3</w:t>
            </w:r>
            <w:r w:rsidRPr="008955E1">
              <w:rPr>
                <w:rFonts w:hint="eastAsia"/>
                <w:color w:val="000000"/>
                <w:szCs w:val="21"/>
              </w:rPr>
              <w:t>．试验水流指示器、压力开关，等报警功能、信号显示。</w:t>
            </w:r>
            <w:r w:rsidRPr="008955E1">
              <w:rPr>
                <w:rFonts w:hint="eastAsia"/>
                <w:color w:val="000000"/>
                <w:szCs w:val="21"/>
              </w:rPr>
              <w:br/>
              <w:t>4</w:t>
            </w:r>
            <w:r w:rsidRPr="008955E1">
              <w:rPr>
                <w:rFonts w:hint="eastAsia"/>
                <w:color w:val="000000"/>
                <w:szCs w:val="21"/>
              </w:rPr>
              <w:t>．对备用电源进行</w:t>
            </w:r>
            <w:r w:rsidRPr="008955E1">
              <w:rPr>
                <w:rFonts w:hint="eastAsia"/>
                <w:color w:val="000000"/>
                <w:szCs w:val="21"/>
              </w:rPr>
              <w:t>1</w:t>
            </w:r>
            <w:r w:rsidRPr="008955E1">
              <w:rPr>
                <w:rFonts w:hint="eastAsia"/>
                <w:color w:val="000000"/>
                <w:szCs w:val="21"/>
              </w:rPr>
              <w:t>—</w:t>
            </w:r>
            <w:r w:rsidRPr="008955E1">
              <w:rPr>
                <w:rFonts w:hint="eastAsia"/>
                <w:color w:val="000000"/>
                <w:szCs w:val="21"/>
              </w:rPr>
              <w:t>2</w:t>
            </w:r>
            <w:r w:rsidRPr="008955E1">
              <w:rPr>
                <w:rFonts w:hint="eastAsia"/>
                <w:color w:val="000000"/>
                <w:szCs w:val="21"/>
              </w:rPr>
              <w:t>次充放电试验，</w:t>
            </w:r>
            <w:r w:rsidRPr="008955E1">
              <w:rPr>
                <w:rFonts w:hint="eastAsia"/>
                <w:color w:val="000000"/>
                <w:szCs w:val="21"/>
              </w:rPr>
              <w:t>1</w:t>
            </w:r>
            <w:r w:rsidRPr="008955E1">
              <w:rPr>
                <w:rFonts w:hint="eastAsia"/>
                <w:color w:val="000000"/>
                <w:szCs w:val="21"/>
              </w:rPr>
              <w:t>—</w:t>
            </w:r>
            <w:r w:rsidRPr="008955E1">
              <w:rPr>
                <w:rFonts w:hint="eastAsia"/>
                <w:color w:val="000000"/>
                <w:szCs w:val="21"/>
              </w:rPr>
              <w:t>3</w:t>
            </w:r>
            <w:r w:rsidRPr="008955E1">
              <w:rPr>
                <w:rFonts w:hint="eastAsia"/>
                <w:color w:val="000000"/>
                <w:szCs w:val="21"/>
              </w:rPr>
              <w:t>次主电源和备用电源切换试验。</w:t>
            </w:r>
          </w:p>
          <w:p w:rsidR="00DB4CF5" w:rsidRPr="008955E1" w:rsidRDefault="00DB4CF5" w:rsidP="009F738D">
            <w:pPr>
              <w:rPr>
                <w:color w:val="000000"/>
                <w:szCs w:val="21"/>
              </w:rPr>
            </w:pPr>
            <w:r w:rsidRPr="008955E1">
              <w:rPr>
                <w:rFonts w:hint="eastAsia"/>
                <w:color w:val="000000"/>
                <w:szCs w:val="21"/>
              </w:rPr>
              <w:t> </w:t>
            </w:r>
            <w:r w:rsidRPr="008955E1">
              <w:rPr>
                <w:rFonts w:hint="eastAsia"/>
                <w:color w:val="000000"/>
                <w:szCs w:val="21"/>
              </w:rPr>
              <w:t>第一阶段：</w:t>
            </w:r>
          </w:p>
          <w:p w:rsidR="00DB4CF5" w:rsidRPr="008955E1" w:rsidRDefault="00DB4CF5" w:rsidP="009F738D">
            <w:pPr>
              <w:rPr>
                <w:color w:val="000000"/>
                <w:szCs w:val="21"/>
              </w:rPr>
            </w:pPr>
            <w:r w:rsidRPr="008955E1">
              <w:rPr>
                <w:rFonts w:hint="eastAsia"/>
                <w:color w:val="000000"/>
                <w:szCs w:val="21"/>
              </w:rPr>
              <w:t xml:space="preserve">  </w:t>
            </w:r>
            <w:r w:rsidRPr="008955E1">
              <w:rPr>
                <w:rFonts w:hint="eastAsia"/>
                <w:color w:val="000000"/>
                <w:szCs w:val="21"/>
              </w:rPr>
              <w:t>①系统布线、消防控制室检查</w:t>
            </w:r>
          </w:p>
          <w:p w:rsidR="00DB4CF5" w:rsidRPr="008955E1" w:rsidRDefault="00DB4CF5" w:rsidP="009F738D">
            <w:pPr>
              <w:rPr>
                <w:color w:val="000000"/>
                <w:szCs w:val="21"/>
              </w:rPr>
            </w:pPr>
            <w:r w:rsidRPr="008955E1">
              <w:rPr>
                <w:rFonts w:hint="eastAsia"/>
                <w:color w:val="000000"/>
                <w:szCs w:val="21"/>
              </w:rPr>
              <w:t xml:space="preserve">  </w:t>
            </w:r>
            <w:r w:rsidRPr="008955E1">
              <w:rPr>
                <w:rFonts w:hint="eastAsia"/>
                <w:color w:val="000000"/>
                <w:szCs w:val="21"/>
              </w:rPr>
              <w:t>②火灾探测器、手动报警按钮、火灾显示盘逐个检查</w:t>
            </w:r>
          </w:p>
          <w:p w:rsidR="00DB4CF5" w:rsidRPr="008955E1" w:rsidRDefault="00DB4CF5" w:rsidP="009F738D">
            <w:pPr>
              <w:rPr>
                <w:color w:val="000000"/>
                <w:szCs w:val="21"/>
              </w:rPr>
            </w:pPr>
            <w:r w:rsidRPr="008955E1">
              <w:rPr>
                <w:rFonts w:hint="eastAsia"/>
                <w:color w:val="000000"/>
                <w:szCs w:val="21"/>
              </w:rPr>
              <w:t xml:space="preserve">  </w:t>
            </w:r>
            <w:r w:rsidRPr="008955E1">
              <w:rPr>
                <w:rFonts w:hint="eastAsia"/>
                <w:color w:val="000000"/>
                <w:szCs w:val="21"/>
              </w:rPr>
              <w:t>③火灾报警控制器和消防联动控制设备功能检查</w:t>
            </w:r>
          </w:p>
          <w:p w:rsidR="00DB4CF5" w:rsidRPr="008955E1" w:rsidRDefault="00DB4CF5" w:rsidP="009F738D">
            <w:pPr>
              <w:rPr>
                <w:color w:val="000000"/>
                <w:szCs w:val="21"/>
              </w:rPr>
            </w:pPr>
            <w:r w:rsidRPr="008955E1">
              <w:rPr>
                <w:rFonts w:hint="eastAsia"/>
                <w:color w:val="000000"/>
                <w:szCs w:val="21"/>
              </w:rPr>
              <w:t> </w:t>
            </w:r>
            <w:r w:rsidRPr="008955E1">
              <w:rPr>
                <w:rFonts w:hint="eastAsia"/>
                <w:color w:val="000000"/>
                <w:szCs w:val="21"/>
              </w:rPr>
              <w:t>第二阶段：</w:t>
            </w:r>
          </w:p>
          <w:p w:rsidR="00DB4CF5" w:rsidRPr="008955E1" w:rsidRDefault="00DB4CF5" w:rsidP="00DB4CF5">
            <w:pPr>
              <w:pStyle w:val="a6"/>
              <w:numPr>
                <w:ilvl w:val="0"/>
                <w:numId w:val="3"/>
              </w:numPr>
              <w:ind w:firstLineChars="0"/>
              <w:rPr>
                <w:color w:val="000000"/>
                <w:szCs w:val="21"/>
              </w:rPr>
            </w:pPr>
            <w:r w:rsidRPr="008955E1">
              <w:rPr>
                <w:rFonts w:hint="eastAsia"/>
                <w:color w:val="000000"/>
                <w:szCs w:val="21"/>
              </w:rPr>
              <w:t>灾事故广播、消防通讯、声光报警器、消防电梯逐个远程通断检查</w:t>
            </w:r>
          </w:p>
          <w:p w:rsidR="00DB4CF5" w:rsidRPr="008955E1" w:rsidRDefault="00DB4CF5" w:rsidP="009F738D">
            <w:pPr>
              <w:autoSpaceDE w:val="0"/>
              <w:autoSpaceDN w:val="0"/>
              <w:adjustRightInd w:val="0"/>
              <w:jc w:val="left"/>
              <w:rPr>
                <w:rFonts w:ascii="宋体" w:cs="宋体"/>
                <w:kern w:val="0"/>
                <w:szCs w:val="21"/>
              </w:rPr>
            </w:pPr>
            <w:r w:rsidRPr="008955E1">
              <w:rPr>
                <w:rFonts w:hint="eastAsia"/>
                <w:color w:val="000000"/>
                <w:szCs w:val="21"/>
              </w:rPr>
              <w:t xml:space="preserve">   </w:t>
            </w:r>
            <w:r w:rsidRPr="008955E1">
              <w:rPr>
                <w:rFonts w:hint="eastAsia"/>
                <w:color w:val="000000"/>
                <w:szCs w:val="21"/>
              </w:rPr>
              <w:t>②依据设计的联动逻辑关系进行整体联动检查</w:t>
            </w:r>
          </w:p>
          <w:p w:rsidR="00DB4CF5" w:rsidRDefault="00DB4CF5" w:rsidP="009F738D">
            <w:pPr>
              <w:autoSpaceDE w:val="0"/>
              <w:autoSpaceDN w:val="0"/>
              <w:adjustRightInd w:val="0"/>
              <w:jc w:val="left"/>
              <w:rPr>
                <w:rFonts w:ascii="宋体" w:cs="宋体"/>
                <w:kern w:val="0"/>
                <w:szCs w:val="21"/>
              </w:rPr>
            </w:pPr>
            <w:r>
              <w:rPr>
                <w:rFonts w:ascii="宋体" w:cs="宋体" w:hint="eastAsia"/>
                <w:kern w:val="0"/>
                <w:szCs w:val="21"/>
              </w:rPr>
              <w:t>。。。。。。。。。。</w:t>
            </w:r>
          </w:p>
          <w:p w:rsidR="00DB4CF5" w:rsidRPr="008955E1" w:rsidRDefault="00DB4CF5" w:rsidP="009F738D">
            <w:pPr>
              <w:autoSpaceDE w:val="0"/>
              <w:autoSpaceDN w:val="0"/>
              <w:adjustRightInd w:val="0"/>
              <w:jc w:val="left"/>
              <w:rPr>
                <w:rFonts w:ascii="宋体" w:cs="宋体"/>
                <w:kern w:val="0"/>
                <w:szCs w:val="21"/>
              </w:rPr>
            </w:pPr>
            <w:r w:rsidRPr="008955E1">
              <w:rPr>
                <w:rFonts w:ascii="宋体" w:cs="宋体" w:hint="eastAsia"/>
                <w:kern w:val="0"/>
                <w:szCs w:val="21"/>
              </w:rPr>
              <w:t>气体灭火系统的维护保养方案</w:t>
            </w:r>
          </w:p>
          <w:p w:rsidR="00DB4CF5" w:rsidRPr="008955E1" w:rsidRDefault="00DB4CF5" w:rsidP="009F738D">
            <w:pPr>
              <w:autoSpaceDE w:val="0"/>
              <w:autoSpaceDN w:val="0"/>
              <w:adjustRightInd w:val="0"/>
              <w:jc w:val="left"/>
              <w:rPr>
                <w:rFonts w:ascii="宋体" w:cs="宋体"/>
                <w:kern w:val="0"/>
                <w:szCs w:val="21"/>
              </w:rPr>
            </w:pPr>
            <w:r w:rsidRPr="008955E1">
              <w:rPr>
                <w:rFonts w:ascii="宋体" w:cs="宋体" w:hint="eastAsia"/>
                <w:kern w:val="0"/>
                <w:szCs w:val="21"/>
              </w:rPr>
              <w:t>1、对防护分区环境的维护保养：</w:t>
            </w:r>
          </w:p>
          <w:p w:rsidR="00DB4CF5" w:rsidRPr="008955E1" w:rsidRDefault="00DB4CF5" w:rsidP="009F738D">
            <w:pPr>
              <w:autoSpaceDE w:val="0"/>
              <w:autoSpaceDN w:val="0"/>
              <w:adjustRightInd w:val="0"/>
              <w:jc w:val="left"/>
              <w:rPr>
                <w:rFonts w:ascii="宋体" w:cs="宋体"/>
                <w:kern w:val="0"/>
                <w:szCs w:val="21"/>
              </w:rPr>
            </w:pPr>
            <w:r w:rsidRPr="008955E1">
              <w:rPr>
                <w:rFonts w:ascii="宋体" w:cs="宋体" w:hint="eastAsia"/>
                <w:kern w:val="0"/>
                <w:szCs w:val="21"/>
              </w:rPr>
              <w:t>（1） 检查保护区必要的出入通道应通畅无阻；各种报警信号和安全标志应清洁、齐全并醒目易见；采光照明和事故照明应完好。</w:t>
            </w:r>
          </w:p>
          <w:p w:rsidR="00DB4CF5" w:rsidRPr="008955E1" w:rsidRDefault="00DB4CF5" w:rsidP="009F738D">
            <w:pPr>
              <w:autoSpaceDE w:val="0"/>
              <w:autoSpaceDN w:val="0"/>
              <w:adjustRightInd w:val="0"/>
              <w:jc w:val="left"/>
              <w:rPr>
                <w:rFonts w:ascii="宋体" w:cs="宋体"/>
                <w:kern w:val="0"/>
                <w:szCs w:val="21"/>
              </w:rPr>
            </w:pPr>
            <w:r w:rsidRPr="008955E1">
              <w:rPr>
                <w:rFonts w:ascii="宋体" w:cs="宋体" w:hint="eastAsia"/>
                <w:kern w:val="0"/>
                <w:szCs w:val="21"/>
              </w:rPr>
              <w:t>（2） 检查烟感、温感探测器外表面应清洁、无灰尘和环境污染(例如轻质粉尘、漆等)，以保证其灵敏度；检查喷嘴孔口应无堵塞。</w:t>
            </w:r>
          </w:p>
          <w:p w:rsidR="00DB4CF5" w:rsidRPr="008955E1" w:rsidRDefault="00DB4CF5" w:rsidP="009F738D">
            <w:pPr>
              <w:autoSpaceDE w:val="0"/>
              <w:autoSpaceDN w:val="0"/>
              <w:adjustRightInd w:val="0"/>
              <w:jc w:val="left"/>
              <w:rPr>
                <w:rFonts w:ascii="宋体" w:cs="宋体"/>
                <w:kern w:val="0"/>
                <w:szCs w:val="21"/>
              </w:rPr>
            </w:pPr>
            <w:r w:rsidRPr="008955E1">
              <w:rPr>
                <w:rFonts w:ascii="宋体" w:cs="宋体" w:hint="eastAsia"/>
                <w:kern w:val="0"/>
                <w:szCs w:val="21"/>
              </w:rPr>
              <w:t xml:space="preserve">   2、对灭火剂贮存容器的维护保养：</w:t>
            </w:r>
          </w:p>
          <w:p w:rsidR="00DB4CF5" w:rsidRPr="008955E1" w:rsidRDefault="00DB4CF5" w:rsidP="009F738D">
            <w:pPr>
              <w:autoSpaceDE w:val="0"/>
              <w:autoSpaceDN w:val="0"/>
              <w:adjustRightInd w:val="0"/>
              <w:jc w:val="left"/>
              <w:rPr>
                <w:rFonts w:ascii="宋体" w:cs="宋体"/>
                <w:kern w:val="0"/>
                <w:szCs w:val="21"/>
              </w:rPr>
            </w:pPr>
            <w:r w:rsidRPr="008955E1">
              <w:rPr>
                <w:rFonts w:ascii="宋体" w:cs="宋体" w:hint="eastAsia"/>
                <w:kern w:val="0"/>
                <w:szCs w:val="21"/>
              </w:rPr>
              <w:t>每年对灭火剂贮存容器进行称重或检查贮存压力，若低于允许值极限位置以下，必须予以重新灌装或替换。</w:t>
            </w:r>
          </w:p>
          <w:p w:rsidR="00DB4CF5" w:rsidRPr="008955E1" w:rsidRDefault="00DB4CF5" w:rsidP="009F738D">
            <w:pPr>
              <w:autoSpaceDE w:val="0"/>
              <w:autoSpaceDN w:val="0"/>
              <w:adjustRightInd w:val="0"/>
              <w:jc w:val="left"/>
              <w:rPr>
                <w:rFonts w:ascii="宋体" w:cs="宋体"/>
                <w:kern w:val="0"/>
                <w:szCs w:val="21"/>
              </w:rPr>
            </w:pPr>
            <w:r w:rsidRPr="008955E1">
              <w:rPr>
                <w:rFonts w:ascii="宋体" w:cs="宋体" w:hint="eastAsia"/>
                <w:kern w:val="0"/>
                <w:szCs w:val="21"/>
              </w:rPr>
              <w:t xml:space="preserve">   3、对灭火控制盘的维护保养：</w:t>
            </w:r>
          </w:p>
          <w:p w:rsidR="00DB4CF5" w:rsidRPr="008955E1" w:rsidRDefault="00DB4CF5" w:rsidP="009F738D">
            <w:pPr>
              <w:autoSpaceDE w:val="0"/>
              <w:autoSpaceDN w:val="0"/>
              <w:adjustRightInd w:val="0"/>
              <w:jc w:val="left"/>
              <w:rPr>
                <w:rFonts w:ascii="宋体" w:cs="宋体"/>
                <w:kern w:val="0"/>
                <w:szCs w:val="21"/>
              </w:rPr>
            </w:pPr>
            <w:r w:rsidRPr="008955E1">
              <w:rPr>
                <w:rFonts w:ascii="宋体" w:cs="宋体" w:hint="eastAsia"/>
                <w:kern w:val="0"/>
                <w:szCs w:val="21"/>
              </w:rPr>
              <w:t>（1） 电源、指示灯的可靠程度检查；</w:t>
            </w:r>
          </w:p>
          <w:p w:rsidR="00DB4CF5" w:rsidRPr="008955E1" w:rsidRDefault="00DB4CF5" w:rsidP="009F738D">
            <w:pPr>
              <w:autoSpaceDE w:val="0"/>
              <w:autoSpaceDN w:val="0"/>
              <w:adjustRightInd w:val="0"/>
              <w:jc w:val="left"/>
              <w:rPr>
                <w:rFonts w:ascii="宋体" w:cs="宋体"/>
                <w:kern w:val="0"/>
                <w:szCs w:val="21"/>
              </w:rPr>
            </w:pPr>
            <w:r w:rsidRPr="008955E1">
              <w:rPr>
                <w:rFonts w:ascii="宋体" w:cs="宋体" w:hint="eastAsia"/>
                <w:kern w:val="0"/>
                <w:szCs w:val="21"/>
              </w:rPr>
              <w:t>（2） 灭火控制盘的启动试验的工作情况是否正常。</w:t>
            </w:r>
          </w:p>
          <w:p w:rsidR="00DB4CF5" w:rsidRPr="008955E1" w:rsidRDefault="00DB4CF5" w:rsidP="009F738D">
            <w:pPr>
              <w:autoSpaceDE w:val="0"/>
              <w:autoSpaceDN w:val="0"/>
              <w:adjustRightInd w:val="0"/>
              <w:jc w:val="left"/>
              <w:rPr>
                <w:rFonts w:ascii="宋体" w:cs="宋体"/>
                <w:kern w:val="0"/>
                <w:szCs w:val="21"/>
              </w:rPr>
            </w:pPr>
            <w:r w:rsidRPr="008955E1">
              <w:rPr>
                <w:rFonts w:ascii="宋体" w:cs="宋体" w:hint="eastAsia"/>
                <w:kern w:val="0"/>
                <w:szCs w:val="21"/>
              </w:rPr>
              <w:t xml:space="preserve">   4、对系统的维护保养：</w:t>
            </w:r>
          </w:p>
          <w:p w:rsidR="00DB4CF5" w:rsidRPr="008955E1" w:rsidRDefault="00DB4CF5" w:rsidP="009F738D">
            <w:pPr>
              <w:autoSpaceDE w:val="0"/>
              <w:autoSpaceDN w:val="0"/>
              <w:adjustRightInd w:val="0"/>
              <w:jc w:val="left"/>
              <w:rPr>
                <w:rFonts w:ascii="宋体" w:cs="宋体"/>
                <w:kern w:val="0"/>
                <w:szCs w:val="21"/>
              </w:rPr>
            </w:pPr>
            <w:r w:rsidRPr="008955E1">
              <w:rPr>
                <w:rFonts w:ascii="宋体" w:cs="宋体" w:hint="eastAsia"/>
                <w:kern w:val="0"/>
                <w:szCs w:val="21"/>
              </w:rPr>
              <w:t>（1） 检查电磁阀与控制阀的连接导线是否完好，端子有否松动或脱落。</w:t>
            </w:r>
          </w:p>
          <w:p w:rsidR="00DB4CF5" w:rsidRPr="008955E1" w:rsidRDefault="00DB4CF5" w:rsidP="009F738D">
            <w:pPr>
              <w:autoSpaceDE w:val="0"/>
              <w:autoSpaceDN w:val="0"/>
              <w:adjustRightInd w:val="0"/>
              <w:jc w:val="left"/>
              <w:rPr>
                <w:rFonts w:ascii="宋体" w:cs="宋体"/>
                <w:kern w:val="0"/>
                <w:szCs w:val="21"/>
              </w:rPr>
            </w:pPr>
            <w:r w:rsidRPr="008955E1">
              <w:rPr>
                <w:rFonts w:ascii="宋体" w:cs="宋体" w:hint="eastAsia"/>
                <w:kern w:val="0"/>
                <w:szCs w:val="21"/>
              </w:rPr>
              <w:t>（2） 从启动钢瓶上卸下电磁阀，检查其动作是否灵活。</w:t>
            </w:r>
          </w:p>
          <w:p w:rsidR="00DB4CF5" w:rsidRPr="008955E1" w:rsidRDefault="00DB4CF5" w:rsidP="009F738D">
            <w:pPr>
              <w:autoSpaceDE w:val="0"/>
              <w:autoSpaceDN w:val="0"/>
              <w:adjustRightInd w:val="0"/>
              <w:jc w:val="left"/>
              <w:rPr>
                <w:rFonts w:ascii="宋体" w:cs="宋体"/>
                <w:kern w:val="0"/>
                <w:szCs w:val="21"/>
              </w:rPr>
            </w:pPr>
            <w:r w:rsidRPr="008955E1">
              <w:rPr>
                <w:rFonts w:ascii="宋体" w:cs="宋体" w:hint="eastAsia"/>
                <w:kern w:val="0"/>
                <w:szCs w:val="21"/>
              </w:rPr>
              <w:t>（3） 卸下报警及控制系统与执行机构的连接装置，用模拟试验方法，检查自动控制、报警及延时功能的灵敏度和动作可靠性。</w:t>
            </w:r>
          </w:p>
          <w:p w:rsidR="00DB4CF5" w:rsidRPr="008955E1" w:rsidRDefault="00DB4CF5" w:rsidP="009F738D">
            <w:pPr>
              <w:autoSpaceDE w:val="0"/>
              <w:autoSpaceDN w:val="0"/>
              <w:adjustRightInd w:val="0"/>
              <w:jc w:val="left"/>
              <w:rPr>
                <w:rFonts w:ascii="宋体" w:cs="宋体"/>
                <w:kern w:val="0"/>
                <w:szCs w:val="21"/>
              </w:rPr>
            </w:pPr>
            <w:r w:rsidRPr="008955E1">
              <w:rPr>
                <w:rFonts w:ascii="宋体" w:cs="宋体" w:hint="eastAsia"/>
                <w:kern w:val="0"/>
                <w:szCs w:val="21"/>
              </w:rPr>
              <w:t>（4） 检查贮存容器开启机构灵活可靠性。</w:t>
            </w:r>
          </w:p>
          <w:p w:rsidR="00DB4CF5" w:rsidRPr="008955E1" w:rsidRDefault="00DB4CF5" w:rsidP="009F738D">
            <w:pPr>
              <w:autoSpaceDE w:val="0"/>
              <w:autoSpaceDN w:val="0"/>
              <w:adjustRightInd w:val="0"/>
              <w:jc w:val="left"/>
              <w:rPr>
                <w:rFonts w:ascii="宋体" w:cs="宋体"/>
                <w:kern w:val="0"/>
                <w:szCs w:val="21"/>
              </w:rPr>
            </w:pPr>
            <w:r w:rsidRPr="008955E1">
              <w:rPr>
                <w:rFonts w:ascii="宋体" w:cs="宋体" w:hint="eastAsia"/>
                <w:kern w:val="0"/>
                <w:szCs w:val="21"/>
              </w:rPr>
              <w:t>（5） 检查灭火剂贮存容器阀和启动容器阀的安全装置和管路安全阀放气口。</w:t>
            </w:r>
          </w:p>
          <w:p w:rsidR="00DB4CF5" w:rsidRPr="008955E1" w:rsidRDefault="00DB4CF5" w:rsidP="009F738D">
            <w:pPr>
              <w:autoSpaceDE w:val="0"/>
              <w:autoSpaceDN w:val="0"/>
              <w:adjustRightInd w:val="0"/>
              <w:jc w:val="left"/>
              <w:rPr>
                <w:rFonts w:ascii="宋体" w:cs="宋体"/>
                <w:kern w:val="0"/>
                <w:szCs w:val="21"/>
              </w:rPr>
            </w:pPr>
            <w:r w:rsidRPr="008955E1">
              <w:rPr>
                <w:rFonts w:ascii="宋体" w:cs="宋体" w:hint="eastAsia"/>
                <w:kern w:val="0"/>
                <w:szCs w:val="21"/>
              </w:rPr>
              <w:t>（6） 检查所有钢瓶外表有无腐蚀和镀层脱落现象。</w:t>
            </w:r>
          </w:p>
          <w:p w:rsidR="00DB4CF5" w:rsidRDefault="00DB4CF5" w:rsidP="009F738D">
            <w:pPr>
              <w:autoSpaceDE w:val="0"/>
              <w:autoSpaceDN w:val="0"/>
              <w:adjustRightInd w:val="0"/>
              <w:jc w:val="left"/>
              <w:rPr>
                <w:rFonts w:ascii="宋体" w:cs="宋体"/>
                <w:kern w:val="0"/>
                <w:szCs w:val="21"/>
              </w:rPr>
            </w:pPr>
            <w:r>
              <w:rPr>
                <w:rFonts w:ascii="宋体" w:cs="宋体" w:hint="eastAsia"/>
                <w:kern w:val="0"/>
                <w:szCs w:val="21"/>
              </w:rPr>
              <w:t>。。。。。</w:t>
            </w:r>
          </w:p>
          <w:p w:rsidR="00DB4CF5" w:rsidRDefault="00DB4CF5" w:rsidP="009F738D">
            <w:pPr>
              <w:autoSpaceDE w:val="0"/>
              <w:autoSpaceDN w:val="0"/>
              <w:adjustRightInd w:val="0"/>
              <w:jc w:val="left"/>
              <w:rPr>
                <w:rFonts w:ascii="宋体" w:cs="宋体"/>
                <w:kern w:val="0"/>
                <w:szCs w:val="21"/>
              </w:rPr>
            </w:pPr>
          </w:p>
          <w:p w:rsidR="00DB4CF5" w:rsidRDefault="00DB4CF5" w:rsidP="009F738D">
            <w:pPr>
              <w:autoSpaceDE w:val="0"/>
              <w:autoSpaceDN w:val="0"/>
              <w:adjustRightInd w:val="0"/>
              <w:jc w:val="left"/>
              <w:rPr>
                <w:rFonts w:ascii="宋体" w:cs="宋体"/>
                <w:kern w:val="0"/>
                <w:szCs w:val="21"/>
              </w:rPr>
            </w:pPr>
          </w:p>
          <w:p w:rsidR="00DB4CF5" w:rsidRDefault="008834BE" w:rsidP="009F738D">
            <w:pPr>
              <w:autoSpaceDE w:val="0"/>
              <w:autoSpaceDN w:val="0"/>
              <w:adjustRightInd w:val="0"/>
              <w:jc w:val="left"/>
              <w:rPr>
                <w:rFonts w:ascii="宋体" w:cs="宋体"/>
                <w:kern w:val="0"/>
                <w:szCs w:val="21"/>
              </w:rPr>
            </w:pPr>
            <w:r>
              <w:rPr>
                <w:rFonts w:ascii="宋体" w:cs="宋体"/>
                <w:kern w:val="0"/>
                <w:szCs w:val="21"/>
              </w:rPr>
              <w:t>企业为客户制定了消防安全重点单位建筑消防设施维护保养报告备案表</w:t>
            </w:r>
            <w:r>
              <w:rPr>
                <w:rFonts w:ascii="宋体" w:cs="宋体" w:hint="eastAsia"/>
                <w:kern w:val="0"/>
                <w:szCs w:val="21"/>
              </w:rPr>
              <w:t>、</w:t>
            </w:r>
            <w:r w:rsidR="00DB4CF5">
              <w:rPr>
                <w:rFonts w:ascii="宋体" w:cs="宋体"/>
                <w:kern w:val="0"/>
                <w:szCs w:val="21"/>
              </w:rPr>
              <w:t>项目维保设备配置一览表</w:t>
            </w:r>
            <w:r w:rsidR="00DB4CF5">
              <w:rPr>
                <w:rFonts w:ascii="宋体" w:cs="宋体" w:hint="eastAsia"/>
                <w:kern w:val="0"/>
                <w:szCs w:val="21"/>
              </w:rPr>
              <w:t>、</w:t>
            </w:r>
            <w:r w:rsidR="00DB4CF5">
              <w:rPr>
                <w:rFonts w:ascii="宋体" w:cs="宋体"/>
                <w:kern w:val="0"/>
                <w:szCs w:val="21"/>
              </w:rPr>
              <w:t>维保计划</w:t>
            </w:r>
            <w:r w:rsidR="00DB4CF5">
              <w:rPr>
                <w:rFonts w:ascii="宋体" w:cs="宋体" w:hint="eastAsia"/>
                <w:kern w:val="0"/>
                <w:szCs w:val="21"/>
              </w:rPr>
              <w:t>、</w:t>
            </w:r>
            <w:r w:rsidR="00DB4CF5">
              <w:rPr>
                <w:rFonts w:ascii="宋体" w:cs="宋体"/>
                <w:kern w:val="0"/>
                <w:szCs w:val="21"/>
              </w:rPr>
              <w:t>日常维保记录表</w:t>
            </w:r>
            <w:r w:rsidR="00DB4CF5">
              <w:rPr>
                <w:rFonts w:ascii="宋体" w:cs="宋体" w:hint="eastAsia"/>
                <w:kern w:val="0"/>
                <w:szCs w:val="21"/>
              </w:rPr>
              <w:t>、</w:t>
            </w:r>
            <w:r w:rsidR="00DB4CF5">
              <w:rPr>
                <w:rFonts w:ascii="宋体" w:cs="宋体"/>
                <w:kern w:val="0"/>
                <w:szCs w:val="21"/>
              </w:rPr>
              <w:t>培训课件等文件</w:t>
            </w:r>
            <w:r w:rsidR="00DB4CF5">
              <w:rPr>
                <w:rFonts w:ascii="宋体" w:cs="宋体" w:hint="eastAsia"/>
                <w:kern w:val="0"/>
                <w:szCs w:val="21"/>
              </w:rPr>
              <w:t>/记录，符合要求。</w:t>
            </w:r>
          </w:p>
          <w:p w:rsidR="00DB4CF5" w:rsidRDefault="00DB4CF5" w:rsidP="009F738D">
            <w:pPr>
              <w:autoSpaceDE w:val="0"/>
              <w:autoSpaceDN w:val="0"/>
              <w:adjustRightInd w:val="0"/>
              <w:jc w:val="left"/>
              <w:rPr>
                <w:rFonts w:ascii="宋体" w:cs="宋体"/>
                <w:kern w:val="0"/>
                <w:szCs w:val="21"/>
              </w:rPr>
            </w:pPr>
            <w:r>
              <w:rPr>
                <w:rFonts w:ascii="宋体" w:cs="宋体" w:hint="eastAsia"/>
                <w:kern w:val="0"/>
                <w:szCs w:val="21"/>
              </w:rPr>
              <w:t>抽月度维保记录表：</w:t>
            </w:r>
          </w:p>
          <w:p w:rsidR="00DB4CF5" w:rsidRDefault="00DB4CF5" w:rsidP="009F738D">
            <w:pPr>
              <w:autoSpaceDE w:val="0"/>
              <w:autoSpaceDN w:val="0"/>
              <w:adjustRightInd w:val="0"/>
              <w:jc w:val="left"/>
              <w:rPr>
                <w:rFonts w:ascii="宋体" w:cs="宋体"/>
                <w:kern w:val="0"/>
                <w:szCs w:val="21"/>
              </w:rPr>
            </w:pPr>
            <w:r>
              <w:rPr>
                <w:rFonts w:ascii="宋体" w:cs="宋体" w:hint="eastAsia"/>
                <w:kern w:val="0"/>
                <w:szCs w:val="21"/>
              </w:rPr>
              <w:t>检查项目为：</w:t>
            </w:r>
            <w:r w:rsidRPr="00E309F9">
              <w:rPr>
                <w:rFonts w:ascii="宋体" w:cs="宋体" w:hint="eastAsia"/>
                <w:kern w:val="0"/>
                <w:szCs w:val="21"/>
              </w:rPr>
              <w:t>消防给水系统</w:t>
            </w:r>
            <w:r>
              <w:rPr>
                <w:rFonts w:ascii="宋体" w:cs="宋体" w:hint="eastAsia"/>
                <w:kern w:val="0"/>
                <w:szCs w:val="21"/>
              </w:rPr>
              <w:t>、</w:t>
            </w:r>
            <w:r w:rsidRPr="00E309F9">
              <w:rPr>
                <w:rFonts w:ascii="宋体" w:cs="宋体" w:hint="eastAsia"/>
                <w:kern w:val="0"/>
                <w:szCs w:val="21"/>
              </w:rPr>
              <w:t>消火栓系统</w:t>
            </w:r>
            <w:r>
              <w:rPr>
                <w:rFonts w:ascii="宋体" w:cs="宋体" w:hint="eastAsia"/>
                <w:kern w:val="0"/>
                <w:szCs w:val="21"/>
              </w:rPr>
              <w:t>、</w:t>
            </w:r>
            <w:r w:rsidRPr="00E309F9">
              <w:rPr>
                <w:rFonts w:ascii="宋体" w:cs="宋体" w:hint="eastAsia"/>
                <w:kern w:val="0"/>
                <w:szCs w:val="21"/>
              </w:rPr>
              <w:t>自动喷水灭火系统</w:t>
            </w:r>
            <w:r>
              <w:rPr>
                <w:rFonts w:ascii="宋体" w:cs="宋体" w:hint="eastAsia"/>
                <w:kern w:val="0"/>
                <w:szCs w:val="21"/>
              </w:rPr>
              <w:t>、</w:t>
            </w:r>
            <w:r w:rsidRPr="00E309F9">
              <w:rPr>
                <w:rFonts w:ascii="宋体" w:cs="宋体" w:hint="eastAsia"/>
                <w:kern w:val="0"/>
                <w:szCs w:val="21"/>
              </w:rPr>
              <w:t>灭火器</w:t>
            </w:r>
            <w:r>
              <w:rPr>
                <w:rFonts w:ascii="宋体" w:cs="宋体" w:hint="eastAsia"/>
                <w:kern w:val="0"/>
                <w:szCs w:val="21"/>
              </w:rPr>
              <w:t>、</w:t>
            </w:r>
            <w:r w:rsidRPr="00E309F9">
              <w:rPr>
                <w:rFonts w:ascii="宋体" w:cs="宋体" w:hint="eastAsia"/>
                <w:kern w:val="0"/>
                <w:szCs w:val="21"/>
              </w:rPr>
              <w:t>火灾自动报警系统</w:t>
            </w:r>
            <w:r>
              <w:rPr>
                <w:rFonts w:ascii="宋体" w:cs="宋体" w:hint="eastAsia"/>
                <w:kern w:val="0"/>
                <w:szCs w:val="21"/>
              </w:rPr>
              <w:t>、</w:t>
            </w:r>
            <w:r w:rsidRPr="00E309F9">
              <w:rPr>
                <w:rFonts w:ascii="宋体" w:cs="宋体" w:hint="eastAsia"/>
                <w:kern w:val="0"/>
                <w:szCs w:val="21"/>
              </w:rPr>
              <w:t>应急照明、疏散指示</w:t>
            </w:r>
            <w:r>
              <w:rPr>
                <w:rFonts w:ascii="宋体" w:cs="宋体" w:hint="eastAsia"/>
                <w:kern w:val="0"/>
                <w:szCs w:val="21"/>
              </w:rPr>
              <w:t>、</w:t>
            </w:r>
            <w:r w:rsidRPr="00E309F9">
              <w:rPr>
                <w:rFonts w:ascii="宋体" w:cs="宋体" w:hint="eastAsia"/>
                <w:kern w:val="0"/>
                <w:szCs w:val="21"/>
              </w:rPr>
              <w:t>防排烟系统</w:t>
            </w:r>
            <w:r>
              <w:rPr>
                <w:rFonts w:ascii="宋体" w:cs="宋体" w:hint="eastAsia"/>
                <w:kern w:val="0"/>
                <w:szCs w:val="21"/>
              </w:rPr>
              <w:t>等</w:t>
            </w:r>
          </w:p>
          <w:p w:rsidR="00DB4CF5" w:rsidRDefault="00DB4CF5" w:rsidP="009F738D">
            <w:pPr>
              <w:autoSpaceDE w:val="0"/>
              <w:autoSpaceDN w:val="0"/>
              <w:adjustRightInd w:val="0"/>
              <w:jc w:val="left"/>
              <w:rPr>
                <w:rFonts w:ascii="宋体" w:cs="宋体" w:hint="eastAsia"/>
                <w:kern w:val="0"/>
                <w:szCs w:val="21"/>
              </w:rPr>
            </w:pPr>
          </w:p>
          <w:p w:rsidR="008834BE" w:rsidRPr="008834BE" w:rsidRDefault="008834BE" w:rsidP="008834BE">
            <w:pPr>
              <w:autoSpaceDE w:val="0"/>
              <w:autoSpaceDN w:val="0"/>
              <w:adjustRightInd w:val="0"/>
              <w:jc w:val="left"/>
              <w:rPr>
                <w:rFonts w:ascii="宋体" w:cs="宋体" w:hint="eastAsia"/>
                <w:kern w:val="0"/>
                <w:szCs w:val="21"/>
              </w:rPr>
            </w:pPr>
            <w:r>
              <w:rPr>
                <w:rFonts w:ascii="宋体" w:cs="宋体" w:hint="eastAsia"/>
                <w:kern w:val="0"/>
                <w:szCs w:val="21"/>
              </w:rPr>
              <w:t>提供</w:t>
            </w:r>
            <w:r w:rsidRPr="008834BE">
              <w:rPr>
                <w:rFonts w:ascii="宋体" w:cs="宋体" w:hint="eastAsia"/>
                <w:kern w:val="0"/>
                <w:szCs w:val="21"/>
              </w:rPr>
              <w:t>消防理论知识及消防设施设备的操作</w:t>
            </w:r>
            <w:r w:rsidR="00524137">
              <w:rPr>
                <w:rFonts w:ascii="宋体" w:cs="宋体" w:hint="eastAsia"/>
                <w:kern w:val="0"/>
                <w:szCs w:val="21"/>
              </w:rPr>
              <w:t>文件，对企业有一定指导作业，符合要求</w:t>
            </w:r>
          </w:p>
          <w:p w:rsidR="00524137" w:rsidRDefault="00524137" w:rsidP="009F738D">
            <w:pPr>
              <w:autoSpaceDE w:val="0"/>
              <w:autoSpaceDN w:val="0"/>
              <w:adjustRightInd w:val="0"/>
              <w:jc w:val="left"/>
              <w:rPr>
                <w:rFonts w:ascii="宋体" w:cs="宋体" w:hint="eastAsia"/>
                <w:kern w:val="0"/>
                <w:szCs w:val="21"/>
              </w:rPr>
            </w:pPr>
          </w:p>
          <w:p w:rsidR="00DB4CF5" w:rsidRPr="00020151" w:rsidRDefault="00DB4CF5" w:rsidP="009F738D">
            <w:pPr>
              <w:autoSpaceDE w:val="0"/>
              <w:autoSpaceDN w:val="0"/>
              <w:adjustRightInd w:val="0"/>
              <w:jc w:val="left"/>
              <w:rPr>
                <w:rFonts w:ascii="宋体" w:cs="宋体"/>
                <w:kern w:val="0"/>
                <w:szCs w:val="21"/>
              </w:rPr>
            </w:pPr>
            <w:r>
              <w:rPr>
                <w:rFonts w:ascii="宋体" w:cs="宋体" w:hint="eastAsia"/>
                <w:kern w:val="0"/>
                <w:szCs w:val="21"/>
              </w:rPr>
              <w:t>现场有</w:t>
            </w:r>
            <w:r w:rsidRPr="00020151">
              <w:rPr>
                <w:rFonts w:ascii="宋体" w:cs="宋体" w:hint="eastAsia"/>
                <w:kern w:val="0"/>
                <w:szCs w:val="21"/>
              </w:rPr>
              <w:t>通讯、打印等办公设施齐全。基本可满足服务需要。</w:t>
            </w:r>
          </w:p>
          <w:p w:rsidR="00DB4CF5" w:rsidRPr="00020151" w:rsidRDefault="00DB4CF5" w:rsidP="009F738D">
            <w:pPr>
              <w:autoSpaceDE w:val="0"/>
              <w:autoSpaceDN w:val="0"/>
              <w:adjustRightInd w:val="0"/>
              <w:jc w:val="left"/>
              <w:rPr>
                <w:rFonts w:ascii="宋体" w:cs="宋体"/>
                <w:kern w:val="0"/>
                <w:szCs w:val="21"/>
              </w:rPr>
            </w:pPr>
            <w:r w:rsidRPr="00020151">
              <w:rPr>
                <w:rFonts w:ascii="宋体" w:cs="宋体" w:hint="eastAsia"/>
                <w:kern w:val="0"/>
                <w:szCs w:val="21"/>
              </w:rPr>
              <w:t>监视和测量设备</w:t>
            </w:r>
            <w:r>
              <w:rPr>
                <w:rFonts w:ascii="宋体" w:cs="宋体" w:hint="eastAsia"/>
                <w:kern w:val="0"/>
                <w:szCs w:val="21"/>
              </w:rPr>
              <w:t>：</w:t>
            </w:r>
            <w:r w:rsidRPr="00020151">
              <w:rPr>
                <w:rFonts w:ascii="宋体" w:cs="宋体" w:hint="eastAsia"/>
                <w:kern w:val="0"/>
                <w:szCs w:val="21"/>
              </w:rPr>
              <w:t>负责人介绍：</w:t>
            </w:r>
            <w:r>
              <w:rPr>
                <w:rFonts w:ascii="宋体" w:cs="宋体" w:hint="eastAsia"/>
                <w:kern w:val="0"/>
                <w:szCs w:val="21"/>
              </w:rPr>
              <w:t>对服务质量进行监控，有顾客</w:t>
            </w:r>
            <w:r>
              <w:rPr>
                <w:rFonts w:ascii="宋体" w:cs="宋体"/>
                <w:kern w:val="0"/>
                <w:szCs w:val="21"/>
              </w:rPr>
              <w:t>满意度调查表</w:t>
            </w:r>
          </w:p>
          <w:p w:rsidR="00DB4CF5" w:rsidRPr="00020151" w:rsidRDefault="00DB4CF5" w:rsidP="009F738D">
            <w:pPr>
              <w:autoSpaceDE w:val="0"/>
              <w:autoSpaceDN w:val="0"/>
              <w:adjustRightInd w:val="0"/>
              <w:jc w:val="left"/>
              <w:rPr>
                <w:rFonts w:ascii="宋体" w:cs="宋体"/>
                <w:kern w:val="0"/>
                <w:szCs w:val="21"/>
              </w:rPr>
            </w:pPr>
            <w:r w:rsidRPr="00020151">
              <w:rPr>
                <w:rFonts w:ascii="宋体" w:cs="宋体" w:hint="eastAsia"/>
                <w:kern w:val="0"/>
                <w:szCs w:val="21"/>
              </w:rPr>
              <w:t>实施监视和测量</w:t>
            </w:r>
            <w:r>
              <w:rPr>
                <w:rFonts w:ascii="宋体" w:cs="宋体" w:hint="eastAsia"/>
                <w:kern w:val="0"/>
                <w:szCs w:val="21"/>
              </w:rPr>
              <w:t>：</w:t>
            </w:r>
            <w:r w:rsidRPr="00020151">
              <w:rPr>
                <w:rFonts w:ascii="宋体" w:cs="宋体" w:hint="eastAsia"/>
                <w:kern w:val="0"/>
                <w:szCs w:val="21"/>
              </w:rPr>
              <w:t>对服务过程进行监视和测量</w:t>
            </w:r>
            <w:r>
              <w:rPr>
                <w:rFonts w:ascii="宋体" w:cs="宋体" w:hint="eastAsia"/>
                <w:kern w:val="0"/>
                <w:szCs w:val="21"/>
              </w:rPr>
              <w:t>，</w:t>
            </w:r>
            <w:r w:rsidRPr="00020151">
              <w:rPr>
                <w:rFonts w:ascii="宋体" w:cs="宋体" w:hint="eastAsia"/>
                <w:kern w:val="0"/>
                <w:szCs w:val="21"/>
              </w:rPr>
              <w:t>对交付</w:t>
            </w:r>
            <w:r>
              <w:rPr>
                <w:rFonts w:ascii="宋体" w:cs="宋体" w:hint="eastAsia"/>
                <w:kern w:val="0"/>
                <w:szCs w:val="21"/>
              </w:rPr>
              <w:t>服务</w:t>
            </w:r>
            <w:r w:rsidRPr="00020151">
              <w:rPr>
                <w:rFonts w:ascii="宋体" w:cs="宋体" w:hint="eastAsia"/>
                <w:kern w:val="0"/>
                <w:szCs w:val="21"/>
              </w:rPr>
              <w:t>由</w:t>
            </w:r>
            <w:r>
              <w:rPr>
                <w:rFonts w:ascii="宋体" w:cs="宋体" w:hint="eastAsia"/>
                <w:kern w:val="0"/>
                <w:szCs w:val="21"/>
              </w:rPr>
              <w:t>客户</w:t>
            </w:r>
            <w:r w:rsidRPr="00020151">
              <w:rPr>
                <w:rFonts w:ascii="宋体" w:cs="宋体" w:hint="eastAsia"/>
                <w:kern w:val="0"/>
                <w:szCs w:val="21"/>
              </w:rPr>
              <w:t>认可。</w:t>
            </w:r>
          </w:p>
          <w:p w:rsidR="00DB4CF5" w:rsidRPr="00020151" w:rsidRDefault="00DB4CF5" w:rsidP="009F738D">
            <w:pPr>
              <w:autoSpaceDE w:val="0"/>
              <w:autoSpaceDN w:val="0"/>
              <w:adjustRightInd w:val="0"/>
              <w:jc w:val="left"/>
              <w:rPr>
                <w:rFonts w:ascii="宋体" w:cs="宋体"/>
                <w:kern w:val="0"/>
                <w:szCs w:val="21"/>
              </w:rPr>
            </w:pPr>
            <w:r w:rsidRPr="00020151">
              <w:rPr>
                <w:rFonts w:ascii="宋体" w:cs="宋体" w:hint="eastAsia"/>
                <w:kern w:val="0"/>
                <w:szCs w:val="21"/>
              </w:rPr>
              <w:t>现场查看经营正常良好。</w:t>
            </w:r>
          </w:p>
        </w:tc>
        <w:tc>
          <w:tcPr>
            <w:tcW w:w="1585" w:type="dxa"/>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DB4CF5" w:rsidTr="009F738D">
        <w:trPr>
          <w:trHeight w:val="359"/>
        </w:trPr>
        <w:tc>
          <w:tcPr>
            <w:tcW w:w="2160" w:type="dxa"/>
            <w:vAlign w:val="center"/>
          </w:tcPr>
          <w:p w:rsidR="00DB4CF5" w:rsidRPr="00D1679A" w:rsidRDefault="00DB4CF5" w:rsidP="009F738D">
            <w:pPr>
              <w:rPr>
                <w:rFonts w:asciiTheme="minorEastAsia" w:eastAsiaTheme="minorEastAsia" w:hAnsiTheme="minorEastAsia" w:cstheme="minorEastAsia"/>
                <w:szCs w:val="21"/>
              </w:rPr>
            </w:pPr>
            <w:r w:rsidRPr="00352B11">
              <w:rPr>
                <w:rFonts w:asciiTheme="minorEastAsia" w:eastAsiaTheme="minorEastAsia" w:hAnsiTheme="minorEastAsia" w:cstheme="minorEastAsia" w:hint="eastAsia"/>
                <w:szCs w:val="21"/>
              </w:rPr>
              <w:t>产品标识和可追溯性</w:t>
            </w:r>
          </w:p>
        </w:tc>
        <w:tc>
          <w:tcPr>
            <w:tcW w:w="9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vAlign w:val="center"/>
          </w:tcPr>
          <w:p w:rsidR="00DB4CF5" w:rsidRPr="00352B11" w:rsidRDefault="00DB4CF5" w:rsidP="009F738D">
            <w:pPr>
              <w:rPr>
                <w:rFonts w:asciiTheme="minorEastAsia" w:eastAsiaTheme="minorEastAsia" w:hAnsiTheme="minorEastAsia" w:cstheme="minorEastAsia"/>
                <w:szCs w:val="21"/>
              </w:rPr>
            </w:pPr>
            <w:r w:rsidRPr="00352B11">
              <w:rPr>
                <w:rFonts w:asciiTheme="minorEastAsia" w:eastAsiaTheme="minorEastAsia" w:hAnsiTheme="minorEastAsia" w:cstheme="minorEastAsia" w:hint="eastAsia"/>
                <w:szCs w:val="21"/>
              </w:rPr>
              <w:t>标识具有可追溯性，主要以将项目名称、项目编号、项目的档案号等信息进行登记录入，按项目档案号，可查找</w:t>
            </w:r>
            <w:r>
              <w:rPr>
                <w:rFonts w:asciiTheme="minorEastAsia" w:eastAsiaTheme="minorEastAsia" w:hAnsiTheme="minorEastAsia" w:cstheme="minorEastAsia" w:hint="eastAsia"/>
                <w:szCs w:val="21"/>
              </w:rPr>
              <w:t>设计方案和相关服务的所有信息情况。</w:t>
            </w:r>
          </w:p>
          <w:p w:rsidR="00DB4CF5" w:rsidRDefault="00DB4CF5" w:rsidP="009F738D">
            <w:pPr>
              <w:rPr>
                <w:rFonts w:asciiTheme="minorEastAsia" w:eastAsiaTheme="minorEastAsia" w:hAnsiTheme="minorEastAsia" w:cstheme="minorEastAsia"/>
                <w:szCs w:val="21"/>
              </w:rPr>
            </w:pPr>
            <w:r w:rsidRPr="00352B11">
              <w:rPr>
                <w:rFonts w:asciiTheme="minorEastAsia" w:eastAsiaTheme="minorEastAsia" w:hAnsiTheme="minorEastAsia" w:cstheme="minorEastAsia" w:hint="eastAsia"/>
                <w:szCs w:val="21"/>
              </w:rPr>
              <w:t>企业将设计方案进行了电子存档，以合同项目编号的最终确认作为唯一性标识;</w:t>
            </w:r>
          </w:p>
          <w:p w:rsidR="00DB4CF5" w:rsidRPr="00D1679A"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追溯路径：设计方案</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合同</w:t>
            </w:r>
          </w:p>
        </w:tc>
        <w:tc>
          <w:tcPr>
            <w:tcW w:w="1585" w:type="dxa"/>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DB4CF5" w:rsidTr="009F738D">
        <w:trPr>
          <w:trHeight w:val="359"/>
        </w:trPr>
        <w:tc>
          <w:tcPr>
            <w:tcW w:w="2160" w:type="dxa"/>
            <w:vAlign w:val="center"/>
          </w:tcPr>
          <w:p w:rsidR="00DB4CF5" w:rsidRPr="00352B11" w:rsidRDefault="00DB4CF5" w:rsidP="009F738D">
            <w:pPr>
              <w:rPr>
                <w:rFonts w:asciiTheme="minorEastAsia" w:eastAsiaTheme="minorEastAsia" w:hAnsiTheme="minorEastAsia" w:cstheme="minorEastAsia"/>
                <w:szCs w:val="21"/>
              </w:rPr>
            </w:pPr>
            <w:r w:rsidRPr="00352B11">
              <w:rPr>
                <w:rFonts w:asciiTheme="minorEastAsia" w:eastAsiaTheme="minorEastAsia" w:hAnsiTheme="minorEastAsia" w:cstheme="minorEastAsia" w:hint="eastAsia"/>
                <w:szCs w:val="21"/>
              </w:rPr>
              <w:t>顾客或外部供方财产</w:t>
            </w:r>
          </w:p>
        </w:tc>
        <w:tc>
          <w:tcPr>
            <w:tcW w:w="9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DB4CF5" w:rsidRDefault="00DB4CF5" w:rsidP="009F738D">
            <w:pPr>
              <w:rPr>
                <w:rFonts w:asciiTheme="minorEastAsia" w:eastAsiaTheme="minorEastAsia" w:hAnsiTheme="minorEastAsia" w:cstheme="minorEastAsia"/>
                <w:szCs w:val="21"/>
              </w:rPr>
            </w:pPr>
            <w:r w:rsidRPr="00352B11">
              <w:rPr>
                <w:rFonts w:asciiTheme="minorEastAsia" w:eastAsiaTheme="minorEastAsia" w:hAnsiTheme="minorEastAsia" w:cstheme="minorEastAsia" w:hint="eastAsia"/>
                <w:szCs w:val="21"/>
              </w:rPr>
              <w:t>据部门负责人介绍，企业的顾客和外部供方财产由</w:t>
            </w:r>
            <w:r>
              <w:rPr>
                <w:rFonts w:asciiTheme="minorEastAsia" w:eastAsiaTheme="minorEastAsia" w:hAnsiTheme="minorEastAsia" w:cstheme="minorEastAsia" w:hint="eastAsia"/>
                <w:szCs w:val="21"/>
              </w:rPr>
              <w:t>技术部负责保管，顾客财产主要以技术要求、顾客信息</w:t>
            </w:r>
            <w:r w:rsidRPr="00352B11">
              <w:rPr>
                <w:rFonts w:asciiTheme="minorEastAsia" w:eastAsiaTheme="minorEastAsia" w:hAnsiTheme="minorEastAsia" w:cstheme="minorEastAsia" w:hint="eastAsia"/>
                <w:szCs w:val="21"/>
              </w:rPr>
              <w:t>为主。</w:t>
            </w:r>
            <w:r>
              <w:rPr>
                <w:rFonts w:asciiTheme="minorEastAsia" w:eastAsiaTheme="minorEastAsia" w:hAnsiTheme="minorEastAsia" w:cstheme="minorEastAsia" w:hint="eastAsia"/>
                <w:szCs w:val="21"/>
              </w:rPr>
              <w:t>目前无因顾客财产原因产生过纠纷。</w:t>
            </w:r>
          </w:p>
          <w:p w:rsidR="00DB4CF5" w:rsidRPr="00352B11" w:rsidRDefault="00DB4CF5" w:rsidP="009F738D">
            <w:pPr>
              <w:rPr>
                <w:rFonts w:asciiTheme="minorEastAsia" w:eastAsiaTheme="minorEastAsia" w:hAnsiTheme="minorEastAsia" w:cstheme="minorEastAsia"/>
                <w:szCs w:val="21"/>
              </w:rPr>
            </w:pPr>
            <w:r w:rsidRPr="00352B11">
              <w:rPr>
                <w:rFonts w:asciiTheme="minorEastAsia" w:eastAsiaTheme="minorEastAsia" w:hAnsiTheme="minorEastAsia" w:cstheme="minorEastAsia" w:hint="eastAsia"/>
                <w:szCs w:val="21"/>
              </w:rPr>
              <w:t>企业外部供方财产以供方提供的样品及供方信息等为主。</w:t>
            </w:r>
          </w:p>
          <w:p w:rsidR="00DB4CF5" w:rsidRPr="00352B11"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经现场查验</w:t>
            </w:r>
            <w:r w:rsidRPr="00352B11">
              <w:rPr>
                <w:rFonts w:asciiTheme="minorEastAsia" w:eastAsiaTheme="minorEastAsia" w:hAnsiTheme="minorEastAsia" w:cstheme="minorEastAsia" w:hint="eastAsia"/>
                <w:szCs w:val="21"/>
              </w:rPr>
              <w:t>，顾客</w:t>
            </w:r>
            <w:r>
              <w:rPr>
                <w:rFonts w:ascii="宋体" w:cs="宋体" w:hint="eastAsia"/>
                <w:kern w:val="0"/>
                <w:szCs w:val="21"/>
              </w:rPr>
              <w:t>和外部供方财产的保管防护控制合理，未发生丢失损坏的情况。</w:t>
            </w:r>
          </w:p>
        </w:tc>
        <w:tc>
          <w:tcPr>
            <w:tcW w:w="1585" w:type="dxa"/>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DB4CF5" w:rsidTr="009F738D">
        <w:trPr>
          <w:trHeight w:val="359"/>
        </w:trPr>
        <w:tc>
          <w:tcPr>
            <w:tcW w:w="2160" w:type="dxa"/>
            <w:vAlign w:val="center"/>
          </w:tcPr>
          <w:p w:rsidR="00DB4CF5" w:rsidRPr="00352B11" w:rsidRDefault="00DB4CF5" w:rsidP="009F738D">
            <w:pPr>
              <w:rPr>
                <w:rFonts w:asciiTheme="minorEastAsia" w:eastAsiaTheme="minorEastAsia" w:hAnsiTheme="minorEastAsia" w:cstheme="minorEastAsia"/>
                <w:szCs w:val="21"/>
              </w:rPr>
            </w:pPr>
            <w:r w:rsidRPr="00352B11">
              <w:rPr>
                <w:rFonts w:asciiTheme="minorEastAsia" w:eastAsiaTheme="minorEastAsia" w:hAnsiTheme="minorEastAsia" w:cstheme="minorEastAsia" w:hint="eastAsia"/>
                <w:szCs w:val="21"/>
              </w:rPr>
              <w:t>产品防护</w:t>
            </w:r>
          </w:p>
        </w:tc>
        <w:tc>
          <w:tcPr>
            <w:tcW w:w="9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DB4CF5" w:rsidRPr="0017269B"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提供的</w:t>
            </w:r>
            <w:r w:rsidRPr="0017269B">
              <w:rPr>
                <w:rFonts w:asciiTheme="minorEastAsia" w:eastAsiaTheme="minorEastAsia" w:hAnsiTheme="minorEastAsia" w:cstheme="minorEastAsia" w:hint="eastAsia"/>
                <w:szCs w:val="21"/>
              </w:rPr>
              <w:t>《质量手册》中明确搬运，贮存，包装，防护等方面的控制要求。</w:t>
            </w:r>
          </w:p>
          <w:p w:rsidR="00DB4CF5" w:rsidRPr="0017269B" w:rsidRDefault="00DB4CF5" w:rsidP="009F738D">
            <w:pPr>
              <w:rPr>
                <w:rFonts w:asciiTheme="minorEastAsia" w:eastAsiaTheme="minorEastAsia" w:hAnsiTheme="minorEastAsia" w:cstheme="minorEastAsia"/>
                <w:szCs w:val="21"/>
              </w:rPr>
            </w:pPr>
            <w:r w:rsidRPr="0017269B">
              <w:rPr>
                <w:rFonts w:asciiTheme="minorEastAsia" w:eastAsiaTheme="minorEastAsia" w:hAnsiTheme="minorEastAsia" w:cstheme="minorEastAsia" w:hint="eastAsia"/>
                <w:szCs w:val="21"/>
              </w:rPr>
              <w:t>1．标识：标识项目名称等形式控制，控制基本有效。</w:t>
            </w:r>
          </w:p>
          <w:p w:rsidR="00DB4CF5" w:rsidRPr="0017269B" w:rsidRDefault="00DB4CF5" w:rsidP="009F738D">
            <w:pPr>
              <w:rPr>
                <w:rFonts w:asciiTheme="minorEastAsia" w:eastAsiaTheme="minorEastAsia" w:hAnsiTheme="minorEastAsia" w:cstheme="minorEastAsia"/>
                <w:szCs w:val="21"/>
              </w:rPr>
            </w:pPr>
            <w:r w:rsidRPr="0017269B">
              <w:rPr>
                <w:rFonts w:asciiTheme="minorEastAsia" w:eastAsiaTheme="minorEastAsia" w:hAnsiTheme="minorEastAsia" w:cstheme="minorEastAsia" w:hint="eastAsia"/>
                <w:szCs w:val="21"/>
              </w:rPr>
              <w:t>2．搬运：搬运主要指项目资料的搬运，主要为人工搬运。</w:t>
            </w:r>
          </w:p>
          <w:p w:rsidR="00DB4CF5" w:rsidRPr="0017269B" w:rsidRDefault="00DB4CF5" w:rsidP="009F738D">
            <w:pPr>
              <w:rPr>
                <w:rFonts w:asciiTheme="minorEastAsia" w:eastAsiaTheme="minorEastAsia" w:hAnsiTheme="minorEastAsia" w:cstheme="minorEastAsia"/>
                <w:szCs w:val="21"/>
              </w:rPr>
            </w:pPr>
            <w:r w:rsidRPr="0017269B">
              <w:rPr>
                <w:rFonts w:asciiTheme="minorEastAsia" w:eastAsiaTheme="minorEastAsia" w:hAnsiTheme="minorEastAsia" w:cstheme="minorEastAsia" w:hint="eastAsia"/>
                <w:szCs w:val="21"/>
              </w:rPr>
              <w:t>3．包装：项目资料按项目名称进行整理，</w:t>
            </w:r>
            <w:r>
              <w:rPr>
                <w:rFonts w:asciiTheme="minorEastAsia" w:eastAsiaTheme="minorEastAsia" w:hAnsiTheme="minorEastAsia" w:cstheme="minorEastAsia" w:hint="eastAsia"/>
                <w:szCs w:val="21"/>
              </w:rPr>
              <w:t>存电子档</w:t>
            </w:r>
            <w:r w:rsidRPr="0017269B">
              <w:rPr>
                <w:rFonts w:asciiTheme="minorEastAsia" w:eastAsiaTheme="minorEastAsia" w:hAnsiTheme="minorEastAsia" w:cstheme="minorEastAsia" w:hint="eastAsia"/>
                <w:szCs w:val="21"/>
              </w:rPr>
              <w:t xml:space="preserve">                    </w:t>
            </w:r>
          </w:p>
          <w:p w:rsidR="00DB4CF5" w:rsidRPr="0017269B" w:rsidRDefault="00DB4CF5" w:rsidP="009F738D">
            <w:pPr>
              <w:rPr>
                <w:rFonts w:asciiTheme="minorEastAsia" w:eastAsiaTheme="minorEastAsia" w:hAnsiTheme="minorEastAsia" w:cstheme="minorEastAsia"/>
                <w:szCs w:val="21"/>
              </w:rPr>
            </w:pPr>
            <w:r w:rsidRPr="0017269B">
              <w:rPr>
                <w:rFonts w:asciiTheme="minorEastAsia" w:eastAsiaTheme="minorEastAsia" w:hAnsiTheme="minorEastAsia" w:cstheme="minorEastAsia" w:hint="eastAsia"/>
                <w:szCs w:val="21"/>
              </w:rPr>
              <w:t>4．贮存：</w:t>
            </w:r>
            <w:r>
              <w:rPr>
                <w:rFonts w:asciiTheme="minorEastAsia" w:eastAsiaTheme="minorEastAsia" w:hAnsiTheme="minorEastAsia" w:cstheme="minorEastAsia" w:hint="eastAsia"/>
                <w:szCs w:val="21"/>
              </w:rPr>
              <w:t>项目资料统一由技术部负责人保存电子档，电脑加密</w:t>
            </w:r>
            <w:r w:rsidRPr="0017269B">
              <w:rPr>
                <w:rFonts w:asciiTheme="minorEastAsia" w:eastAsiaTheme="minorEastAsia" w:hAnsiTheme="minorEastAsia" w:cstheme="minorEastAsia" w:hint="eastAsia"/>
                <w:szCs w:val="21"/>
              </w:rPr>
              <w:t>。</w:t>
            </w:r>
          </w:p>
          <w:p w:rsidR="00DB4CF5" w:rsidRPr="00352B11" w:rsidRDefault="00DB4CF5" w:rsidP="009F738D">
            <w:pPr>
              <w:rPr>
                <w:rFonts w:asciiTheme="minorEastAsia" w:eastAsiaTheme="minorEastAsia" w:hAnsiTheme="minorEastAsia" w:cstheme="minorEastAsia"/>
                <w:szCs w:val="21"/>
              </w:rPr>
            </w:pPr>
            <w:r w:rsidRPr="0017269B">
              <w:rPr>
                <w:rFonts w:asciiTheme="minorEastAsia" w:eastAsiaTheme="minorEastAsia" w:hAnsiTheme="minorEastAsia" w:cstheme="minorEastAsia" w:hint="eastAsia"/>
                <w:szCs w:val="21"/>
              </w:rPr>
              <w:t>5．防护：项目完成后将项目资料进行存档，按项目完成时间进行存档</w:t>
            </w:r>
            <w:r>
              <w:rPr>
                <w:rFonts w:asciiTheme="minorEastAsia" w:eastAsiaTheme="minorEastAsia" w:hAnsiTheme="minorEastAsia" w:cstheme="minorEastAsia" w:hint="eastAsia"/>
                <w:szCs w:val="21"/>
              </w:rPr>
              <w:t>，</w:t>
            </w:r>
            <w:r w:rsidRPr="0017269B">
              <w:rPr>
                <w:rFonts w:asciiTheme="minorEastAsia" w:eastAsiaTheme="minorEastAsia" w:hAnsiTheme="minorEastAsia" w:cstheme="minorEastAsia" w:hint="eastAsia"/>
                <w:szCs w:val="21"/>
              </w:rPr>
              <w:t>非授权不得随意借阅项目资料。目前项目档案永久留存。</w:t>
            </w:r>
          </w:p>
        </w:tc>
        <w:tc>
          <w:tcPr>
            <w:tcW w:w="1585" w:type="dxa"/>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DB4CF5" w:rsidTr="009F738D">
        <w:trPr>
          <w:trHeight w:val="359"/>
        </w:trPr>
        <w:tc>
          <w:tcPr>
            <w:tcW w:w="2160" w:type="dxa"/>
            <w:vAlign w:val="center"/>
          </w:tcPr>
          <w:p w:rsidR="00DB4CF5" w:rsidRPr="00352B11" w:rsidRDefault="00DB4CF5" w:rsidP="009F738D">
            <w:pPr>
              <w:rPr>
                <w:rFonts w:asciiTheme="minorEastAsia" w:eastAsiaTheme="minorEastAsia" w:hAnsiTheme="minorEastAsia" w:cstheme="minorEastAsia"/>
                <w:szCs w:val="21"/>
              </w:rPr>
            </w:pPr>
            <w:r w:rsidRPr="00352B11">
              <w:rPr>
                <w:rFonts w:asciiTheme="minorEastAsia" w:eastAsiaTheme="minorEastAsia" w:hAnsiTheme="minorEastAsia" w:cstheme="minorEastAsia" w:hint="eastAsia"/>
                <w:szCs w:val="21"/>
              </w:rPr>
              <w:t>交付后活动</w:t>
            </w:r>
          </w:p>
        </w:tc>
        <w:tc>
          <w:tcPr>
            <w:tcW w:w="9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DB4CF5" w:rsidRPr="00352B11"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技术部</w:t>
            </w:r>
            <w:r w:rsidRPr="00352B11">
              <w:rPr>
                <w:rFonts w:asciiTheme="minorEastAsia" w:eastAsiaTheme="minorEastAsia" w:hAnsiTheme="minorEastAsia" w:cstheme="minorEastAsia" w:hint="eastAsia"/>
                <w:szCs w:val="21"/>
              </w:rPr>
              <w:t>与其它部门通过电话、网络或客户来现场等方式向顾客了解满意信息及顾客意见包括抱怨。当有改进的信息时，及时反馈到相关部门处理；目前未发生因工程技术服务质量问题导致的客户反馈及投诉的</w:t>
            </w:r>
          </w:p>
          <w:p w:rsidR="00DB4CF5" w:rsidRPr="00352B11" w:rsidRDefault="00DB4CF5" w:rsidP="009F738D">
            <w:pPr>
              <w:rPr>
                <w:rFonts w:asciiTheme="minorEastAsia" w:eastAsiaTheme="minorEastAsia" w:hAnsiTheme="minorEastAsia" w:cstheme="minorEastAsia"/>
                <w:szCs w:val="21"/>
              </w:rPr>
            </w:pPr>
            <w:r w:rsidRPr="00352B11">
              <w:rPr>
                <w:rFonts w:asciiTheme="minorEastAsia" w:eastAsiaTheme="minorEastAsia" w:hAnsiTheme="minorEastAsia" w:cstheme="minorEastAsia" w:hint="eastAsia"/>
                <w:szCs w:val="21"/>
              </w:rPr>
              <w:t>情况</w:t>
            </w:r>
          </w:p>
        </w:tc>
        <w:tc>
          <w:tcPr>
            <w:tcW w:w="1585" w:type="dxa"/>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DB4CF5" w:rsidTr="009F738D">
        <w:trPr>
          <w:trHeight w:val="359"/>
        </w:trPr>
        <w:tc>
          <w:tcPr>
            <w:tcW w:w="2160" w:type="dxa"/>
            <w:vAlign w:val="center"/>
          </w:tcPr>
          <w:p w:rsidR="00DB4CF5" w:rsidRPr="00352B11" w:rsidRDefault="00DB4CF5" w:rsidP="009F738D">
            <w:pPr>
              <w:rPr>
                <w:rFonts w:asciiTheme="minorEastAsia" w:eastAsiaTheme="minorEastAsia" w:hAnsiTheme="minorEastAsia" w:cstheme="minorEastAsia"/>
                <w:szCs w:val="21"/>
              </w:rPr>
            </w:pPr>
            <w:r w:rsidRPr="00352B11">
              <w:rPr>
                <w:rFonts w:asciiTheme="minorEastAsia" w:eastAsiaTheme="minorEastAsia" w:hAnsiTheme="minorEastAsia" w:cstheme="minorEastAsia" w:hint="eastAsia"/>
                <w:szCs w:val="21"/>
              </w:rPr>
              <w:t>更改控制</w:t>
            </w:r>
          </w:p>
        </w:tc>
        <w:tc>
          <w:tcPr>
            <w:tcW w:w="9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DB4CF5" w:rsidRPr="00352B11"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szCs w:val="21"/>
              </w:rPr>
              <w:t>服务过程中的更改按更改流程进行</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目前为发生变更情况</w:t>
            </w:r>
            <w:r>
              <w:rPr>
                <w:rFonts w:asciiTheme="minorEastAsia" w:eastAsiaTheme="minorEastAsia" w:hAnsiTheme="minorEastAsia" w:cstheme="minorEastAsia" w:hint="eastAsia"/>
                <w:szCs w:val="21"/>
              </w:rPr>
              <w:t>。</w:t>
            </w:r>
          </w:p>
        </w:tc>
        <w:tc>
          <w:tcPr>
            <w:tcW w:w="1585" w:type="dxa"/>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DB4CF5" w:rsidTr="009F738D">
        <w:trPr>
          <w:trHeight w:val="359"/>
        </w:trPr>
        <w:tc>
          <w:tcPr>
            <w:tcW w:w="2160" w:type="dxa"/>
            <w:vAlign w:val="center"/>
          </w:tcPr>
          <w:p w:rsidR="00DB4CF5" w:rsidRPr="00D1679A"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放行控制</w:t>
            </w:r>
          </w:p>
        </w:tc>
        <w:tc>
          <w:tcPr>
            <w:tcW w:w="9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524137" w:rsidRPr="00524137" w:rsidRDefault="00524137" w:rsidP="009F738D">
            <w:pPr>
              <w:rPr>
                <w:rFonts w:hint="eastAsia"/>
                <w:szCs w:val="21"/>
                <w:lang w:val="en-GB"/>
              </w:rPr>
            </w:pPr>
            <w:r w:rsidRPr="00524137">
              <w:rPr>
                <w:rFonts w:hint="eastAsia"/>
                <w:szCs w:val="21"/>
                <w:lang w:val="en-GB"/>
              </w:rPr>
              <w:t>企业制作好技术方案后交客户进行确认，无问题按方案施行，有问题及时提出，企业进行方案解答或调整。</w:t>
            </w:r>
          </w:p>
          <w:p w:rsidR="00DB4CF5" w:rsidRPr="00524137" w:rsidRDefault="00524137" w:rsidP="009F738D">
            <w:pPr>
              <w:rPr>
                <w:rFonts w:hint="eastAsia"/>
                <w:szCs w:val="21"/>
                <w:lang w:val="en-GB"/>
              </w:rPr>
            </w:pPr>
            <w:r w:rsidRPr="00524137">
              <w:rPr>
                <w:rFonts w:hint="eastAsia"/>
                <w:szCs w:val="21"/>
                <w:lang w:val="en-GB"/>
              </w:rPr>
              <w:t>客户每月按要求进行消费设施运维，有运维记录。目前客户为发生过安全事故。</w:t>
            </w:r>
          </w:p>
          <w:p w:rsidR="00524137" w:rsidRPr="00524137" w:rsidRDefault="00524137" w:rsidP="009F738D">
            <w:pPr>
              <w:rPr>
                <w:szCs w:val="21"/>
                <w:lang w:val="en-GB"/>
              </w:rPr>
            </w:pPr>
          </w:p>
          <w:p w:rsidR="00DB4CF5" w:rsidRPr="00524137" w:rsidRDefault="00DB4CF5" w:rsidP="009F738D">
            <w:pPr>
              <w:rPr>
                <w:szCs w:val="21"/>
                <w:lang w:val="en-GB"/>
              </w:rPr>
            </w:pPr>
            <w:r w:rsidRPr="00524137">
              <w:rPr>
                <w:rFonts w:hint="eastAsia"/>
                <w:szCs w:val="21"/>
                <w:lang w:val="en-GB"/>
              </w:rPr>
              <w:t>抽消防理论知识及消防设施设备的操作及消防安全培训课件，对客户进行了培训</w:t>
            </w:r>
            <w:r w:rsidR="00524137" w:rsidRPr="00524137">
              <w:rPr>
                <w:rFonts w:hint="eastAsia"/>
                <w:szCs w:val="21"/>
                <w:lang w:val="en-GB"/>
              </w:rPr>
              <w:t>，有问题随时沟通</w:t>
            </w:r>
            <w:r w:rsidRPr="00524137">
              <w:rPr>
                <w:rFonts w:hint="eastAsia"/>
                <w:szCs w:val="21"/>
                <w:lang w:val="en-GB"/>
              </w:rPr>
              <w:t>。</w:t>
            </w:r>
          </w:p>
          <w:p w:rsidR="00DB4CF5" w:rsidRPr="00524137" w:rsidRDefault="00DB4CF5" w:rsidP="009F738D">
            <w:pPr>
              <w:rPr>
                <w:szCs w:val="21"/>
                <w:lang w:val="en-GB"/>
              </w:rPr>
            </w:pPr>
          </w:p>
          <w:p w:rsidR="00DB4CF5" w:rsidRPr="00524137" w:rsidRDefault="00DB4CF5" w:rsidP="009F738D">
            <w:pPr>
              <w:rPr>
                <w:szCs w:val="21"/>
                <w:lang w:val="en-GB"/>
              </w:rPr>
            </w:pPr>
            <w:r w:rsidRPr="00524137">
              <w:rPr>
                <w:rFonts w:hint="eastAsia"/>
                <w:szCs w:val="21"/>
                <w:lang w:val="en-GB"/>
              </w:rPr>
              <w:t>抽</w:t>
            </w:r>
            <w:r w:rsidR="00524137" w:rsidRPr="00524137">
              <w:rPr>
                <w:rFonts w:cs="Arial" w:hint="eastAsia"/>
                <w:kern w:val="0"/>
                <w:szCs w:val="21"/>
              </w:rPr>
              <w:t>廊坊市万丽酒店</w:t>
            </w:r>
            <w:r w:rsidR="00524137" w:rsidRPr="00524137">
              <w:rPr>
                <w:rFonts w:cs="Arial" w:hint="eastAsia"/>
                <w:kern w:val="0"/>
                <w:szCs w:val="21"/>
              </w:rPr>
              <w:t>/</w:t>
            </w:r>
            <w:r w:rsidR="00524137" w:rsidRPr="00524137">
              <w:rPr>
                <w:rFonts w:cs="Arial" w:hint="eastAsia"/>
                <w:kern w:val="0"/>
                <w:szCs w:val="21"/>
              </w:rPr>
              <w:t>香诚壹号</w:t>
            </w:r>
            <w:r w:rsidR="00524137" w:rsidRPr="00524137">
              <w:rPr>
                <w:rFonts w:cs="Arial" w:hint="eastAsia"/>
                <w:kern w:val="0"/>
                <w:szCs w:val="21"/>
              </w:rPr>
              <w:t>2#</w:t>
            </w:r>
            <w:r w:rsidR="00524137" w:rsidRPr="00524137">
              <w:rPr>
                <w:rFonts w:cs="Arial" w:hint="eastAsia"/>
                <w:kern w:val="0"/>
                <w:szCs w:val="21"/>
              </w:rPr>
              <w:t>住宅楼等</w:t>
            </w:r>
            <w:r w:rsidRPr="00524137">
              <w:rPr>
                <w:rFonts w:hint="eastAsia"/>
                <w:szCs w:val="21"/>
                <w:lang w:val="en-GB"/>
              </w:rPr>
              <w:t>顾客满意度调查表：对服务质量、价格、交付期、技术能力、售后服务、投诉处理等内容进行调查。</w:t>
            </w:r>
          </w:p>
          <w:p w:rsidR="00DB4CF5" w:rsidRPr="00524137" w:rsidRDefault="00DB4CF5" w:rsidP="009F738D">
            <w:pPr>
              <w:rPr>
                <w:szCs w:val="21"/>
                <w:lang w:val="en-GB"/>
              </w:rPr>
            </w:pPr>
            <w:r w:rsidRPr="00524137">
              <w:rPr>
                <w:rFonts w:hint="eastAsia"/>
                <w:szCs w:val="21"/>
                <w:lang w:val="en-GB"/>
              </w:rPr>
              <w:t>客户反馈：基本满意</w:t>
            </w:r>
          </w:p>
          <w:p w:rsidR="00DB4CF5" w:rsidRPr="0033134C" w:rsidRDefault="00DB4CF5" w:rsidP="009F738D">
            <w:pPr>
              <w:rPr>
                <w:szCs w:val="21"/>
                <w:lang w:val="en-GB"/>
              </w:rPr>
            </w:pPr>
          </w:p>
          <w:p w:rsidR="00DB4CF5" w:rsidRPr="00EA5E3D" w:rsidRDefault="00DB4CF5" w:rsidP="009F738D">
            <w:pPr>
              <w:rPr>
                <w:szCs w:val="21"/>
                <w:lang w:val="en-GB"/>
              </w:rPr>
            </w:pPr>
            <w:r w:rsidRPr="00EA5E3D">
              <w:rPr>
                <w:rFonts w:hint="eastAsia"/>
                <w:szCs w:val="21"/>
                <w:lang w:val="en-GB"/>
              </w:rPr>
              <w:t>公司通过员工服务质量考核等形式对服务过程进行监视和测量。</w:t>
            </w:r>
          </w:p>
          <w:p w:rsidR="00DB4CF5" w:rsidRPr="00EA5E3D" w:rsidRDefault="00DB4CF5" w:rsidP="009F738D">
            <w:pPr>
              <w:rPr>
                <w:szCs w:val="21"/>
                <w:lang w:val="en-GB"/>
              </w:rPr>
            </w:pPr>
            <w:r w:rsidRPr="00EA5E3D">
              <w:rPr>
                <w:rFonts w:hint="eastAsia"/>
                <w:szCs w:val="21"/>
                <w:lang w:val="en-GB"/>
              </w:rPr>
              <w:t>抽：</w:t>
            </w:r>
            <w:r w:rsidR="00524137">
              <w:rPr>
                <w:rFonts w:hint="eastAsia"/>
                <w:szCs w:val="21"/>
                <w:lang w:val="en-GB"/>
              </w:rPr>
              <w:t>1</w:t>
            </w:r>
            <w:r>
              <w:rPr>
                <w:rFonts w:hint="eastAsia"/>
                <w:szCs w:val="21"/>
                <w:lang w:val="en-GB"/>
              </w:rPr>
              <w:t>-1</w:t>
            </w:r>
            <w:r w:rsidR="00524137">
              <w:rPr>
                <w:rFonts w:hint="eastAsia"/>
                <w:szCs w:val="21"/>
                <w:lang w:val="en-GB"/>
              </w:rPr>
              <w:t>1</w:t>
            </w:r>
            <w:r>
              <w:rPr>
                <w:rFonts w:hint="eastAsia"/>
                <w:szCs w:val="21"/>
                <w:lang w:val="en-GB"/>
              </w:rPr>
              <w:t>月</w:t>
            </w:r>
            <w:r w:rsidRPr="00EA5E3D">
              <w:rPr>
                <w:rFonts w:hint="eastAsia"/>
                <w:szCs w:val="21"/>
                <w:lang w:val="en-GB"/>
              </w:rPr>
              <w:t>检查记录</w:t>
            </w:r>
          </w:p>
          <w:p w:rsidR="00DB4CF5" w:rsidRPr="00EA5E3D" w:rsidRDefault="00DB4CF5" w:rsidP="009F738D">
            <w:pPr>
              <w:rPr>
                <w:szCs w:val="21"/>
              </w:rPr>
            </w:pPr>
            <w:r w:rsidRPr="00EA5E3D">
              <w:rPr>
                <w:rFonts w:hint="eastAsia"/>
                <w:szCs w:val="21"/>
                <w:lang w:val="en-GB"/>
              </w:rPr>
              <w:t>检查人：</w:t>
            </w:r>
            <w:r>
              <w:rPr>
                <w:rFonts w:hint="eastAsia"/>
                <w:szCs w:val="21"/>
                <w:lang w:val="en-GB"/>
              </w:rPr>
              <w:t>李洋</w:t>
            </w:r>
          </w:p>
          <w:p w:rsidR="00DB4CF5" w:rsidRPr="00EA5E3D" w:rsidRDefault="00DB4CF5" w:rsidP="009F738D">
            <w:pPr>
              <w:rPr>
                <w:szCs w:val="21"/>
                <w:lang w:val="en-GB"/>
              </w:rPr>
            </w:pPr>
            <w:r w:rsidRPr="00EA5E3D">
              <w:rPr>
                <w:rFonts w:hint="eastAsia"/>
                <w:szCs w:val="21"/>
                <w:lang w:val="en-GB"/>
              </w:rPr>
              <w:t>检查内容：</w:t>
            </w:r>
          </w:p>
          <w:p w:rsidR="00DB4CF5" w:rsidRPr="00EA5E3D" w:rsidRDefault="00DB4CF5" w:rsidP="009F738D">
            <w:pPr>
              <w:rPr>
                <w:szCs w:val="21"/>
                <w:lang w:val="en-GB"/>
              </w:rPr>
            </w:pPr>
            <w:r w:rsidRPr="00EA5E3D">
              <w:rPr>
                <w:rFonts w:hint="eastAsia"/>
                <w:szCs w:val="21"/>
                <w:lang w:val="en-GB"/>
              </w:rPr>
              <w:t>1</w:t>
            </w:r>
            <w:r>
              <w:rPr>
                <w:rFonts w:hint="eastAsia"/>
                <w:szCs w:val="21"/>
                <w:lang w:val="en-GB"/>
              </w:rPr>
              <w:t>对技术部</w:t>
            </w:r>
            <w:r w:rsidRPr="00EA5E3D">
              <w:rPr>
                <w:rFonts w:hint="eastAsia"/>
                <w:szCs w:val="21"/>
                <w:lang w:val="en-GB"/>
              </w:rPr>
              <w:t>人员迟到、早退进行检验。</w:t>
            </w:r>
            <w:r w:rsidRPr="00EA5E3D">
              <w:rPr>
                <w:rFonts w:hint="eastAsia"/>
                <w:szCs w:val="21"/>
                <w:lang w:val="en-GB"/>
              </w:rPr>
              <w:t xml:space="preserve"> </w:t>
            </w:r>
          </w:p>
          <w:p w:rsidR="00DB4CF5" w:rsidRPr="00EA5E3D" w:rsidRDefault="00DB4CF5" w:rsidP="009F738D">
            <w:pPr>
              <w:rPr>
                <w:szCs w:val="21"/>
                <w:lang w:val="en-GB"/>
              </w:rPr>
            </w:pPr>
            <w:r w:rsidRPr="00EA5E3D">
              <w:rPr>
                <w:rFonts w:hint="eastAsia"/>
                <w:szCs w:val="21"/>
                <w:lang w:val="en-GB"/>
              </w:rPr>
              <w:t>2</w:t>
            </w:r>
            <w:r w:rsidRPr="00EA5E3D">
              <w:rPr>
                <w:rFonts w:hint="eastAsia"/>
                <w:szCs w:val="21"/>
                <w:lang w:val="en-GB"/>
              </w:rPr>
              <w:t>对</w:t>
            </w:r>
            <w:r>
              <w:rPr>
                <w:rFonts w:hint="eastAsia"/>
                <w:szCs w:val="21"/>
                <w:lang w:val="en-GB"/>
              </w:rPr>
              <w:t>技术部</w:t>
            </w:r>
            <w:r w:rsidRPr="00EA5E3D">
              <w:rPr>
                <w:rFonts w:hint="eastAsia"/>
                <w:szCs w:val="21"/>
                <w:lang w:val="en-GB"/>
              </w:rPr>
              <w:t>文件记录和服务水平进行检查</w:t>
            </w:r>
          </w:p>
          <w:p w:rsidR="00DB4CF5" w:rsidRPr="00EA5E3D" w:rsidRDefault="00DB4CF5" w:rsidP="009F738D">
            <w:pPr>
              <w:rPr>
                <w:szCs w:val="21"/>
                <w:lang w:val="en-GB"/>
              </w:rPr>
            </w:pPr>
            <w:r w:rsidRPr="00EA5E3D">
              <w:rPr>
                <w:rFonts w:hint="eastAsia"/>
                <w:szCs w:val="21"/>
                <w:lang w:val="en-GB"/>
              </w:rPr>
              <w:t>3</w:t>
            </w:r>
            <w:r w:rsidRPr="00EA5E3D">
              <w:rPr>
                <w:rFonts w:hint="eastAsia"/>
                <w:szCs w:val="21"/>
                <w:lang w:val="en-GB"/>
              </w:rPr>
              <w:t>对</w:t>
            </w:r>
            <w:r>
              <w:rPr>
                <w:rFonts w:hint="eastAsia"/>
                <w:szCs w:val="21"/>
                <w:lang w:val="en-GB"/>
              </w:rPr>
              <w:t>技术部</w:t>
            </w:r>
            <w:r w:rsidRPr="00EA5E3D">
              <w:rPr>
                <w:rFonts w:hint="eastAsia"/>
                <w:szCs w:val="21"/>
                <w:lang w:val="en-GB"/>
              </w:rPr>
              <w:t>的工作环境进行检查</w:t>
            </w:r>
          </w:p>
          <w:p w:rsidR="00DB4CF5" w:rsidRPr="00EA5E3D" w:rsidRDefault="00DB4CF5" w:rsidP="009F738D">
            <w:pPr>
              <w:rPr>
                <w:szCs w:val="21"/>
                <w:lang w:val="en-GB"/>
              </w:rPr>
            </w:pPr>
            <w:r>
              <w:rPr>
                <w:rFonts w:hint="eastAsia"/>
                <w:szCs w:val="21"/>
                <w:lang w:val="en-GB"/>
              </w:rPr>
              <w:t>有</w:t>
            </w:r>
            <w:r w:rsidRPr="00EA5E3D">
              <w:rPr>
                <w:rFonts w:hint="eastAsia"/>
                <w:szCs w:val="21"/>
                <w:lang w:val="en-GB"/>
              </w:rPr>
              <w:t>改进要求</w:t>
            </w:r>
            <w:r>
              <w:rPr>
                <w:rFonts w:hint="eastAsia"/>
                <w:szCs w:val="21"/>
                <w:lang w:val="en-GB"/>
              </w:rPr>
              <w:t>、</w:t>
            </w:r>
            <w:r w:rsidRPr="00EA5E3D">
              <w:rPr>
                <w:rFonts w:hint="eastAsia"/>
                <w:szCs w:val="21"/>
                <w:lang w:val="en-GB"/>
              </w:rPr>
              <w:t>改进结果验证</w:t>
            </w:r>
            <w:r>
              <w:rPr>
                <w:rFonts w:hint="eastAsia"/>
                <w:szCs w:val="21"/>
                <w:lang w:val="en-GB"/>
              </w:rPr>
              <w:t>。符合要求。</w:t>
            </w:r>
          </w:p>
          <w:p w:rsidR="00DB4CF5" w:rsidRPr="00EA5E3D" w:rsidRDefault="00DB4CF5" w:rsidP="009F738D">
            <w:pPr>
              <w:rPr>
                <w:szCs w:val="21"/>
                <w:lang w:val="en-GB"/>
              </w:rPr>
            </w:pPr>
          </w:p>
          <w:p w:rsidR="00DB4CF5" w:rsidRPr="00EA5E3D" w:rsidRDefault="00DB4CF5" w:rsidP="009F738D">
            <w:pPr>
              <w:rPr>
                <w:szCs w:val="21"/>
                <w:lang w:val="en-GB"/>
              </w:rPr>
            </w:pPr>
            <w:r w:rsidRPr="00EA5E3D">
              <w:rPr>
                <w:rFonts w:hint="eastAsia"/>
                <w:szCs w:val="21"/>
              </w:rPr>
              <w:t>抽：</w:t>
            </w:r>
            <w:r w:rsidR="00524137">
              <w:rPr>
                <w:rFonts w:hint="eastAsia"/>
                <w:szCs w:val="21"/>
              </w:rPr>
              <w:t>1</w:t>
            </w:r>
            <w:r>
              <w:rPr>
                <w:rFonts w:hint="eastAsia"/>
                <w:szCs w:val="21"/>
              </w:rPr>
              <w:t>-1</w:t>
            </w:r>
            <w:r w:rsidR="00524137">
              <w:rPr>
                <w:rFonts w:hint="eastAsia"/>
                <w:szCs w:val="21"/>
              </w:rPr>
              <w:t>1</w:t>
            </w:r>
            <w:r>
              <w:rPr>
                <w:rFonts w:hint="eastAsia"/>
                <w:szCs w:val="21"/>
              </w:rPr>
              <w:t>月</w:t>
            </w:r>
            <w:r w:rsidRPr="00EA5E3D">
              <w:rPr>
                <w:rFonts w:hint="eastAsia"/>
                <w:szCs w:val="21"/>
                <w:lang w:val="en-GB"/>
              </w:rPr>
              <w:t>服务检查记录</w:t>
            </w:r>
          </w:p>
          <w:p w:rsidR="00DB4CF5" w:rsidRPr="00EA5E3D" w:rsidRDefault="00DB4CF5" w:rsidP="009F738D">
            <w:pPr>
              <w:rPr>
                <w:szCs w:val="21"/>
              </w:rPr>
            </w:pPr>
            <w:r w:rsidRPr="00EA5E3D">
              <w:rPr>
                <w:rFonts w:hint="eastAsia"/>
                <w:szCs w:val="21"/>
                <w:lang w:val="en-GB"/>
              </w:rPr>
              <w:t>检查时间</w:t>
            </w:r>
            <w:r w:rsidRPr="00EA5E3D">
              <w:rPr>
                <w:rFonts w:hint="eastAsia"/>
                <w:szCs w:val="21"/>
                <w:lang w:val="en-GB"/>
              </w:rPr>
              <w:t xml:space="preserve"> </w:t>
            </w:r>
            <w:r>
              <w:rPr>
                <w:rFonts w:hint="eastAsia"/>
                <w:szCs w:val="21"/>
                <w:lang w:val="en-GB"/>
              </w:rPr>
              <w:t>：</w:t>
            </w:r>
            <w:r w:rsidRPr="005F175F">
              <w:rPr>
                <w:szCs w:val="21"/>
                <w:lang w:val="en-GB"/>
              </w:rPr>
              <w:t>20</w:t>
            </w:r>
            <w:r w:rsidR="00524137">
              <w:rPr>
                <w:rFonts w:hint="eastAsia"/>
                <w:szCs w:val="21"/>
                <w:lang w:val="en-GB"/>
              </w:rPr>
              <w:t>20</w:t>
            </w:r>
            <w:r w:rsidRPr="005F175F">
              <w:rPr>
                <w:szCs w:val="21"/>
                <w:lang w:val="en-GB"/>
              </w:rPr>
              <w:t>.</w:t>
            </w:r>
            <w:r>
              <w:rPr>
                <w:rFonts w:hint="eastAsia"/>
                <w:szCs w:val="21"/>
                <w:lang w:val="en-GB"/>
              </w:rPr>
              <w:t>1</w:t>
            </w:r>
            <w:r w:rsidR="00524137">
              <w:rPr>
                <w:rFonts w:hint="eastAsia"/>
                <w:szCs w:val="21"/>
                <w:lang w:val="en-GB"/>
              </w:rPr>
              <w:t>2</w:t>
            </w:r>
            <w:r w:rsidRPr="005F175F">
              <w:rPr>
                <w:szCs w:val="21"/>
                <w:lang w:val="en-GB"/>
              </w:rPr>
              <w:t>.</w:t>
            </w:r>
            <w:r w:rsidR="00524137">
              <w:rPr>
                <w:rFonts w:hint="eastAsia"/>
                <w:szCs w:val="21"/>
                <w:lang w:val="en-GB"/>
              </w:rPr>
              <w:t>03</w:t>
            </w:r>
            <w:bookmarkStart w:id="1" w:name="_GoBack"/>
            <w:bookmarkEnd w:id="1"/>
            <w:r w:rsidRPr="00EA5E3D">
              <w:rPr>
                <w:rFonts w:hint="eastAsia"/>
                <w:szCs w:val="21"/>
                <w:lang w:val="en-GB"/>
              </w:rPr>
              <w:t xml:space="preserve">  </w:t>
            </w:r>
            <w:r w:rsidRPr="00EA5E3D">
              <w:rPr>
                <w:rFonts w:hint="eastAsia"/>
                <w:szCs w:val="21"/>
                <w:lang w:val="en-GB"/>
              </w:rPr>
              <w:t>检查人员</w:t>
            </w:r>
            <w:r>
              <w:rPr>
                <w:rFonts w:hint="eastAsia"/>
                <w:szCs w:val="21"/>
                <w:lang w:val="en-GB"/>
              </w:rPr>
              <w:t>：李洋</w:t>
            </w:r>
          </w:p>
          <w:p w:rsidR="00DB4CF5" w:rsidRPr="00EA5E3D" w:rsidRDefault="00DB4CF5" w:rsidP="009F738D">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DB4CF5" w:rsidRPr="00EA5E3D" w:rsidRDefault="00DB4CF5" w:rsidP="009F738D">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DB4CF5" w:rsidRPr="00EA5E3D" w:rsidRDefault="00DB4CF5" w:rsidP="009F738D">
            <w:pPr>
              <w:ind w:firstLineChars="500" w:firstLine="1050"/>
              <w:rPr>
                <w:szCs w:val="21"/>
              </w:rPr>
            </w:pPr>
            <w:r w:rsidRPr="00EA5E3D">
              <w:rPr>
                <w:rFonts w:hint="eastAsia"/>
                <w:szCs w:val="21"/>
              </w:rPr>
              <w:t>精力充沛，言谈、表情、形态得当</w:t>
            </w:r>
            <w:r w:rsidRPr="00EA5E3D">
              <w:rPr>
                <w:rFonts w:hint="eastAsia"/>
                <w:szCs w:val="21"/>
              </w:rPr>
              <w:t xml:space="preserve">            </w:t>
            </w:r>
            <w:r w:rsidRPr="00EA5E3D">
              <w:rPr>
                <w:rFonts w:hint="eastAsia"/>
                <w:szCs w:val="21"/>
              </w:rPr>
              <w:t>合格</w:t>
            </w:r>
          </w:p>
          <w:p w:rsidR="00DB4CF5" w:rsidRPr="00EA5E3D" w:rsidRDefault="00DB4CF5" w:rsidP="009F738D">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DB4CF5" w:rsidRPr="00EA5E3D" w:rsidRDefault="00DB4CF5" w:rsidP="009F738D">
            <w:pPr>
              <w:ind w:firstLineChars="700" w:firstLine="1470"/>
              <w:rPr>
                <w:szCs w:val="21"/>
              </w:rPr>
            </w:pPr>
            <w:r w:rsidRPr="00EA5E3D">
              <w:rPr>
                <w:rFonts w:hint="eastAsia"/>
                <w:szCs w:val="21"/>
              </w:rPr>
              <w:t>地面干净卫生无垃圾、积</w:t>
            </w:r>
          </w:p>
          <w:p w:rsidR="00DB4CF5" w:rsidRPr="00EA5E3D" w:rsidRDefault="00DB4CF5" w:rsidP="009F738D">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DB4CF5" w:rsidRPr="00EA5E3D" w:rsidRDefault="00DB4CF5" w:rsidP="009F738D">
            <w:pPr>
              <w:ind w:firstLineChars="700" w:firstLine="1470"/>
              <w:rPr>
                <w:szCs w:val="21"/>
              </w:rPr>
            </w:pPr>
            <w:r w:rsidRPr="00EA5E3D">
              <w:rPr>
                <w:rFonts w:hint="eastAsia"/>
                <w:szCs w:val="21"/>
              </w:rPr>
              <w:t>洁，物品摆放整齐</w:t>
            </w:r>
          </w:p>
          <w:p w:rsidR="00DB4CF5" w:rsidRPr="00EA5E3D" w:rsidRDefault="00DB4CF5" w:rsidP="009F738D">
            <w:pPr>
              <w:rPr>
                <w:szCs w:val="21"/>
              </w:rPr>
            </w:pPr>
            <w:r w:rsidRPr="00EA5E3D">
              <w:rPr>
                <w:rFonts w:hint="eastAsia"/>
                <w:szCs w:val="21"/>
                <w:lang w:val="en-GB"/>
              </w:rPr>
              <w:t>客户沟通</w:t>
            </w:r>
            <w:r w:rsidRPr="00EA5E3D">
              <w:rPr>
                <w:rFonts w:hint="eastAsia"/>
                <w:szCs w:val="21"/>
              </w:rPr>
              <w:t xml:space="preserve">     1, </w:t>
            </w:r>
            <w:r w:rsidRPr="00EA5E3D">
              <w:rPr>
                <w:rFonts w:hint="eastAsia"/>
                <w:szCs w:val="21"/>
              </w:rPr>
              <w:t>网站、样本、报价单据、</w:t>
            </w:r>
          </w:p>
          <w:p w:rsidR="00DB4CF5" w:rsidRPr="00EA5E3D" w:rsidRDefault="00DB4CF5" w:rsidP="009F738D">
            <w:pPr>
              <w:ind w:firstLineChars="600" w:firstLine="1260"/>
              <w:rPr>
                <w:szCs w:val="21"/>
              </w:rPr>
            </w:pPr>
            <w:r w:rsidRPr="00EA5E3D">
              <w:rPr>
                <w:rFonts w:hint="eastAsia"/>
                <w:szCs w:val="21"/>
              </w:rPr>
              <w:t>广告宣传等，遵守国家法律法规</w:t>
            </w:r>
          </w:p>
          <w:p w:rsidR="00DB4CF5" w:rsidRPr="00EA5E3D" w:rsidRDefault="00DB4CF5" w:rsidP="009F738D">
            <w:pPr>
              <w:ind w:firstLineChars="600" w:firstLine="1260"/>
              <w:rPr>
                <w:szCs w:val="21"/>
              </w:rPr>
            </w:pPr>
            <w:r w:rsidRPr="00EA5E3D">
              <w:rPr>
                <w:rFonts w:hint="eastAsia"/>
                <w:szCs w:val="21"/>
              </w:rPr>
              <w:t>不虚假宣传，承诺合理。</w:t>
            </w:r>
          </w:p>
          <w:p w:rsidR="00DB4CF5" w:rsidRPr="00EA5E3D" w:rsidRDefault="00DB4CF5" w:rsidP="00DB4CF5">
            <w:pPr>
              <w:numPr>
                <w:ilvl w:val="0"/>
                <w:numId w:val="2"/>
              </w:numPr>
              <w:ind w:firstLineChars="600" w:firstLine="1260"/>
              <w:rPr>
                <w:szCs w:val="21"/>
              </w:rPr>
            </w:pPr>
            <w:r w:rsidRPr="00EA5E3D">
              <w:rPr>
                <w:rFonts w:hint="eastAsia"/>
                <w:szCs w:val="21"/>
              </w:rPr>
              <w:t>网上及电话沟通：回复接听及</w:t>
            </w:r>
          </w:p>
          <w:p w:rsidR="00DB4CF5" w:rsidRPr="00EA5E3D" w:rsidRDefault="00DB4CF5" w:rsidP="009F738D">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DB4CF5" w:rsidRPr="00EA5E3D" w:rsidRDefault="00DB4CF5" w:rsidP="009F738D">
            <w:pPr>
              <w:ind w:firstLineChars="700" w:firstLine="1470"/>
              <w:rPr>
                <w:szCs w:val="21"/>
              </w:rPr>
            </w:pPr>
            <w:r w:rsidRPr="00EA5E3D">
              <w:rPr>
                <w:rFonts w:hint="eastAsia"/>
                <w:szCs w:val="21"/>
              </w:rPr>
              <w:t>诺，记录清楚，传递及时。</w:t>
            </w:r>
          </w:p>
          <w:p w:rsidR="00DB4CF5" w:rsidRPr="00EA5E3D" w:rsidRDefault="00DB4CF5" w:rsidP="00DB4CF5">
            <w:pPr>
              <w:numPr>
                <w:ilvl w:val="0"/>
                <w:numId w:val="2"/>
              </w:numPr>
              <w:ind w:firstLineChars="600" w:firstLine="1260"/>
              <w:rPr>
                <w:szCs w:val="21"/>
              </w:rPr>
            </w:pPr>
            <w:r w:rsidRPr="00EA5E3D">
              <w:rPr>
                <w:rFonts w:hint="eastAsia"/>
                <w:szCs w:val="21"/>
              </w:rPr>
              <w:t>现场接待：态度诚恳热情</w:t>
            </w:r>
          </w:p>
          <w:p w:rsidR="00DB4CF5" w:rsidRPr="00EA5E3D" w:rsidRDefault="00DB4CF5" w:rsidP="009F738D">
            <w:pPr>
              <w:ind w:leftChars="600" w:left="1260"/>
              <w:rPr>
                <w:szCs w:val="21"/>
              </w:rPr>
            </w:pPr>
            <w:r w:rsidRPr="00EA5E3D">
              <w:rPr>
                <w:rFonts w:hint="eastAsia"/>
                <w:szCs w:val="21"/>
              </w:rPr>
              <w:t>记录清楚，传递及时</w:t>
            </w:r>
          </w:p>
          <w:p w:rsidR="00DB4CF5" w:rsidRPr="00EA5E3D" w:rsidRDefault="00DB4CF5" w:rsidP="009F738D">
            <w:pPr>
              <w:rPr>
                <w:szCs w:val="21"/>
              </w:rPr>
            </w:pPr>
            <w:r w:rsidRPr="00EA5E3D">
              <w:rPr>
                <w:rFonts w:hint="eastAsia"/>
                <w:szCs w:val="21"/>
                <w:lang w:val="en-GB"/>
              </w:rPr>
              <w:t>供货方沟通</w:t>
            </w:r>
            <w:r w:rsidRPr="00EA5E3D">
              <w:rPr>
                <w:rFonts w:hint="eastAsia"/>
                <w:szCs w:val="21"/>
              </w:rPr>
              <w:t xml:space="preserve">    </w:t>
            </w:r>
            <w:r w:rsidRPr="00EA5E3D">
              <w:rPr>
                <w:rFonts w:hint="eastAsia"/>
                <w:szCs w:val="21"/>
              </w:rPr>
              <w:t>沟通及时，要求准确，记录清楚</w:t>
            </w:r>
          </w:p>
          <w:p w:rsidR="00DB4CF5" w:rsidRPr="00EA5E3D" w:rsidRDefault="00DB4CF5" w:rsidP="009F738D">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DB4CF5" w:rsidRPr="00EA5E3D" w:rsidRDefault="00DB4CF5" w:rsidP="009F738D">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DB4CF5" w:rsidRPr="00EA5E3D" w:rsidRDefault="00DB4CF5" w:rsidP="009F738D">
            <w:pPr>
              <w:ind w:firstLineChars="700" w:firstLine="1470"/>
              <w:rPr>
                <w:szCs w:val="21"/>
              </w:rPr>
            </w:pPr>
            <w:r w:rsidRPr="00EA5E3D">
              <w:rPr>
                <w:rFonts w:hint="eastAsia"/>
                <w:szCs w:val="21"/>
              </w:rPr>
              <w:t>不得损坏，丢失。</w:t>
            </w:r>
          </w:p>
          <w:p w:rsidR="00DB4CF5" w:rsidRPr="00EA5E3D" w:rsidRDefault="00DB4CF5" w:rsidP="009F738D">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DB4CF5" w:rsidRPr="00EA5E3D" w:rsidRDefault="00DB4CF5" w:rsidP="009F738D">
            <w:pPr>
              <w:ind w:firstLineChars="600" w:firstLine="1260"/>
              <w:rPr>
                <w:szCs w:val="21"/>
              </w:rPr>
            </w:pPr>
            <w:r w:rsidRPr="00EA5E3D">
              <w:rPr>
                <w:rFonts w:hint="eastAsia"/>
                <w:szCs w:val="21"/>
              </w:rPr>
              <w:t>内容完整</w:t>
            </w:r>
          </w:p>
          <w:p w:rsidR="00DB4CF5" w:rsidRPr="00EA5E3D" w:rsidRDefault="00DB4CF5" w:rsidP="009F738D">
            <w:pPr>
              <w:rPr>
                <w:szCs w:val="21"/>
              </w:rPr>
            </w:pPr>
            <w:r w:rsidRPr="00EA5E3D">
              <w:rPr>
                <w:rFonts w:hint="eastAsia"/>
                <w:szCs w:val="21"/>
                <w:lang w:val="en-GB"/>
              </w:rPr>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DB4CF5" w:rsidRPr="00EA5E3D" w:rsidRDefault="00DB4CF5" w:rsidP="009F738D">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DB4CF5" w:rsidRPr="00EA5E3D" w:rsidRDefault="00DB4CF5" w:rsidP="009F738D">
            <w:pPr>
              <w:rPr>
                <w:szCs w:val="21"/>
              </w:rPr>
            </w:pPr>
            <w:r w:rsidRPr="00EA5E3D">
              <w:rPr>
                <w:rFonts w:hint="eastAsia"/>
                <w:szCs w:val="21"/>
              </w:rPr>
              <w:t>结论：检查合格</w:t>
            </w:r>
          </w:p>
          <w:p w:rsidR="00DB4CF5" w:rsidRPr="00EA5E3D" w:rsidRDefault="00DB4CF5" w:rsidP="009F738D">
            <w:pPr>
              <w:rPr>
                <w:szCs w:val="21"/>
              </w:rPr>
            </w:pPr>
          </w:p>
          <w:p w:rsidR="00DB4CF5" w:rsidRPr="00EA5E3D" w:rsidRDefault="00DB4CF5" w:rsidP="009F738D">
            <w:pPr>
              <w:rPr>
                <w:szCs w:val="21"/>
                <w:lang w:val="en-GB"/>
              </w:rPr>
            </w:pPr>
            <w:r w:rsidRPr="00EA5E3D">
              <w:rPr>
                <w:rFonts w:hint="eastAsia"/>
                <w:szCs w:val="21"/>
                <w:lang w:val="en-GB"/>
              </w:rPr>
              <w:t>另抽其他考核记录，均保存完好，符合要求。</w:t>
            </w:r>
          </w:p>
          <w:p w:rsidR="00DB4CF5" w:rsidRPr="00EA5E3D" w:rsidRDefault="00DB4CF5" w:rsidP="009F738D">
            <w:pPr>
              <w:rPr>
                <w:szCs w:val="21"/>
                <w:lang w:val="en-GB"/>
              </w:rPr>
            </w:pPr>
          </w:p>
          <w:p w:rsidR="00DB4CF5" w:rsidRPr="00352B11" w:rsidRDefault="00DB4CF5" w:rsidP="009F738D">
            <w:pPr>
              <w:autoSpaceDE w:val="0"/>
              <w:autoSpaceDN w:val="0"/>
              <w:adjustRightInd w:val="0"/>
              <w:jc w:val="left"/>
              <w:rPr>
                <w:rFonts w:ascii="宋体" w:cs="宋体"/>
                <w:color w:val="FF0000"/>
                <w:kern w:val="0"/>
                <w:szCs w:val="21"/>
              </w:rPr>
            </w:pPr>
            <w:r w:rsidRPr="00EA5E3D">
              <w:rPr>
                <w:rFonts w:hint="eastAsia"/>
                <w:szCs w:val="21"/>
                <w:lang w:val="en-GB"/>
              </w:rPr>
              <w:t>服务的放行受控。符合要求</w:t>
            </w:r>
          </w:p>
        </w:tc>
        <w:tc>
          <w:tcPr>
            <w:tcW w:w="1585" w:type="dxa"/>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DB4CF5" w:rsidTr="009F738D">
        <w:trPr>
          <w:trHeight w:val="1902"/>
        </w:trPr>
        <w:tc>
          <w:tcPr>
            <w:tcW w:w="21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不合格输出的控制</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w:t>
            </w:r>
            <w:r w:rsidRPr="00C81146">
              <w:rPr>
                <w:rFonts w:asciiTheme="minorEastAsia" w:eastAsiaTheme="minorEastAsia" w:hAnsiTheme="minorEastAsia" w:cstheme="minorEastAsia" w:hint="eastAsia"/>
                <w:szCs w:val="21"/>
              </w:rPr>
              <w:t>不合格输出控制程序</w:t>
            </w:r>
            <w:r>
              <w:rPr>
                <w:rFonts w:asciiTheme="minorEastAsia" w:eastAsiaTheme="minorEastAsia" w:hAnsiTheme="minorEastAsia" w:cstheme="minorEastAsia" w:hint="eastAsia"/>
                <w:szCs w:val="21"/>
              </w:rPr>
              <w:t>》，对不合格输出进行识别和控制，防止不合格输出的非预期使用或交付。</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目前风险和机遇无需更新，质量管理体系无需变更。</w:t>
            </w:r>
          </w:p>
        </w:tc>
        <w:tc>
          <w:tcPr>
            <w:tcW w:w="1585" w:type="dxa"/>
          </w:tcPr>
          <w:p w:rsidR="00DB4CF5" w:rsidRDefault="00DB4CF5" w:rsidP="009F73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bl>
    <w:p w:rsidR="00DB4CF5" w:rsidRDefault="00DB4CF5" w:rsidP="00646391"/>
    <w:sectPr w:rsidR="00DB4CF5"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852" w:rsidRDefault="009E4852">
      <w:r>
        <w:separator/>
      </w:r>
    </w:p>
  </w:endnote>
  <w:endnote w:type="continuationSeparator" w:id="0">
    <w:p w:rsidR="009E4852" w:rsidRDefault="009E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AE7A32">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9E485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E4852">
              <w:rPr>
                <w:b/>
                <w:noProof/>
              </w:rPr>
              <w:t>1</w:t>
            </w:r>
            <w:r>
              <w:rPr>
                <w:b/>
                <w:sz w:val="24"/>
                <w:szCs w:val="24"/>
              </w:rPr>
              <w:fldChar w:fldCharType="end"/>
            </w:r>
          </w:p>
        </w:sdtContent>
      </w:sdt>
    </w:sdtContent>
  </w:sdt>
  <w:p w:rsidR="007757F3" w:rsidRDefault="009E485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852" w:rsidRDefault="009E4852">
      <w:r>
        <w:separator/>
      </w:r>
    </w:p>
  </w:footnote>
  <w:footnote w:type="continuationSeparator" w:id="0">
    <w:p w:rsidR="009E4852" w:rsidRDefault="009E4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AE7A32" w:rsidP="0064639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9E4852"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7757F3" w:rsidRPr="000B51BD" w:rsidRDefault="00AE7A32"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E7A32" w:rsidRPr="00390345">
      <w:rPr>
        <w:rStyle w:val="CharChar1"/>
        <w:rFonts w:hint="default"/>
      </w:rPr>
      <w:t xml:space="preserve">        </w:t>
    </w:r>
    <w:r w:rsidR="00AE7A32" w:rsidRPr="00390345">
      <w:rPr>
        <w:rStyle w:val="CharChar1"/>
        <w:rFonts w:hint="default"/>
        <w:w w:val="90"/>
      </w:rPr>
      <w:t>Beijing International Standard united Certification Co.,Ltd.</w:t>
    </w:r>
    <w:r w:rsidR="00AE7A32">
      <w:rPr>
        <w:rStyle w:val="CharChar1"/>
        <w:rFonts w:hint="default"/>
        <w:w w:val="90"/>
        <w:szCs w:val="21"/>
      </w:rPr>
      <w:t xml:space="preserve">  </w:t>
    </w:r>
    <w:r w:rsidR="00AE7A32">
      <w:rPr>
        <w:rStyle w:val="CharChar1"/>
        <w:rFonts w:hint="default"/>
        <w:w w:val="90"/>
        <w:sz w:val="20"/>
      </w:rPr>
      <w:t xml:space="preserve"> </w:t>
    </w:r>
    <w:r w:rsidR="00AE7A32">
      <w:rPr>
        <w:rStyle w:val="CharChar1"/>
        <w:rFonts w:hint="default"/>
        <w:w w:val="90"/>
      </w:rPr>
      <w:t xml:space="preserve">                   </w:t>
    </w:r>
  </w:p>
  <w:p w:rsidR="007757F3" w:rsidRDefault="009E485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2A570B"/>
    <w:multiLevelType w:val="singleLevel"/>
    <w:tmpl w:val="D82A570B"/>
    <w:lvl w:ilvl="0">
      <w:start w:val="2"/>
      <w:numFmt w:val="decimal"/>
      <w:suff w:val="nothing"/>
      <w:lvlText w:val="%1，"/>
      <w:lvlJc w:val="left"/>
    </w:lvl>
  </w:abstractNum>
  <w:abstractNum w:abstractNumId="1">
    <w:nsid w:val="1132516C"/>
    <w:multiLevelType w:val="hybridMultilevel"/>
    <w:tmpl w:val="F90CD338"/>
    <w:lvl w:ilvl="0" w:tplc="173CD4F2">
      <w:start w:val="2"/>
      <w:numFmt w:val="decimalEnclosedCircle"/>
      <w:lvlText w:val="%1"/>
      <w:lvlJc w:val="left"/>
      <w:pPr>
        <w:ind w:left="640" w:hanging="36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
    <w:nsid w:val="70716EDD"/>
    <w:multiLevelType w:val="hybridMultilevel"/>
    <w:tmpl w:val="367C97D0"/>
    <w:lvl w:ilvl="0" w:tplc="4394D7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0830"/>
    <w:rsid w:val="00280830"/>
    <w:rsid w:val="003B5657"/>
    <w:rsid w:val="003B7DEF"/>
    <w:rsid w:val="00524137"/>
    <w:rsid w:val="005A762C"/>
    <w:rsid w:val="00646391"/>
    <w:rsid w:val="008834BE"/>
    <w:rsid w:val="00893B8A"/>
    <w:rsid w:val="009211B0"/>
    <w:rsid w:val="0096187B"/>
    <w:rsid w:val="009D779D"/>
    <w:rsid w:val="009E4852"/>
    <w:rsid w:val="00AE7A32"/>
    <w:rsid w:val="00CD79FC"/>
    <w:rsid w:val="00DB4CF5"/>
    <w:rsid w:val="00E61B6A"/>
    <w:rsid w:val="00F42233"/>
    <w:rsid w:val="00F43349"/>
    <w:rsid w:val="00F524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unhideWhenUsed/>
    <w:rsid w:val="00DB4CF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1781</Words>
  <Characters>10153</Characters>
  <Application>Microsoft Office Word</Application>
  <DocSecurity>0</DocSecurity>
  <Lines>84</Lines>
  <Paragraphs>23</Paragraphs>
  <ScaleCrop>false</ScaleCrop>
  <Company/>
  <LinksUpToDate>false</LinksUpToDate>
  <CharactersWithSpaces>11911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81</cp:revision>
  <dcterms:created xsi:type="dcterms:W3CDTF">2015-06-17T12:51:00Z</dcterms:created>
  <dcterms:modified xsi:type="dcterms:W3CDTF">2020-12-28T06:56:00Z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