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-17780</wp:posOffset>
            </wp:positionH>
            <wp:positionV relativeFrom="paragraph">
              <wp:posOffset>144780</wp:posOffset>
            </wp:positionV>
            <wp:extent cx="6381115" cy="9197975"/>
            <wp:effectExtent l="0" t="0" r="6985" b="9525"/>
            <wp:wrapNone/>
            <wp:docPr id="1" name="图片 1" descr="新文档 2020-12-08 09.11.3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08 09.11.38_6"/>
                    <pic:cNvPicPr>
                      <a:picLocks noChangeAspect="1"/>
                    </pic:cNvPicPr>
                  </pic:nvPicPr>
                  <pic:blipFill>
                    <a:blip r:embed="rId6"/>
                    <a:stretch>
                      <a:fillRect/>
                    </a:stretch>
                  </pic:blipFill>
                  <pic:spPr>
                    <a:xfrm>
                      <a:off x="0" y="0"/>
                      <a:ext cx="6381115" cy="919797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任丘市鑫瑞铁路工程材料有限公司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554C9E"/>
    <w:rsid w:val="675761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2020-12-08T01:16:37Z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