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800B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2023E80" wp14:editId="2B2467FA">
            <wp:simplePos x="0" y="0"/>
            <wp:positionH relativeFrom="column">
              <wp:posOffset>-271145</wp:posOffset>
            </wp:positionH>
            <wp:positionV relativeFrom="paragraph">
              <wp:posOffset>-235585</wp:posOffset>
            </wp:positionV>
            <wp:extent cx="7199630" cy="9963150"/>
            <wp:effectExtent l="0" t="0" r="0" b="0"/>
            <wp:wrapNone/>
            <wp:docPr id="2" name="图片 2" descr="E:\360安全云盘同步版\国标联合审核\202011\青岛鑫润浩环保设备有限公司\新建文件夹 (2)\ 2020-12-08 16.02.29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青岛鑫润浩环保设备有限公司\新建文件夹 (2)\ 2020-12-08 16.02.29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F6844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286"/>
        <w:gridCol w:w="1267"/>
        <w:gridCol w:w="6"/>
        <w:gridCol w:w="567"/>
        <w:gridCol w:w="428"/>
        <w:gridCol w:w="709"/>
        <w:gridCol w:w="281"/>
        <w:gridCol w:w="394"/>
        <w:gridCol w:w="412"/>
        <w:gridCol w:w="652"/>
        <w:gridCol w:w="1127"/>
        <w:gridCol w:w="14"/>
      </w:tblGrid>
      <w:tr w:rsidR="002958C0" w:rsidTr="00665397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8F6844" w:rsidP="002B1A7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8F6844" w:rsidP="002B1A71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青岛鑫润浩环保设备有限公司</w:t>
            </w:r>
            <w:bookmarkEnd w:id="1"/>
          </w:p>
        </w:tc>
      </w:tr>
      <w:tr w:rsidR="002958C0" w:rsidTr="00665397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8F6844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F6844" w:rsidP="002B1A7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山东省青岛市黄岛区铁山街道办事处别家村社区北</w:t>
            </w:r>
            <w:bookmarkEnd w:id="2"/>
          </w:p>
        </w:tc>
      </w:tr>
      <w:tr w:rsidR="002958C0" w:rsidTr="00665397">
        <w:trPr>
          <w:gridAfter w:val="1"/>
          <w:wAfter w:w="14" w:type="dxa"/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8F6844" w:rsidP="002B1A7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79" w:type="dxa"/>
            <w:gridSpan w:val="5"/>
            <w:vAlign w:val="center"/>
          </w:tcPr>
          <w:p w:rsidR="00830456" w:rsidRDefault="008F6844" w:rsidP="002B1A71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臧增运</w:t>
            </w:r>
            <w:bookmarkEnd w:id="3"/>
          </w:p>
        </w:tc>
        <w:tc>
          <w:tcPr>
            <w:tcW w:w="1267" w:type="dxa"/>
            <w:vAlign w:val="center"/>
          </w:tcPr>
          <w:p w:rsidR="00830456" w:rsidRDefault="008F6844" w:rsidP="002B1A7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85" w:type="dxa"/>
            <w:gridSpan w:val="6"/>
            <w:vAlign w:val="center"/>
          </w:tcPr>
          <w:p w:rsidR="00830456" w:rsidRDefault="008F6844" w:rsidP="002B1A71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18669807556</w:t>
            </w:r>
            <w:bookmarkEnd w:id="4"/>
          </w:p>
        </w:tc>
        <w:tc>
          <w:tcPr>
            <w:tcW w:w="412" w:type="dxa"/>
            <w:vAlign w:val="center"/>
          </w:tcPr>
          <w:p w:rsidR="00830456" w:rsidRDefault="008F6844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79" w:type="dxa"/>
            <w:gridSpan w:val="2"/>
            <w:vAlign w:val="center"/>
          </w:tcPr>
          <w:p w:rsidR="00830456" w:rsidRDefault="008F6844" w:rsidP="002B1A71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266400</w:t>
            </w:r>
            <w:bookmarkEnd w:id="5"/>
          </w:p>
        </w:tc>
      </w:tr>
      <w:tr w:rsidR="00E35F3D" w:rsidTr="00665397">
        <w:trPr>
          <w:gridAfter w:val="1"/>
          <w:wAfter w:w="14" w:type="dxa"/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E35F3D" w:rsidRDefault="00E35F3D" w:rsidP="002B1A71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979" w:type="dxa"/>
            <w:gridSpan w:val="5"/>
            <w:vAlign w:val="center"/>
          </w:tcPr>
          <w:p w:rsidR="00E35F3D" w:rsidRDefault="00E35F3D" w:rsidP="002B1A71">
            <w:pPr>
              <w:spacing w:line="240" w:lineRule="exact"/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臧增运</w:t>
            </w:r>
          </w:p>
        </w:tc>
        <w:tc>
          <w:tcPr>
            <w:tcW w:w="1267" w:type="dxa"/>
            <w:vAlign w:val="center"/>
          </w:tcPr>
          <w:p w:rsidR="00E35F3D" w:rsidRDefault="00E35F3D" w:rsidP="002B1A7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385" w:type="dxa"/>
            <w:gridSpan w:val="6"/>
            <w:vAlign w:val="center"/>
          </w:tcPr>
          <w:p w:rsidR="00E35F3D" w:rsidRDefault="00E35F3D" w:rsidP="002B1A71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412" w:type="dxa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79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13589393808@163.com</w:t>
            </w:r>
            <w:bookmarkEnd w:id="8"/>
          </w:p>
        </w:tc>
      </w:tr>
      <w:tr w:rsidR="00E35F3D" w:rsidTr="00665397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79" w:type="dxa"/>
            <w:gridSpan w:val="5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0651-2020-QEO</w:t>
            </w:r>
            <w:bookmarkEnd w:id="9"/>
          </w:p>
        </w:tc>
        <w:tc>
          <w:tcPr>
            <w:tcW w:w="1273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E35F3D" w:rsidTr="00665397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E35F3D" w:rsidRDefault="00E35F3D" w:rsidP="002B1A71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E35F3D" w:rsidRPr="00272FFB" w:rsidRDefault="00E35F3D" w:rsidP="002B1A71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E35F3D" w:rsidRPr="00272FFB" w:rsidRDefault="00E35F3D" w:rsidP="002B1A71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E35F3D" w:rsidTr="00665397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E35F3D" w:rsidRDefault="00E35F3D" w:rsidP="002B1A7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E35F3D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E35F3D" w:rsidRDefault="00E35F3D" w:rsidP="002B1A7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35F3D" w:rsidRDefault="00E35F3D" w:rsidP="002B1A7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35F3D" w:rsidRDefault="00E35F3D" w:rsidP="002B1A7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35F3D" w:rsidRDefault="00E35F3D" w:rsidP="002B1A7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35F3D" w:rsidRDefault="00E35F3D" w:rsidP="002B1A7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E35F3D" w:rsidRDefault="00E35F3D" w:rsidP="002B1A7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35F3D" w:rsidTr="00665397">
        <w:trPr>
          <w:trHeight w:val="2365"/>
          <w:jc w:val="center"/>
        </w:trPr>
        <w:tc>
          <w:tcPr>
            <w:tcW w:w="1485" w:type="dxa"/>
            <w:gridSpan w:val="3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247" w:type="dxa"/>
            <w:gridSpan w:val="9"/>
            <w:vAlign w:val="center"/>
          </w:tcPr>
          <w:p w:rsidR="00527F65" w:rsidRDefault="00527F65" w:rsidP="00527F65">
            <w:pPr>
              <w:spacing w:line="240" w:lineRule="exact"/>
              <w:rPr>
                <w:color w:val="000000"/>
                <w:szCs w:val="21"/>
              </w:rPr>
            </w:pPr>
            <w:bookmarkStart w:id="14" w:name="审核范围"/>
            <w:r>
              <w:rPr>
                <w:rFonts w:ascii="宋体" w:hAnsi="宋体" w:hint="eastAsia"/>
                <w:szCs w:val="21"/>
              </w:rPr>
              <w:t>Q：溢油设备(围油栏、收油机、喷洒装置、应急卸载泵、吸</w:t>
            </w:r>
            <w:proofErr w:type="gramStart"/>
            <w:r>
              <w:rPr>
                <w:rFonts w:ascii="宋体" w:hAnsi="宋体" w:hint="eastAsia"/>
                <w:szCs w:val="21"/>
              </w:rPr>
              <w:t>油拖栏</w:t>
            </w:r>
            <w:proofErr w:type="gramEnd"/>
            <w:r>
              <w:rPr>
                <w:rFonts w:ascii="宋体" w:hAnsi="宋体" w:hint="eastAsia"/>
                <w:szCs w:val="21"/>
              </w:rPr>
              <w:t>）的组装生产，吸油毡的销售；</w:t>
            </w:r>
          </w:p>
          <w:p w:rsidR="00527F65" w:rsidRDefault="00527F65" w:rsidP="00527F6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E：溢油设备(围油栏、收油机、喷洒装置、应急卸载泵、吸</w:t>
            </w:r>
            <w:proofErr w:type="gramStart"/>
            <w:r>
              <w:rPr>
                <w:rFonts w:ascii="宋体" w:hAnsi="宋体" w:hint="eastAsia"/>
                <w:szCs w:val="21"/>
              </w:rPr>
              <w:t>油拖栏</w:t>
            </w:r>
            <w:proofErr w:type="gramEnd"/>
            <w:r>
              <w:rPr>
                <w:rFonts w:ascii="宋体" w:hAnsi="宋体" w:hint="eastAsia"/>
                <w:szCs w:val="21"/>
              </w:rPr>
              <w:t>）的组装生产，吸油毡的销售所涉及场所相关的环境管理活动</w:t>
            </w:r>
          </w:p>
          <w:p w:rsidR="00E35F3D" w:rsidRDefault="00527F65" w:rsidP="00527F65">
            <w:pPr>
              <w:spacing w:line="240" w:lineRule="exact"/>
              <w:rPr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O：溢油设备(围油栏、收油机、喷洒装置、应急卸载泵、吸</w:t>
            </w:r>
            <w:proofErr w:type="gramStart"/>
            <w:r>
              <w:rPr>
                <w:rFonts w:ascii="宋体" w:hAnsi="宋体" w:hint="eastAsia"/>
                <w:szCs w:val="21"/>
              </w:rPr>
              <w:t>油拖栏</w:t>
            </w:r>
            <w:proofErr w:type="gramEnd"/>
            <w:r>
              <w:rPr>
                <w:rFonts w:ascii="宋体" w:hAnsi="宋体" w:hint="eastAsia"/>
                <w:szCs w:val="21"/>
              </w:rPr>
              <w:t>）的组装生产，吸油毡的销售所涉及场所相关的职业健康安全管理活动</w:t>
            </w:r>
            <w:bookmarkEnd w:id="14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880" w:type="dxa"/>
            <w:gridSpan w:val="6"/>
            <w:vAlign w:val="center"/>
          </w:tcPr>
          <w:p w:rsidR="00527F65" w:rsidRPr="00527F65" w:rsidRDefault="00527F65" w:rsidP="00527F65">
            <w:pPr>
              <w:spacing w:line="240" w:lineRule="exact"/>
              <w:rPr>
                <w:b/>
                <w:sz w:val="21"/>
                <w:szCs w:val="21"/>
              </w:rPr>
            </w:pPr>
            <w:bookmarkStart w:id="15" w:name="专业代码"/>
            <w:r w:rsidRPr="00527F65">
              <w:rPr>
                <w:b/>
                <w:sz w:val="21"/>
                <w:szCs w:val="21"/>
              </w:rPr>
              <w:t>Q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527F65" w:rsidRPr="00527F65" w:rsidRDefault="00527F65" w:rsidP="00527F65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E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E35F3D" w:rsidRPr="00527F65" w:rsidRDefault="00527F65" w:rsidP="00527F65">
            <w:pPr>
              <w:spacing w:line="240" w:lineRule="exact"/>
              <w:rPr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O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bookmarkEnd w:id="15"/>
          </w:p>
        </w:tc>
      </w:tr>
      <w:tr w:rsidR="00E35F3D" w:rsidTr="00665397">
        <w:trPr>
          <w:trHeight w:val="532"/>
          <w:jc w:val="center"/>
        </w:trPr>
        <w:tc>
          <w:tcPr>
            <w:tcW w:w="1485" w:type="dxa"/>
            <w:gridSpan w:val="3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E35F3D" w:rsidRPr="00272FFB" w:rsidRDefault="00E35F3D" w:rsidP="002B1A7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E35F3D" w:rsidTr="00665397">
        <w:trPr>
          <w:trHeight w:val="284"/>
          <w:jc w:val="center"/>
        </w:trPr>
        <w:tc>
          <w:tcPr>
            <w:tcW w:w="1485" w:type="dxa"/>
            <w:gridSpan w:val="3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E35F3D" w:rsidRDefault="00E35F3D" w:rsidP="002B1A7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E35F3D" w:rsidTr="0066539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E35F3D" w:rsidRDefault="00E35F3D" w:rsidP="002B1A7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E35F3D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35F3D" w:rsidTr="00665397">
        <w:trPr>
          <w:trHeight w:val="495"/>
          <w:jc w:val="center"/>
        </w:trPr>
        <w:tc>
          <w:tcPr>
            <w:tcW w:w="10321" w:type="dxa"/>
            <w:gridSpan w:val="19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35F3D" w:rsidTr="00665397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79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52" w:type="dxa"/>
            <w:gridSpan w:val="7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064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35F3D" w:rsidTr="00665397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>
              <w:rPr>
                <w:rFonts w:hint="eastAsia"/>
                <w:sz w:val="20"/>
              </w:rPr>
              <w:t>（现场）</w:t>
            </w:r>
          </w:p>
        </w:tc>
        <w:tc>
          <w:tcPr>
            <w:tcW w:w="1134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79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52" w:type="dxa"/>
            <w:gridSpan w:val="7"/>
            <w:vAlign w:val="center"/>
          </w:tcPr>
          <w:p w:rsidR="00527F65" w:rsidRPr="00527F65" w:rsidRDefault="00527F65" w:rsidP="00527F65">
            <w:pPr>
              <w:spacing w:line="240" w:lineRule="exact"/>
              <w:rPr>
                <w:sz w:val="20"/>
              </w:rPr>
            </w:pPr>
            <w:r w:rsidRPr="00527F65">
              <w:rPr>
                <w:sz w:val="20"/>
              </w:rPr>
              <w:t>Q</w:t>
            </w:r>
            <w:r w:rsidRPr="00527F65">
              <w:rPr>
                <w:rFonts w:hint="eastAsia"/>
                <w:sz w:val="20"/>
              </w:rPr>
              <w:t>：</w:t>
            </w:r>
            <w:r w:rsidRPr="00527F65">
              <w:rPr>
                <w:sz w:val="20"/>
              </w:rPr>
              <w:t>14.01.02;14.02.04;18.02.06</w:t>
            </w:r>
            <w:r w:rsidRPr="00527F65">
              <w:rPr>
                <w:rFonts w:hint="eastAsia"/>
                <w:sz w:val="20"/>
              </w:rPr>
              <w:t>；</w:t>
            </w:r>
            <w:r w:rsidRPr="00527F65">
              <w:rPr>
                <w:sz w:val="20"/>
              </w:rPr>
              <w:t>29.05.06</w:t>
            </w:r>
            <w:r w:rsidRPr="00527F65">
              <w:rPr>
                <w:rFonts w:hint="eastAsia"/>
                <w:sz w:val="20"/>
              </w:rPr>
              <w:t>；</w:t>
            </w:r>
          </w:p>
          <w:p w:rsidR="00527F65" w:rsidRPr="00527F65" w:rsidRDefault="00527F65" w:rsidP="00527F65">
            <w:pPr>
              <w:spacing w:line="240" w:lineRule="exact"/>
              <w:rPr>
                <w:sz w:val="20"/>
              </w:rPr>
            </w:pPr>
            <w:r w:rsidRPr="00527F65">
              <w:rPr>
                <w:sz w:val="20"/>
              </w:rPr>
              <w:t>E</w:t>
            </w:r>
            <w:r w:rsidRPr="00527F65">
              <w:rPr>
                <w:rFonts w:hint="eastAsia"/>
                <w:sz w:val="20"/>
              </w:rPr>
              <w:t>：</w:t>
            </w:r>
            <w:r w:rsidRPr="00527F65">
              <w:rPr>
                <w:sz w:val="20"/>
              </w:rPr>
              <w:t>14.01.02;14.02.04;18.02.06</w:t>
            </w:r>
            <w:r w:rsidRPr="00527F65">
              <w:rPr>
                <w:rFonts w:hint="eastAsia"/>
                <w:sz w:val="20"/>
              </w:rPr>
              <w:t>；</w:t>
            </w:r>
            <w:r w:rsidRPr="00527F65">
              <w:rPr>
                <w:sz w:val="20"/>
              </w:rPr>
              <w:t>29.05.06</w:t>
            </w:r>
            <w:r w:rsidRPr="00527F65">
              <w:rPr>
                <w:rFonts w:hint="eastAsia"/>
                <w:sz w:val="20"/>
              </w:rPr>
              <w:t>；</w:t>
            </w:r>
          </w:p>
          <w:p w:rsidR="00E35F3D" w:rsidRDefault="00527F65" w:rsidP="00527F65">
            <w:pPr>
              <w:spacing w:line="240" w:lineRule="exact"/>
              <w:jc w:val="center"/>
              <w:rPr>
                <w:sz w:val="20"/>
              </w:rPr>
            </w:pPr>
            <w:r w:rsidRPr="00527F65">
              <w:rPr>
                <w:sz w:val="20"/>
              </w:rPr>
              <w:t>O</w:t>
            </w:r>
            <w:r w:rsidRPr="00527F65">
              <w:rPr>
                <w:rFonts w:hint="eastAsia"/>
                <w:sz w:val="20"/>
              </w:rPr>
              <w:t>：</w:t>
            </w:r>
            <w:r w:rsidRPr="00527F65">
              <w:rPr>
                <w:sz w:val="20"/>
              </w:rPr>
              <w:t>14.01.02;14.02.04;18.02.06</w:t>
            </w:r>
            <w:r w:rsidRPr="00527F65">
              <w:rPr>
                <w:rFonts w:hint="eastAsia"/>
                <w:sz w:val="20"/>
              </w:rPr>
              <w:t>；</w:t>
            </w:r>
            <w:r w:rsidRPr="00527F65">
              <w:rPr>
                <w:sz w:val="20"/>
              </w:rPr>
              <w:t>29.05.06</w:t>
            </w:r>
            <w:r w:rsidRPr="00527F65">
              <w:rPr>
                <w:rFonts w:hint="eastAsia"/>
                <w:sz w:val="20"/>
              </w:rPr>
              <w:t>；</w:t>
            </w:r>
          </w:p>
        </w:tc>
        <w:tc>
          <w:tcPr>
            <w:tcW w:w="1064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E35F3D" w:rsidTr="00665397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  <w:r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79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52" w:type="dxa"/>
            <w:gridSpan w:val="7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E:14.01.02,14.02.04</w:t>
            </w:r>
          </w:p>
        </w:tc>
        <w:tc>
          <w:tcPr>
            <w:tcW w:w="1064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gridSpan w:val="2"/>
            <w:vAlign w:val="center"/>
          </w:tcPr>
          <w:p w:rsidR="00E35F3D" w:rsidRDefault="00E35F3D" w:rsidP="002B1A7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E35F3D" w:rsidTr="00665397">
        <w:trPr>
          <w:trHeight w:val="512"/>
          <w:jc w:val="center"/>
        </w:trPr>
        <w:tc>
          <w:tcPr>
            <w:tcW w:w="10321" w:type="dxa"/>
            <w:gridSpan w:val="19"/>
            <w:vAlign w:val="center"/>
          </w:tcPr>
          <w:p w:rsidR="00E35F3D" w:rsidRDefault="00E35F3D" w:rsidP="002B1A71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35F3D" w:rsidTr="00665397">
        <w:trPr>
          <w:trHeight w:val="510"/>
          <w:jc w:val="center"/>
        </w:trPr>
        <w:tc>
          <w:tcPr>
            <w:tcW w:w="1201" w:type="dxa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E35F3D" w:rsidRDefault="002B1A71" w:rsidP="002B1A7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E35F3D" w:rsidRDefault="00E35F3D" w:rsidP="002B1A71">
            <w:pPr>
              <w:spacing w:line="240" w:lineRule="exact"/>
            </w:pPr>
          </w:p>
        </w:tc>
      </w:tr>
      <w:tr w:rsidR="00E35F3D" w:rsidTr="00665397">
        <w:trPr>
          <w:trHeight w:val="211"/>
          <w:jc w:val="center"/>
        </w:trPr>
        <w:tc>
          <w:tcPr>
            <w:tcW w:w="1201" w:type="dxa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E35F3D" w:rsidRDefault="00E35F3D" w:rsidP="002B1A71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E35F3D" w:rsidRDefault="00E35F3D" w:rsidP="002B1A71">
            <w:pPr>
              <w:spacing w:line="240" w:lineRule="exact"/>
            </w:pPr>
          </w:p>
        </w:tc>
      </w:tr>
      <w:tr w:rsidR="002B1A71" w:rsidTr="00665397">
        <w:trPr>
          <w:trHeight w:val="346"/>
          <w:jc w:val="center"/>
        </w:trPr>
        <w:tc>
          <w:tcPr>
            <w:tcW w:w="1201" w:type="dxa"/>
            <w:vAlign w:val="center"/>
          </w:tcPr>
          <w:p w:rsidR="002B1A71" w:rsidRDefault="002B1A71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B1A71" w:rsidRDefault="002B1A71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2020.11.27</w:t>
            </w:r>
          </w:p>
        </w:tc>
        <w:tc>
          <w:tcPr>
            <w:tcW w:w="1134" w:type="dxa"/>
            <w:gridSpan w:val="2"/>
            <w:vAlign w:val="center"/>
          </w:tcPr>
          <w:p w:rsidR="002B1A71" w:rsidRDefault="002B1A71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B1A71" w:rsidRDefault="002B1A71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2020.11.27</w:t>
            </w:r>
          </w:p>
        </w:tc>
        <w:tc>
          <w:tcPr>
            <w:tcW w:w="1418" w:type="dxa"/>
            <w:gridSpan w:val="3"/>
            <w:vAlign w:val="center"/>
          </w:tcPr>
          <w:p w:rsidR="002B1A71" w:rsidRDefault="002B1A71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B1A71" w:rsidRDefault="002B1A71" w:rsidP="002B1A7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2020.11.27</w:t>
            </w:r>
          </w:p>
        </w:tc>
      </w:tr>
    </w:tbl>
    <w:p w:rsidR="00FC6C03" w:rsidRDefault="00FC6C03" w:rsidP="00FC6C0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FC6C03" w:rsidTr="00C03163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03" w:rsidRDefault="00FC6C03" w:rsidP="00C031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03" w:rsidRDefault="00FC6C03" w:rsidP="00C031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03" w:rsidRDefault="00FC6C03" w:rsidP="00C031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03" w:rsidRDefault="00FC6C03" w:rsidP="00C031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03" w:rsidRDefault="00FC6C03" w:rsidP="00C031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C6C03" w:rsidTr="00C03163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03" w:rsidRDefault="00FC6C03" w:rsidP="00CF383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</w:t>
            </w:r>
            <w:r w:rsidR="00CF3837">
              <w:rPr>
                <w:rFonts w:ascii="宋体" w:hAnsi="宋体" w:cs="Arial" w:hint="eastAsia"/>
                <w:sz w:val="21"/>
                <w:szCs w:val="21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03" w:rsidRDefault="005623CF" w:rsidP="005623C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FC6C03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FC6C03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03" w:rsidRDefault="00FC6C03" w:rsidP="00C0316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03" w:rsidRDefault="00FC6C03" w:rsidP="00FC6C0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FC6C03" w:rsidTr="00911778">
        <w:trPr>
          <w:trHeight w:val="3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03" w:rsidRDefault="00FC6C03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</w:t>
            </w:r>
            <w:r w:rsidR="00CF3837">
              <w:rPr>
                <w:rFonts w:ascii="宋体" w:hAnsi="宋体" w:cs="Arial" w:hint="eastAsia"/>
                <w:sz w:val="21"/>
                <w:szCs w:val="21"/>
              </w:rPr>
              <w:t>28</w:t>
            </w:r>
          </w:p>
          <w:p w:rsidR="00FC6C03" w:rsidRDefault="00FC6C03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096E" w:rsidRDefault="005623CF" w:rsidP="001609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16096E">
              <w:rPr>
                <w:rFonts w:ascii="宋体" w:hAnsi="宋体" w:cs="Arial" w:hint="eastAsia"/>
                <w:sz w:val="21"/>
                <w:szCs w:val="21"/>
              </w:rPr>
              <w:t>2020.11.29</w:t>
            </w:r>
          </w:p>
          <w:p w:rsidR="00FC6C03" w:rsidRDefault="00FC6C03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03" w:rsidRDefault="005623CF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FC6C03">
              <w:rPr>
                <w:rFonts w:ascii="宋体" w:hAnsi="宋体" w:cs="Arial" w:hint="eastAsia"/>
                <w:sz w:val="21"/>
                <w:szCs w:val="21"/>
              </w:rPr>
              <w:t>:30～17:00</w:t>
            </w:r>
          </w:p>
          <w:p w:rsidR="0016096E" w:rsidRDefault="0016096E" w:rsidP="001609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096E" w:rsidRDefault="0016096E" w:rsidP="001609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6096E" w:rsidRDefault="0016096E" w:rsidP="0016096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FC6C03" w:rsidRDefault="00FC6C03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03" w:rsidRDefault="00FC6C03" w:rsidP="00C0316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FC6C03" w:rsidRDefault="00FC6C03" w:rsidP="00C0316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03" w:rsidRDefault="00FC6C03" w:rsidP="00C0316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FC6C03" w:rsidRDefault="00FC6C03" w:rsidP="00C03163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FC6C03" w:rsidRDefault="00FC6C03" w:rsidP="00C03163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03" w:rsidRDefault="00FC6C03" w:rsidP="00C031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20B61" w:rsidTr="00911778">
        <w:trPr>
          <w:trHeight w:val="2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2020.11.28</w:t>
            </w: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2020.11.29</w:t>
            </w: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61" w:rsidRDefault="00E20B61" w:rsidP="00C0316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61" w:rsidRDefault="00E20B61" w:rsidP="00C0316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E20B61" w:rsidRDefault="00E20B61" w:rsidP="00C0316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61" w:rsidRDefault="00E20B61" w:rsidP="00C031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20B61" w:rsidTr="00911778">
        <w:trPr>
          <w:trHeight w:val="29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B61" w:rsidRDefault="00E20B61" w:rsidP="00E20B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2020.11.29</w:t>
            </w: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2020.11.3</w:t>
            </w:r>
            <w:r w:rsidR="00316B1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316B10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0B61" w:rsidRDefault="00E20B61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61" w:rsidRDefault="00E20B61" w:rsidP="00316B1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61" w:rsidRDefault="00E20B61" w:rsidP="00C0316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E20B61" w:rsidRDefault="00E20B61" w:rsidP="00C0316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61" w:rsidRDefault="00E20B61" w:rsidP="00C031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16B10" w:rsidTr="00C03163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2020.11.29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2020.11.30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10" w:rsidRDefault="00316B10" w:rsidP="00C0316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  <w:p w:rsidR="00316B10" w:rsidRDefault="002E7C66" w:rsidP="00C0316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（供销）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10" w:rsidRDefault="00316B10" w:rsidP="00C0316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QMS:8.4外部提供过程、产品和服务的控制、8.2产品和服务的要求、8.5.1销售和服务提供的控制、8.5.3顾客或外部供方的财产、9.1.2顾客满意、8.5.5交付后的活动，</w:t>
            </w:r>
          </w:p>
          <w:p w:rsidR="00316B10" w:rsidRDefault="00316B10" w:rsidP="002E7C6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10" w:rsidRDefault="00316B10" w:rsidP="00C031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16B10" w:rsidTr="00911778">
        <w:trPr>
          <w:trHeight w:val="5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2020.11.30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9117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911778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6B10" w:rsidRDefault="00316B10" w:rsidP="00C031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10" w:rsidRDefault="00316B10" w:rsidP="00C03163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  <w:p w:rsidR="002E7C66" w:rsidRDefault="002E7C66" w:rsidP="00C0316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（行政）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10" w:rsidRDefault="00316B10" w:rsidP="00C0316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316B10" w:rsidRPr="005C73DB" w:rsidRDefault="00316B10" w:rsidP="00C0316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、9.1.1监视、测量、分析和评价总则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316B10" w:rsidRPr="005C73DB" w:rsidRDefault="00316B10" w:rsidP="00C0316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316B10" w:rsidRDefault="001D1A77" w:rsidP="00C0316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316B10">
              <w:rPr>
                <w:rFonts w:ascii="宋体" w:hAnsi="宋体" w:cs="Arial" w:hint="eastAsia"/>
                <w:sz w:val="21"/>
                <w:szCs w:val="21"/>
              </w:rPr>
              <w:t>审核:</w:t>
            </w:r>
          </w:p>
          <w:p w:rsidR="00316B10" w:rsidRDefault="00316B10" w:rsidP="00C0316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10" w:rsidRDefault="00316B10" w:rsidP="00C0316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A</w:t>
            </w:r>
          </w:p>
          <w:p w:rsidR="00316B10" w:rsidRDefault="00316B10" w:rsidP="00C03163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316B10" w:rsidRPr="005C73DB" w:rsidRDefault="00316B10" w:rsidP="00C03163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316B10" w:rsidTr="00911778">
        <w:trPr>
          <w:trHeight w:val="1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10" w:rsidRDefault="00316B10" w:rsidP="009117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</w:t>
            </w:r>
            <w:r w:rsidR="00911778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11778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10" w:rsidRDefault="00316B10" w:rsidP="00C031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11778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</w:t>
            </w:r>
            <w:r w:rsidR="00911778"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16B10" w:rsidRDefault="00316B10" w:rsidP="00C031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10" w:rsidRDefault="00316B10" w:rsidP="00C0316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316B10" w:rsidRDefault="00316B10" w:rsidP="00C0316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10" w:rsidRDefault="00316B10" w:rsidP="00FC6C0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FC6C03" w:rsidRDefault="00FC6C03" w:rsidP="00FC6C0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C6C03" w:rsidRDefault="00FC6C03" w:rsidP="00FC6C0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C6C03" w:rsidRDefault="00FC6C03" w:rsidP="00FC6C0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FC6C03" w:rsidRDefault="00FC6C03" w:rsidP="00FC6C0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C6C03" w:rsidRDefault="00FC6C03" w:rsidP="00FC6C0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C6C03" w:rsidRDefault="00FC6C03" w:rsidP="00FC6C0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C6C03" w:rsidRDefault="00FC6C03" w:rsidP="00FC6C0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FC6C03" w:rsidRDefault="00FC6C03" w:rsidP="00FC6C0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FC6C03" w:rsidRDefault="00FC6C03" w:rsidP="00FC6C0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FC6C03" w:rsidRDefault="00DB26A0" w:rsidP="00FC6C0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FC6C03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A0" w:rsidRDefault="00DB26A0">
      <w:r>
        <w:separator/>
      </w:r>
    </w:p>
  </w:endnote>
  <w:endnote w:type="continuationSeparator" w:id="0">
    <w:p w:rsidR="00DB26A0" w:rsidRDefault="00DB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A0" w:rsidRDefault="00DB26A0">
      <w:r>
        <w:separator/>
      </w:r>
    </w:p>
  </w:footnote>
  <w:footnote w:type="continuationSeparator" w:id="0">
    <w:p w:rsidR="00DB26A0" w:rsidRDefault="00DB2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B26A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F6844" w:rsidP="00E35F3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684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6844" w:rsidRPr="00390345">
      <w:rPr>
        <w:rStyle w:val="CharChar1"/>
        <w:rFonts w:hint="default"/>
      </w:rPr>
      <w:t>北京国标联合认证有限公司</w:t>
    </w:r>
    <w:r w:rsidR="008F6844" w:rsidRPr="00390345">
      <w:rPr>
        <w:rStyle w:val="CharChar1"/>
        <w:rFonts w:hint="default"/>
      </w:rPr>
      <w:tab/>
    </w:r>
    <w:r w:rsidR="008F6844" w:rsidRPr="00390345">
      <w:rPr>
        <w:rStyle w:val="CharChar1"/>
        <w:rFonts w:hint="default"/>
      </w:rPr>
      <w:tab/>
    </w:r>
  </w:p>
  <w:p w:rsidR="00BD72F2" w:rsidRPr="00BD72F2" w:rsidRDefault="008F684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B26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8C0"/>
    <w:rsid w:val="0016096E"/>
    <w:rsid w:val="001D1A77"/>
    <w:rsid w:val="002958C0"/>
    <w:rsid w:val="002B1A71"/>
    <w:rsid w:val="002E7C66"/>
    <w:rsid w:val="00316B10"/>
    <w:rsid w:val="004C21DE"/>
    <w:rsid w:val="00527F65"/>
    <w:rsid w:val="005623CF"/>
    <w:rsid w:val="00665397"/>
    <w:rsid w:val="008F6844"/>
    <w:rsid w:val="00911778"/>
    <w:rsid w:val="00A800B3"/>
    <w:rsid w:val="00BB5BA0"/>
    <w:rsid w:val="00CF3837"/>
    <w:rsid w:val="00DB26A0"/>
    <w:rsid w:val="00E20B61"/>
    <w:rsid w:val="00E35F3D"/>
    <w:rsid w:val="00F552B0"/>
    <w:rsid w:val="00FC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555</Words>
  <Characters>3169</Characters>
  <Application>Microsoft Office Word</Application>
  <DocSecurity>0</DocSecurity>
  <Lines>26</Lines>
  <Paragraphs>7</Paragraphs>
  <ScaleCrop>false</ScaleCrop>
  <Company>微软中国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39</cp:revision>
  <cp:lastPrinted>2020-12-11T05:42:00Z</cp:lastPrinted>
  <dcterms:created xsi:type="dcterms:W3CDTF">2015-06-17T14:31:00Z</dcterms:created>
  <dcterms:modified xsi:type="dcterms:W3CDTF">2020-12-11T05:42:00Z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