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D3DA2" w14:textId="77777777" w:rsidR="00683957" w:rsidRDefault="00683957" w:rsidP="0068395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313"/>
        <w:gridCol w:w="1276"/>
      </w:tblGrid>
      <w:tr w:rsidR="00683957" w:rsidRPr="00022C81" w14:paraId="2DD18FD1" w14:textId="77777777" w:rsidTr="00585AC6">
        <w:trPr>
          <w:trHeight w:val="515"/>
        </w:trPr>
        <w:tc>
          <w:tcPr>
            <w:tcW w:w="2160" w:type="dxa"/>
            <w:vMerge w:val="restart"/>
            <w:vAlign w:val="center"/>
          </w:tcPr>
          <w:p w14:paraId="17E237EF" w14:textId="77777777" w:rsidR="00683957" w:rsidRPr="00022C81" w:rsidRDefault="00683957" w:rsidP="00022C81">
            <w:pPr>
              <w:rPr>
                <w:rFonts w:ascii="KaiTi" w:eastAsia="KaiTi" w:hAnsi="KaiTi"/>
              </w:rPr>
            </w:pPr>
            <w:r w:rsidRPr="00022C81">
              <w:rPr>
                <w:rFonts w:ascii="KaiTi" w:eastAsia="KaiTi" w:hAnsi="KaiTi" w:hint="eastAsia"/>
              </w:rPr>
              <w:t>过程与活动、</w:t>
            </w:r>
          </w:p>
          <w:p w14:paraId="5C889B9F" w14:textId="77777777" w:rsidR="00683957" w:rsidRPr="00022C81" w:rsidRDefault="00683957" w:rsidP="00022C81">
            <w:pPr>
              <w:rPr>
                <w:rFonts w:ascii="KaiTi" w:eastAsia="KaiTi" w:hAnsi="KaiTi"/>
              </w:rPr>
            </w:pPr>
            <w:r w:rsidRPr="00022C81">
              <w:rPr>
                <w:rFonts w:ascii="KaiTi" w:eastAsia="KaiTi" w:hAnsi="KaiTi" w:hint="eastAsia"/>
              </w:rPr>
              <w:t>抽样计划</w:t>
            </w:r>
          </w:p>
        </w:tc>
        <w:tc>
          <w:tcPr>
            <w:tcW w:w="960" w:type="dxa"/>
            <w:vMerge w:val="restart"/>
            <w:vAlign w:val="center"/>
          </w:tcPr>
          <w:p w14:paraId="7FC70DC1" w14:textId="77777777" w:rsidR="00683957" w:rsidRPr="00022C81" w:rsidRDefault="00683957" w:rsidP="00022C81">
            <w:pPr>
              <w:rPr>
                <w:rFonts w:ascii="KaiTi" w:eastAsia="KaiTi" w:hAnsi="KaiTi"/>
              </w:rPr>
            </w:pPr>
            <w:r w:rsidRPr="00022C81">
              <w:rPr>
                <w:rFonts w:ascii="KaiTi" w:eastAsia="KaiTi" w:hAnsi="KaiTi" w:hint="eastAsia"/>
              </w:rPr>
              <w:t>涉及</w:t>
            </w:r>
          </w:p>
          <w:p w14:paraId="1267B401" w14:textId="77777777" w:rsidR="00683957" w:rsidRPr="00022C81" w:rsidRDefault="00683957" w:rsidP="00022C81">
            <w:pPr>
              <w:rPr>
                <w:rFonts w:ascii="KaiTi" w:eastAsia="KaiTi" w:hAnsi="KaiTi"/>
              </w:rPr>
            </w:pPr>
            <w:r w:rsidRPr="00022C81">
              <w:rPr>
                <w:rFonts w:ascii="KaiTi" w:eastAsia="KaiTi" w:hAnsi="KaiTi" w:hint="eastAsia"/>
              </w:rPr>
              <w:t>条款</w:t>
            </w:r>
          </w:p>
        </w:tc>
        <w:tc>
          <w:tcPr>
            <w:tcW w:w="10313" w:type="dxa"/>
            <w:vAlign w:val="center"/>
          </w:tcPr>
          <w:p w14:paraId="2F714CD3" w14:textId="77777777" w:rsidR="00683957" w:rsidRPr="00022C81" w:rsidRDefault="00683957" w:rsidP="00022C81">
            <w:pPr>
              <w:rPr>
                <w:rFonts w:ascii="KaiTi" w:eastAsia="KaiTi" w:hAnsi="KaiTi"/>
              </w:rPr>
            </w:pPr>
            <w:r w:rsidRPr="00022C81">
              <w:rPr>
                <w:rFonts w:ascii="KaiTi" w:eastAsia="KaiTi" w:hAnsi="KaiTi" w:hint="eastAsia"/>
              </w:rPr>
              <w:t>受审核部门： 管理层        主管领导：李强/李康     陪同人员：刘双</w:t>
            </w:r>
          </w:p>
        </w:tc>
        <w:tc>
          <w:tcPr>
            <w:tcW w:w="1276" w:type="dxa"/>
            <w:vMerge w:val="restart"/>
            <w:vAlign w:val="center"/>
          </w:tcPr>
          <w:p w14:paraId="289D18EA" w14:textId="77777777" w:rsidR="00683957" w:rsidRPr="00022C81" w:rsidRDefault="00683957" w:rsidP="00022C81">
            <w:pPr>
              <w:rPr>
                <w:rFonts w:ascii="KaiTi" w:eastAsia="KaiTi" w:hAnsi="KaiTi"/>
              </w:rPr>
            </w:pPr>
            <w:r w:rsidRPr="00022C81">
              <w:rPr>
                <w:rFonts w:ascii="KaiTi" w:eastAsia="KaiTi" w:hAnsi="KaiTi" w:hint="eastAsia"/>
              </w:rPr>
              <w:t>判定</w:t>
            </w:r>
          </w:p>
        </w:tc>
      </w:tr>
      <w:tr w:rsidR="00683957" w:rsidRPr="00022C81" w14:paraId="2F0EB1AA" w14:textId="77777777" w:rsidTr="00585AC6">
        <w:trPr>
          <w:trHeight w:val="403"/>
        </w:trPr>
        <w:tc>
          <w:tcPr>
            <w:tcW w:w="2160" w:type="dxa"/>
            <w:vMerge/>
            <w:vAlign w:val="center"/>
          </w:tcPr>
          <w:p w14:paraId="5B87115A" w14:textId="77777777" w:rsidR="00683957" w:rsidRPr="00022C81" w:rsidRDefault="00683957" w:rsidP="00022C81">
            <w:pPr>
              <w:rPr>
                <w:rFonts w:ascii="KaiTi" w:eastAsia="KaiTi" w:hAnsi="KaiTi"/>
              </w:rPr>
            </w:pPr>
          </w:p>
        </w:tc>
        <w:tc>
          <w:tcPr>
            <w:tcW w:w="960" w:type="dxa"/>
            <w:vMerge/>
            <w:vAlign w:val="center"/>
          </w:tcPr>
          <w:p w14:paraId="67B18E06" w14:textId="77777777" w:rsidR="00683957" w:rsidRPr="00022C81" w:rsidRDefault="00683957" w:rsidP="00022C81">
            <w:pPr>
              <w:rPr>
                <w:rFonts w:ascii="KaiTi" w:eastAsia="KaiTi" w:hAnsi="KaiTi"/>
              </w:rPr>
            </w:pPr>
          </w:p>
        </w:tc>
        <w:tc>
          <w:tcPr>
            <w:tcW w:w="10313" w:type="dxa"/>
            <w:vAlign w:val="center"/>
          </w:tcPr>
          <w:p w14:paraId="21A25E57" w14:textId="6D90E4E1" w:rsidR="00683957" w:rsidRPr="00022C81" w:rsidRDefault="00683957" w:rsidP="00022C81">
            <w:pPr>
              <w:rPr>
                <w:rFonts w:ascii="KaiTi" w:eastAsia="KaiTi" w:hAnsi="KaiTi"/>
              </w:rPr>
            </w:pPr>
            <w:r w:rsidRPr="00022C81">
              <w:rPr>
                <w:rFonts w:ascii="KaiTi" w:eastAsia="KaiTi" w:hAnsi="KaiTi" w:hint="eastAsia"/>
              </w:rPr>
              <w:t>审核员：周文廷         审核时间：2020.</w:t>
            </w:r>
            <w:r w:rsidR="00222345" w:rsidRPr="00022C81">
              <w:rPr>
                <w:rFonts w:ascii="KaiTi" w:eastAsia="KaiTi" w:hAnsi="KaiTi"/>
              </w:rPr>
              <w:t>11.29</w:t>
            </w:r>
          </w:p>
        </w:tc>
        <w:tc>
          <w:tcPr>
            <w:tcW w:w="1276" w:type="dxa"/>
            <w:vMerge/>
          </w:tcPr>
          <w:p w14:paraId="6D09E121" w14:textId="77777777" w:rsidR="00683957" w:rsidRPr="00022C81" w:rsidRDefault="00683957" w:rsidP="00022C81">
            <w:pPr>
              <w:rPr>
                <w:rFonts w:ascii="KaiTi" w:eastAsia="KaiTi" w:hAnsi="KaiTi"/>
              </w:rPr>
            </w:pPr>
          </w:p>
        </w:tc>
      </w:tr>
      <w:tr w:rsidR="00683957" w:rsidRPr="00022C81" w14:paraId="1018CCBF" w14:textId="77777777" w:rsidTr="00585AC6">
        <w:trPr>
          <w:trHeight w:val="516"/>
        </w:trPr>
        <w:tc>
          <w:tcPr>
            <w:tcW w:w="2160" w:type="dxa"/>
            <w:vMerge/>
            <w:vAlign w:val="center"/>
          </w:tcPr>
          <w:p w14:paraId="61C29834" w14:textId="77777777" w:rsidR="00683957" w:rsidRPr="00022C81" w:rsidRDefault="00683957" w:rsidP="00022C81">
            <w:pPr>
              <w:rPr>
                <w:rFonts w:ascii="KaiTi" w:eastAsia="KaiTi" w:hAnsi="KaiTi"/>
              </w:rPr>
            </w:pPr>
          </w:p>
        </w:tc>
        <w:tc>
          <w:tcPr>
            <w:tcW w:w="960" w:type="dxa"/>
            <w:vMerge/>
            <w:vAlign w:val="center"/>
          </w:tcPr>
          <w:p w14:paraId="0155EDBE" w14:textId="77777777" w:rsidR="00683957" w:rsidRPr="00022C81" w:rsidRDefault="00683957" w:rsidP="00022C81">
            <w:pPr>
              <w:rPr>
                <w:rFonts w:ascii="KaiTi" w:eastAsia="KaiTi" w:hAnsi="KaiTi"/>
              </w:rPr>
            </w:pPr>
          </w:p>
        </w:tc>
        <w:tc>
          <w:tcPr>
            <w:tcW w:w="10313" w:type="dxa"/>
            <w:vAlign w:val="center"/>
          </w:tcPr>
          <w:p w14:paraId="588E463F" w14:textId="77777777" w:rsidR="00683957" w:rsidRPr="00022C81" w:rsidRDefault="00683957" w:rsidP="00022C81">
            <w:pPr>
              <w:rPr>
                <w:rFonts w:ascii="KaiTi" w:eastAsia="KaiTi" w:hAnsi="KaiTi"/>
              </w:rPr>
            </w:pPr>
            <w:r w:rsidRPr="00022C81">
              <w:rPr>
                <w:rFonts w:ascii="KaiTi" w:eastAsia="KaiTi" w:hAnsi="KaiTi" w:hint="eastAsia"/>
              </w:rPr>
              <w:t>审核条款：4.1/4.2/4.3/4.4/5.1/5.2/5.3/6.1/6.2/6.3/7.1/9.1.1/9.2/9.3/10.1/10.3</w:t>
            </w:r>
          </w:p>
        </w:tc>
        <w:tc>
          <w:tcPr>
            <w:tcW w:w="1276" w:type="dxa"/>
            <w:vMerge/>
          </w:tcPr>
          <w:p w14:paraId="6529CFE1" w14:textId="77777777" w:rsidR="00683957" w:rsidRPr="00022C81" w:rsidRDefault="00683957" w:rsidP="00022C81">
            <w:pPr>
              <w:rPr>
                <w:rFonts w:ascii="KaiTi" w:eastAsia="KaiTi" w:hAnsi="KaiTi"/>
              </w:rPr>
            </w:pPr>
          </w:p>
        </w:tc>
      </w:tr>
      <w:tr w:rsidR="00683957" w:rsidRPr="00022C81" w14:paraId="5C934149" w14:textId="77777777" w:rsidTr="00585AC6">
        <w:trPr>
          <w:trHeight w:val="1255"/>
        </w:trPr>
        <w:tc>
          <w:tcPr>
            <w:tcW w:w="2160" w:type="dxa"/>
          </w:tcPr>
          <w:p w14:paraId="22738558" w14:textId="2ED639E9" w:rsidR="00683957" w:rsidRPr="00022C81" w:rsidRDefault="00683957" w:rsidP="00022C81">
            <w:pPr>
              <w:rPr>
                <w:rFonts w:ascii="KaiTi" w:eastAsia="KaiTi" w:hAnsi="KaiTi"/>
              </w:rPr>
            </w:pPr>
            <w:r w:rsidRPr="00022C81">
              <w:rPr>
                <w:rFonts w:ascii="KaiTi" w:eastAsia="KaiTi" w:hAnsi="KaiTi" w:hint="eastAsia"/>
              </w:rPr>
              <w:t>企业基本情况；</w:t>
            </w:r>
          </w:p>
          <w:p w14:paraId="44CF3F29" w14:textId="77777777" w:rsidR="00683957" w:rsidRPr="00022C81" w:rsidRDefault="00683957" w:rsidP="00022C81">
            <w:pPr>
              <w:rPr>
                <w:rFonts w:ascii="KaiTi" w:eastAsia="KaiTi" w:hAnsi="KaiTi"/>
              </w:rPr>
            </w:pPr>
          </w:p>
        </w:tc>
        <w:tc>
          <w:tcPr>
            <w:tcW w:w="960" w:type="dxa"/>
          </w:tcPr>
          <w:p w14:paraId="5DB6D897" w14:textId="77777777" w:rsidR="00683957" w:rsidRPr="00022C81" w:rsidRDefault="00683957" w:rsidP="00022C81">
            <w:pPr>
              <w:rPr>
                <w:rFonts w:ascii="KaiTi" w:eastAsia="KaiTi" w:hAnsi="KaiTi"/>
              </w:rPr>
            </w:pPr>
          </w:p>
        </w:tc>
        <w:tc>
          <w:tcPr>
            <w:tcW w:w="10313" w:type="dxa"/>
          </w:tcPr>
          <w:p w14:paraId="599E0A5A" w14:textId="2C1E4F9D" w:rsidR="00222345" w:rsidRPr="00022C81" w:rsidRDefault="00222345" w:rsidP="00022C81">
            <w:pPr>
              <w:rPr>
                <w:rFonts w:ascii="KaiTi" w:eastAsia="KaiTi" w:hAnsi="KaiTi" w:cs="宋体"/>
              </w:rPr>
            </w:pPr>
            <w:r w:rsidRPr="00022C81">
              <w:rPr>
                <w:rFonts w:ascii="KaiTi" w:eastAsia="KaiTi" w:hAnsi="KaiTi" w:hint="eastAsia"/>
              </w:rPr>
              <w:t>1、总经理/管代：李强/李康</w:t>
            </w:r>
            <w:r w:rsidRPr="00022C81">
              <w:rPr>
                <w:rFonts w:ascii="KaiTi" w:eastAsia="KaiTi" w:hAnsi="KaiTi" w:cs="宋体" w:hint="eastAsia"/>
              </w:rPr>
              <w:t>；</w:t>
            </w:r>
          </w:p>
          <w:p w14:paraId="7839CCB8" w14:textId="6550661C" w:rsidR="00222345" w:rsidRPr="00022C81" w:rsidRDefault="00222345" w:rsidP="00022C81">
            <w:pPr>
              <w:rPr>
                <w:rFonts w:ascii="KaiTi" w:eastAsia="KaiTi" w:hAnsi="KaiTi"/>
              </w:rPr>
            </w:pPr>
            <w:r w:rsidRPr="00022C81">
              <w:rPr>
                <w:rFonts w:ascii="KaiTi" w:eastAsia="KaiTi" w:hAnsi="KaiTi" w:hint="eastAsia"/>
              </w:rPr>
              <w:t xml:space="preserve">2、按照认证范围公司提供的法律证明文件有：                  </w:t>
            </w:r>
          </w:p>
          <w:p w14:paraId="5C6FA17C" w14:textId="77777777" w:rsidR="00222345" w:rsidRPr="00022C81" w:rsidRDefault="00222345" w:rsidP="00022C81">
            <w:pPr>
              <w:rPr>
                <w:rFonts w:ascii="KaiTi" w:eastAsia="KaiTi" w:hAnsi="KaiTi"/>
              </w:rPr>
            </w:pPr>
            <w:r w:rsidRPr="00022C81">
              <w:rPr>
                <w:rFonts w:ascii="KaiTi" w:eastAsia="KaiTi" w:hAnsi="KaiTi" w:hint="eastAsia"/>
              </w:rPr>
              <w:t xml:space="preserve">有企业3证合一营业执照，统一社会信用代码： </w:t>
            </w:r>
            <w:r w:rsidRPr="00022C81">
              <w:rPr>
                <w:rFonts w:ascii="KaiTi" w:eastAsia="KaiTi" w:hAnsi="KaiTi" w:hint="eastAsia"/>
                <w:b/>
              </w:rPr>
              <w:t>91130921MA0905D79X</w:t>
            </w:r>
            <w:r w:rsidRPr="00022C81">
              <w:rPr>
                <w:rFonts w:ascii="KaiTi" w:eastAsia="KaiTi" w:hAnsi="KaiTi" w:hint="eastAsia"/>
              </w:rPr>
              <w:t xml:space="preserve">   经网上查询，有效。</w:t>
            </w:r>
          </w:p>
          <w:p w14:paraId="56B04B89" w14:textId="2E519DA3" w:rsidR="00683957" w:rsidRPr="00022C81" w:rsidRDefault="00222345" w:rsidP="00022C81">
            <w:pPr>
              <w:rPr>
                <w:rFonts w:ascii="KaiTi" w:eastAsia="KaiTi" w:hAnsi="KaiTi" w:cs="宋体"/>
                <w:bCs/>
              </w:rPr>
            </w:pPr>
            <w:bookmarkStart w:id="0" w:name="组织名称"/>
            <w:r w:rsidRPr="00022C81">
              <w:rPr>
                <w:rFonts w:ascii="KaiTi" w:eastAsia="KaiTi" w:hAnsi="KaiTi" w:hint="eastAsia"/>
                <w:color w:val="000000"/>
              </w:rPr>
              <w:t>3、</w:t>
            </w:r>
            <w:r w:rsidR="00812951" w:rsidRPr="00022C81">
              <w:rPr>
                <w:rFonts w:ascii="KaiTi" w:eastAsia="KaiTi" w:hAnsi="KaiTi"/>
                <w:color w:val="000000"/>
              </w:rPr>
              <w:t>河北路威交通设施有限公司</w:t>
            </w:r>
            <w:bookmarkEnd w:id="0"/>
            <w:r w:rsidRPr="00022C81">
              <w:rPr>
                <w:rFonts w:ascii="KaiTi" w:eastAsia="KaiTi" w:hAnsi="KaiTi" w:cs="楷体" w:hint="eastAsia"/>
                <w:color w:val="333333"/>
                <w:shd w:val="clear" w:color="auto" w:fill="FFFFFF"/>
              </w:rPr>
              <w:t>成立于201</w:t>
            </w:r>
            <w:r w:rsidRPr="00022C81">
              <w:rPr>
                <w:rFonts w:ascii="KaiTi" w:eastAsia="KaiTi" w:hAnsi="KaiTi" w:cs="楷体"/>
                <w:color w:val="333333"/>
                <w:shd w:val="clear" w:color="auto" w:fill="FFFFFF"/>
              </w:rPr>
              <w:t>7</w:t>
            </w:r>
            <w:r w:rsidRPr="00022C81">
              <w:rPr>
                <w:rFonts w:ascii="KaiTi" w:eastAsia="KaiTi" w:hAnsi="KaiTi" w:cs="楷体" w:hint="eastAsia"/>
                <w:color w:val="333333"/>
                <w:shd w:val="clear" w:color="auto" w:fill="FFFFFF"/>
              </w:rPr>
              <w:t>年</w:t>
            </w:r>
            <w:r w:rsidRPr="00022C81">
              <w:rPr>
                <w:rFonts w:ascii="KaiTi" w:eastAsia="KaiTi" w:hAnsi="KaiTi" w:cs="楷体"/>
                <w:color w:val="333333"/>
                <w:shd w:val="clear" w:color="auto" w:fill="FFFFFF"/>
              </w:rPr>
              <w:t>8</w:t>
            </w:r>
            <w:r w:rsidRPr="00022C81">
              <w:rPr>
                <w:rFonts w:ascii="KaiTi" w:eastAsia="KaiTi" w:hAnsi="KaiTi" w:cs="楷体" w:hint="eastAsia"/>
                <w:color w:val="333333"/>
                <w:shd w:val="clear" w:color="auto" w:fill="FFFFFF"/>
              </w:rPr>
              <w:t>月2</w:t>
            </w:r>
            <w:r w:rsidRPr="00022C81">
              <w:rPr>
                <w:rFonts w:ascii="KaiTi" w:eastAsia="KaiTi" w:hAnsi="KaiTi" w:cs="楷体"/>
                <w:color w:val="333333"/>
                <w:shd w:val="clear" w:color="auto" w:fill="FFFFFF"/>
              </w:rPr>
              <w:t>8</w:t>
            </w:r>
            <w:r w:rsidRPr="00022C81">
              <w:rPr>
                <w:rFonts w:ascii="KaiTi" w:eastAsia="KaiTi" w:hAnsi="KaiTi" w:cs="楷体" w:hint="eastAsia"/>
                <w:color w:val="333333"/>
                <w:shd w:val="clear" w:color="auto" w:fill="FFFFFF"/>
              </w:rPr>
              <w:t>日,</w:t>
            </w:r>
            <w:bookmarkStart w:id="1" w:name="注册地址"/>
            <w:r w:rsidRPr="00022C81">
              <w:rPr>
                <w:rFonts w:ascii="KaiTi" w:eastAsia="KaiTi" w:hAnsi="KaiTi"/>
              </w:rPr>
              <w:t xml:space="preserve"> </w:t>
            </w:r>
            <w:r w:rsidRPr="00022C81">
              <w:rPr>
                <w:rFonts w:ascii="KaiTi" w:eastAsia="KaiTi" w:hAnsi="KaiTi" w:hint="eastAsia"/>
              </w:rPr>
              <w:t>注册资本</w:t>
            </w:r>
            <w:r w:rsidRPr="00022C81">
              <w:rPr>
                <w:rFonts w:ascii="KaiTi" w:eastAsia="KaiTi" w:hAnsi="KaiTi"/>
              </w:rPr>
              <w:t>3</w:t>
            </w:r>
            <w:r w:rsidRPr="00022C81">
              <w:rPr>
                <w:rFonts w:ascii="KaiTi" w:eastAsia="KaiTi" w:hAnsi="KaiTi" w:hint="eastAsia"/>
              </w:rPr>
              <w:t>000</w:t>
            </w:r>
            <w:r w:rsidRPr="00022C81">
              <w:rPr>
                <w:rFonts w:ascii="KaiTi" w:eastAsia="KaiTi" w:hAnsi="KaiTi"/>
              </w:rPr>
              <w:t>万元，</w:t>
            </w:r>
            <w:r w:rsidRPr="00022C81">
              <w:rPr>
                <w:rFonts w:ascii="KaiTi" w:eastAsia="KaiTi" w:hAnsi="KaiTi" w:cs="宋体" w:hint="eastAsia"/>
              </w:rPr>
              <w:t>位于</w:t>
            </w:r>
            <w:r w:rsidRPr="00022C81">
              <w:rPr>
                <w:rFonts w:ascii="KaiTi" w:eastAsia="KaiTi" w:hAnsi="KaiTi"/>
              </w:rPr>
              <w:t>河北省沧州市沧县汪家铺乡汪家铺村沧盐公路路南108号</w:t>
            </w:r>
            <w:bookmarkEnd w:id="1"/>
            <w:r w:rsidRPr="00022C81">
              <w:rPr>
                <w:rFonts w:ascii="KaiTi" w:eastAsia="KaiTi" w:hAnsi="KaiTi"/>
              </w:rPr>
              <w:t>，</w:t>
            </w:r>
            <w:r w:rsidRPr="00022C81">
              <w:rPr>
                <w:rFonts w:ascii="KaiTi" w:eastAsia="KaiTi" w:hAnsi="KaiTi" w:cstheme="minorEastAsia" w:hint="eastAsia"/>
              </w:rPr>
              <w:t>企业经营地为自建，占地共16亩，车间一个约2000平方米，二层办公楼一座占地600多平米、仓库300平方米</w:t>
            </w:r>
            <w:r w:rsidRPr="00022C81">
              <w:rPr>
                <w:rFonts w:ascii="KaiTi" w:eastAsia="KaiTi" w:hAnsi="KaiTi" w:cs="宋体" w:hint="eastAsia"/>
                <w:bCs/>
              </w:rPr>
              <w:t>；</w:t>
            </w:r>
          </w:p>
          <w:p w14:paraId="097DD2A0" w14:textId="77777777" w:rsidR="00222345" w:rsidRPr="00022C81" w:rsidRDefault="00222345" w:rsidP="00022C81">
            <w:pPr>
              <w:rPr>
                <w:rFonts w:ascii="KaiTi" w:eastAsia="KaiTi" w:hAnsi="KaiTi"/>
              </w:rPr>
            </w:pPr>
            <w:r w:rsidRPr="00022C81">
              <w:rPr>
                <w:rFonts w:ascii="KaiTi" w:eastAsia="KaiTi" w:hAnsi="KaiTi" w:hint="eastAsia"/>
              </w:rPr>
              <w:t>4、</w:t>
            </w:r>
            <w:r w:rsidRPr="00022C81">
              <w:rPr>
                <w:rFonts w:ascii="KaiTi" w:eastAsia="KaiTi" w:hAnsi="KaiTi" w:cs="楷体" w:hint="eastAsia"/>
                <w:color w:val="333333"/>
                <w:shd w:val="clear" w:color="auto" w:fill="FFFFFF"/>
              </w:rPr>
              <w:t>主要经营范围</w:t>
            </w:r>
            <w:bookmarkStart w:id="2" w:name="审核范围"/>
            <w:r w:rsidRPr="00022C81">
              <w:rPr>
                <w:rFonts w:ascii="KaiTi" w:eastAsia="KaiTi" w:hAnsi="KaiTi" w:hint="eastAsia"/>
              </w:rPr>
              <w:t>护栏、护栏立柱、标志牌、标志杆的生产（法规强制要求范围除外）及销售</w:t>
            </w:r>
            <w:bookmarkEnd w:id="2"/>
            <w:r w:rsidRPr="00022C81">
              <w:rPr>
                <w:rFonts w:ascii="KaiTi" w:eastAsia="KaiTi" w:hAnsi="KaiTi" w:hint="eastAsia"/>
              </w:rPr>
              <w:t xml:space="preserve"> </w:t>
            </w:r>
          </w:p>
          <w:p w14:paraId="6B1F2BD7" w14:textId="13298F2E" w:rsidR="00222345" w:rsidRPr="00022C81" w:rsidRDefault="00222345" w:rsidP="00022C81">
            <w:pPr>
              <w:rPr>
                <w:rFonts w:ascii="KaiTi" w:eastAsia="KaiTi" w:hAnsi="KaiTi"/>
              </w:rPr>
            </w:pPr>
            <w:r w:rsidRPr="00022C81">
              <w:rPr>
                <w:rFonts w:ascii="KaiTi" w:eastAsia="KaiTi" w:hAnsi="KaiTi" w:hint="eastAsia"/>
              </w:rPr>
              <w:t>5、公司设有</w:t>
            </w:r>
            <w:r w:rsidRPr="00022C81">
              <w:rPr>
                <w:rFonts w:ascii="KaiTi" w:eastAsia="KaiTi" w:hAnsi="KaiTi" w:cs="宋体" w:hint="eastAsia"/>
              </w:rPr>
              <w:t>管理层、综合部、供销部、生产部（含车间）、品质部</w:t>
            </w:r>
            <w:r w:rsidRPr="00022C81">
              <w:rPr>
                <w:rFonts w:ascii="KaiTi" w:eastAsia="KaiTi" w:hAnsi="KaiTi" w:hint="eastAsia"/>
              </w:rPr>
              <w:t>等部门。</w:t>
            </w:r>
          </w:p>
          <w:p w14:paraId="25E1C1A8" w14:textId="77777777" w:rsidR="00222345" w:rsidRPr="00022C81" w:rsidRDefault="00222345" w:rsidP="00022C81">
            <w:pPr>
              <w:rPr>
                <w:rFonts w:ascii="KaiTi" w:eastAsia="KaiTi" w:hAnsi="KaiTi" w:cs="宋体"/>
                <w:color w:val="000000"/>
                <w:kern w:val="0"/>
              </w:rPr>
            </w:pPr>
            <w:r w:rsidRPr="00022C81">
              <w:rPr>
                <w:rFonts w:ascii="KaiTi" w:eastAsia="KaiTi" w:hAnsi="KaiTi" w:hint="eastAsia"/>
              </w:rPr>
              <w:t>6、</w:t>
            </w:r>
            <w:r w:rsidRPr="00022C81">
              <w:rPr>
                <w:rFonts w:ascii="KaiTi" w:eastAsia="KaiTi" w:hAnsi="KaiTi" w:cs="宋体" w:hint="eastAsia"/>
                <w:color w:val="000000"/>
                <w:kern w:val="0"/>
              </w:rPr>
              <w:t>被投诉情况：无</w:t>
            </w:r>
          </w:p>
          <w:p w14:paraId="60CF08E5" w14:textId="77777777" w:rsidR="00222345" w:rsidRPr="00022C81" w:rsidRDefault="00222345" w:rsidP="00022C81">
            <w:pPr>
              <w:rPr>
                <w:rFonts w:ascii="KaiTi" w:eastAsia="KaiTi" w:hAnsi="KaiTi"/>
              </w:rPr>
            </w:pPr>
            <w:r w:rsidRPr="00022C81">
              <w:rPr>
                <w:rFonts w:ascii="KaiTi" w:eastAsia="KaiTi" w:hAnsi="KaiTi" w:cs="宋体" w:hint="eastAsia"/>
                <w:color w:val="000000"/>
                <w:kern w:val="0"/>
              </w:rPr>
              <w:t>7、</w:t>
            </w:r>
            <w:r w:rsidRPr="00022C81">
              <w:rPr>
                <w:rFonts w:ascii="KaiTi" w:eastAsia="KaiTi" w:hAnsi="KaiTi"/>
              </w:rPr>
              <w:t>政府主管部门监管情况：无</w:t>
            </w:r>
          </w:p>
          <w:p w14:paraId="34B9ED9E" w14:textId="0F68CFC5" w:rsidR="00683957" w:rsidRPr="00022C81" w:rsidRDefault="00222345" w:rsidP="00022C81">
            <w:pPr>
              <w:rPr>
                <w:rFonts w:ascii="KaiTi" w:eastAsia="KaiTi" w:hAnsi="KaiTi"/>
                <w:bCs/>
                <w:u w:val="single"/>
              </w:rPr>
            </w:pPr>
            <w:r w:rsidRPr="00022C81">
              <w:rPr>
                <w:rFonts w:ascii="KaiTi" w:eastAsia="KaiTi" w:hAnsi="KaiTi" w:hint="eastAsia"/>
              </w:rPr>
              <w:t>8、2020.</w:t>
            </w:r>
            <w:r w:rsidRPr="00022C81">
              <w:rPr>
                <w:rFonts w:ascii="KaiTi" w:eastAsia="KaiTi" w:hAnsi="KaiTi"/>
              </w:rPr>
              <w:t>4.6</w:t>
            </w:r>
            <w:r w:rsidRPr="00022C81">
              <w:rPr>
                <w:rFonts w:ascii="KaiTi" w:eastAsia="KaiTi" w:hAnsi="KaiTi" w:hint="eastAsia"/>
              </w:rPr>
              <w:t>远程审核时发现企业未</w:t>
            </w:r>
            <w:r w:rsidR="00812951" w:rsidRPr="00022C81">
              <w:rPr>
                <w:rFonts w:ascii="KaiTi" w:eastAsia="KaiTi" w:hAnsi="KaiTi" w:hint="eastAsia"/>
              </w:rPr>
              <w:t>能</w:t>
            </w:r>
            <w:r w:rsidRPr="00022C81">
              <w:rPr>
                <w:rFonts w:ascii="KaiTi" w:eastAsia="KaiTi" w:hAnsi="KaiTi" w:cs="Arial" w:hint="eastAsia"/>
                <w:kern w:val="0"/>
              </w:rPr>
              <w:t>沧州多彩广告公司</w:t>
            </w:r>
            <w:r w:rsidRPr="00022C81">
              <w:rPr>
                <w:rFonts w:ascii="KaiTi" w:eastAsia="KaiTi" w:hAnsi="KaiTi" w:hint="eastAsia"/>
                <w:bCs/>
              </w:rPr>
              <w:t>按照要求对其进行评价，企业与2020.</w:t>
            </w:r>
            <w:r w:rsidR="00812951" w:rsidRPr="00022C81">
              <w:rPr>
                <w:rFonts w:ascii="KaiTi" w:eastAsia="KaiTi" w:hAnsi="KaiTi"/>
                <w:bCs/>
              </w:rPr>
              <w:t>4.8</w:t>
            </w:r>
            <w:r w:rsidRPr="00022C81">
              <w:rPr>
                <w:rFonts w:ascii="KaiTi" w:eastAsia="KaiTi" w:hAnsi="KaiTi" w:hint="eastAsia"/>
                <w:bCs/>
              </w:rPr>
              <w:t>日进行了整改，经验证措施有效。</w:t>
            </w:r>
          </w:p>
        </w:tc>
        <w:tc>
          <w:tcPr>
            <w:tcW w:w="1276" w:type="dxa"/>
          </w:tcPr>
          <w:p w14:paraId="5BDD870F" w14:textId="13EE51A3" w:rsidR="00683957" w:rsidRPr="00022C81" w:rsidRDefault="00683957" w:rsidP="00022C81">
            <w:pPr>
              <w:rPr>
                <w:rFonts w:ascii="KaiTi" w:eastAsia="KaiTi" w:hAnsi="KaiTi"/>
              </w:rPr>
            </w:pPr>
          </w:p>
        </w:tc>
      </w:tr>
      <w:tr w:rsidR="00683957" w:rsidRPr="00022C81" w14:paraId="737DF73F" w14:textId="77777777" w:rsidTr="00585AC6">
        <w:trPr>
          <w:trHeight w:val="1968"/>
        </w:trPr>
        <w:tc>
          <w:tcPr>
            <w:tcW w:w="2160" w:type="dxa"/>
          </w:tcPr>
          <w:p w14:paraId="183C6A82" w14:textId="77777777" w:rsidR="00683957" w:rsidRPr="00022C81" w:rsidRDefault="00683957" w:rsidP="00022C81">
            <w:pPr>
              <w:rPr>
                <w:rFonts w:ascii="KaiTi" w:eastAsia="KaiTi" w:hAnsi="KaiTi"/>
              </w:rPr>
            </w:pPr>
            <w:r w:rsidRPr="00022C81">
              <w:rPr>
                <w:rFonts w:ascii="KaiTi" w:eastAsia="KaiTi" w:hAnsi="KaiTi"/>
              </w:rPr>
              <w:t>组织及其环境</w:t>
            </w:r>
          </w:p>
        </w:tc>
        <w:tc>
          <w:tcPr>
            <w:tcW w:w="960" w:type="dxa"/>
          </w:tcPr>
          <w:p w14:paraId="60CEC0A9" w14:textId="77777777" w:rsidR="00683957" w:rsidRPr="00022C81" w:rsidRDefault="00683957" w:rsidP="00022C81">
            <w:pPr>
              <w:rPr>
                <w:rFonts w:ascii="KaiTi" w:eastAsia="KaiTi" w:hAnsi="KaiTi"/>
              </w:rPr>
            </w:pPr>
            <w:r w:rsidRPr="00022C81">
              <w:rPr>
                <w:rFonts w:ascii="KaiTi" w:eastAsia="KaiTi" w:hAnsi="KaiTi" w:hint="eastAsia"/>
              </w:rPr>
              <w:t>4.1</w:t>
            </w:r>
          </w:p>
        </w:tc>
        <w:tc>
          <w:tcPr>
            <w:tcW w:w="10313" w:type="dxa"/>
          </w:tcPr>
          <w:p w14:paraId="76C1FF83"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企业识别的内、外部因素：</w:t>
            </w:r>
          </w:p>
          <w:p w14:paraId="0B7448EB"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sym w:font="Wingdings 2" w:char="F098"/>
            </w:r>
            <w:r w:rsidRPr="00022C81">
              <w:rPr>
                <w:rFonts w:ascii="KaiTi" w:eastAsia="KaiTi" w:hAnsi="KaiTi" w:hint="eastAsia"/>
                <w:color w:val="000000"/>
              </w:rPr>
              <w:t>外部因素：</w:t>
            </w:r>
          </w:p>
          <w:p w14:paraId="071E0A75" w14:textId="77777777" w:rsidR="00683957" w:rsidRPr="00022C81" w:rsidRDefault="00683957" w:rsidP="00022C81">
            <w:pPr>
              <w:rPr>
                <w:rFonts w:ascii="KaiTi" w:eastAsia="KaiTi" w:hAnsi="KaiTi"/>
              </w:rPr>
            </w:pPr>
            <w:r w:rsidRPr="00022C81">
              <w:rPr>
                <w:rFonts w:ascii="KaiTi" w:eastAsia="KaiTi" w:hAnsi="KaiTi" w:hint="eastAsia"/>
                <w:color w:val="000000"/>
              </w:rPr>
              <w:t>法律法规：公司</w:t>
            </w:r>
            <w:r w:rsidRPr="00022C81">
              <w:rPr>
                <w:rFonts w:ascii="KaiTi" w:eastAsia="KaiTi" w:hAnsi="KaiTi" w:hint="eastAsia"/>
              </w:rPr>
              <w:t>护栏、护栏立柱、标志牌、标志杆的生产（法规强制要求范围除外）及销售</w:t>
            </w:r>
            <w:r w:rsidRPr="00022C81">
              <w:rPr>
                <w:rFonts w:ascii="KaiTi" w:eastAsia="KaiTi" w:hAnsi="KaiTi" w:hint="eastAsia"/>
                <w:color w:val="000000"/>
              </w:rPr>
              <w:t xml:space="preserve">应符合所在国家的法律法规要求及产品销售地国家、地区的要求； </w:t>
            </w:r>
          </w:p>
          <w:p w14:paraId="2683EEFE"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技术：市场推动</w:t>
            </w:r>
            <w:r w:rsidRPr="00022C81">
              <w:rPr>
                <w:rFonts w:ascii="KaiTi" w:eastAsia="KaiTi" w:hAnsi="KaiTi" w:hint="eastAsia"/>
              </w:rPr>
              <w:t>产品</w:t>
            </w:r>
            <w:r w:rsidRPr="00022C81">
              <w:rPr>
                <w:rFonts w:ascii="KaiTi" w:eastAsia="KaiTi" w:hAnsi="KaiTi" w:hint="eastAsia"/>
                <w:color w:val="000000"/>
              </w:rPr>
              <w:t>的更新换代，企业目前设备有些落后；</w:t>
            </w:r>
          </w:p>
          <w:p w14:paraId="2E743A80"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文化、社会因素:国内文化、社会因素影响因素对产品生产的影响较小；</w:t>
            </w:r>
          </w:p>
          <w:p w14:paraId="3BF50B21"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竞争力:目前国内市场的同类产品有较多的生产厂家，竞争逐渐加剧；</w:t>
            </w:r>
          </w:p>
          <w:p w14:paraId="42B8C788"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内部因素：人员能力、加工技术水平、设备能力、资金等内部因素影响企业的发展和效益；</w:t>
            </w:r>
          </w:p>
          <w:p w14:paraId="45CB7E61" w14:textId="77777777" w:rsidR="00683957" w:rsidRPr="00022C81" w:rsidRDefault="00683957" w:rsidP="00022C81">
            <w:pPr>
              <w:rPr>
                <w:rFonts w:ascii="KaiTi" w:eastAsia="KaiTi" w:hAnsi="KaiTi"/>
              </w:rPr>
            </w:pPr>
            <w:r w:rsidRPr="00022C81">
              <w:rPr>
                <w:rFonts w:ascii="KaiTi" w:eastAsia="KaiTi" w:hAnsi="KaiTi" w:hint="eastAsia"/>
              </w:rPr>
              <w:t>公司价值观：诚信、创新、业绩、和谐、安全</w:t>
            </w:r>
          </w:p>
          <w:p w14:paraId="2ABC1E24" w14:textId="77777777" w:rsidR="00683957" w:rsidRPr="00022C81" w:rsidRDefault="00683957" w:rsidP="00022C81">
            <w:pPr>
              <w:rPr>
                <w:rFonts w:ascii="KaiTi" w:eastAsia="KaiTi" w:hAnsi="KaiTi"/>
              </w:rPr>
            </w:pPr>
            <w:r w:rsidRPr="00022C81">
              <w:rPr>
                <w:rFonts w:ascii="KaiTi" w:eastAsia="KaiTi" w:hAnsi="KaiTi" w:hint="eastAsia"/>
              </w:rPr>
              <w:t>文化知识：销售和、生产、管理人员更新部分年轻的知识分子，理念先进、综合素质比较高；</w:t>
            </w:r>
          </w:p>
          <w:p w14:paraId="0DDD08D3" w14:textId="77777777" w:rsidR="00683957" w:rsidRPr="00022C81" w:rsidRDefault="00683957" w:rsidP="00022C81">
            <w:pPr>
              <w:rPr>
                <w:rFonts w:ascii="KaiTi" w:eastAsia="KaiTi" w:hAnsi="KaiTi"/>
              </w:rPr>
            </w:pPr>
            <w:r w:rsidRPr="00022C81">
              <w:rPr>
                <w:rFonts w:ascii="KaiTi" w:eastAsia="KaiTi" w:hAnsi="KaiTi" w:hint="eastAsia"/>
              </w:rPr>
              <w:lastRenderedPageBreak/>
              <w:t>绩效：各部门绩效按照分解的部门目标、定期进行考核；</w:t>
            </w:r>
          </w:p>
          <w:p w14:paraId="73A82D8A" w14:textId="77777777" w:rsidR="00683957" w:rsidRPr="00022C81" w:rsidRDefault="00683957" w:rsidP="00022C81">
            <w:pPr>
              <w:rPr>
                <w:rFonts w:ascii="KaiTi" w:eastAsia="KaiTi" w:hAnsi="KaiTi"/>
              </w:rPr>
            </w:pPr>
            <w:r w:rsidRPr="00022C81">
              <w:rPr>
                <w:rFonts w:ascii="KaiTi" w:eastAsia="KaiTi" w:hAnsi="KaiTi" w:hint="eastAsia"/>
              </w:rPr>
              <w:t>财务因素：公司财务能保障公司经营运行所需；</w:t>
            </w:r>
          </w:p>
          <w:p w14:paraId="15E7EB64"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资源因素：公司的技术经验丰富，基础设施配备齐全，但生产设备有些落后，过程运行环境控制良好。</w:t>
            </w:r>
          </w:p>
          <w:p w14:paraId="7D3E104D"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人员因素：公司招聘的人员均为有多年生产实践经验和质检及相关岗位管理工作经验；</w:t>
            </w:r>
          </w:p>
          <w:p w14:paraId="510443EC"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t>客户因素：从顾客满意度调查回传记录了解到，顾客对公司产品和服务比较满意；</w:t>
            </w:r>
          </w:p>
          <w:p w14:paraId="2BAE8895" w14:textId="77777777" w:rsidR="00683957" w:rsidRPr="00022C81" w:rsidRDefault="00683957" w:rsidP="00022C81">
            <w:pPr>
              <w:rPr>
                <w:rFonts w:ascii="KaiTi" w:eastAsia="KaiTi" w:hAnsi="KaiTi"/>
              </w:rPr>
            </w:pPr>
            <w:r w:rsidRPr="00022C81">
              <w:rPr>
                <w:rFonts w:ascii="KaiTi" w:eastAsia="KaiTi" w:hAnsi="KaiTi" w:hint="eastAsia"/>
              </w:rPr>
              <w:t>关注环境变化：公司管理层及相关部门将持续关注公司所处的环境变化，必要时通过评估风险和机遇，必要时调整管理体系目标和指标或变更管理过程以适应这些变化或实现改进。</w:t>
            </w:r>
          </w:p>
          <w:p w14:paraId="61BA796B"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关注的内容包括：</w:t>
            </w:r>
          </w:p>
          <w:p w14:paraId="49D0EE0A" w14:textId="77777777" w:rsidR="00683957" w:rsidRPr="00022C81" w:rsidRDefault="00683957" w:rsidP="00022C81">
            <w:pPr>
              <w:rPr>
                <w:rFonts w:ascii="KaiTi" w:eastAsia="KaiTi" w:hAnsi="KaiTi"/>
              </w:rPr>
            </w:pPr>
            <w:r w:rsidRPr="00022C81">
              <w:rPr>
                <w:rFonts w:ascii="KaiTi" w:eastAsia="KaiTi" w:hAnsi="KaiTi" w:hint="eastAsia"/>
              </w:rPr>
              <w:t>——外部环境：国际、国内、地区和当地的各种法律法规、技术、竞争、市场、文化、社会和经济因素；</w:t>
            </w:r>
          </w:p>
          <w:p w14:paraId="6F48CC3F" w14:textId="77777777" w:rsidR="00683957" w:rsidRPr="00022C81" w:rsidRDefault="00683957" w:rsidP="00022C81">
            <w:pPr>
              <w:rPr>
                <w:rFonts w:ascii="KaiTi" w:eastAsia="KaiTi" w:hAnsi="KaiTi"/>
              </w:rPr>
            </w:pPr>
            <w:r w:rsidRPr="00022C81">
              <w:rPr>
                <w:rFonts w:ascii="KaiTi" w:eastAsia="KaiTi" w:hAnsi="KaiTi" w:hint="eastAsia"/>
              </w:rPr>
              <w:t>——内部条件：公司的价值观、产品和服务、战略方向、文化与能力；</w:t>
            </w:r>
          </w:p>
          <w:p w14:paraId="56D08C30" w14:textId="77777777" w:rsidR="00683957" w:rsidRPr="00022C81" w:rsidRDefault="00683957" w:rsidP="00022C81">
            <w:pPr>
              <w:rPr>
                <w:rFonts w:ascii="KaiTi" w:eastAsia="KaiTi" w:hAnsi="KaiTi"/>
              </w:rPr>
            </w:pPr>
            <w:r w:rsidRPr="00022C81">
              <w:rPr>
                <w:rFonts w:ascii="KaiTi" w:eastAsia="KaiTi" w:hAnsi="KaiTi" w:hint="eastAsia"/>
              </w:rPr>
              <w:t>——周边环境：气候、空气和水质量、土地使用、现存污染、资源的可获得性等相关因素。</w:t>
            </w:r>
          </w:p>
          <w:p w14:paraId="199EFEA8"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对这些内、外部因素通过定期的网站获取、顾客沟通、及定期（周总结会议、月中、月末总结会议）内部总结等方式进行监视和评审。</w:t>
            </w:r>
          </w:p>
          <w:p w14:paraId="039C381F" w14:textId="77777777" w:rsidR="00683957" w:rsidRPr="00022C81" w:rsidRDefault="00683957" w:rsidP="00022C81">
            <w:pPr>
              <w:rPr>
                <w:rFonts w:ascii="KaiTi" w:eastAsia="KaiTi" w:hAnsi="KaiTi"/>
                <w:color w:val="000000"/>
              </w:rPr>
            </w:pPr>
            <w:r w:rsidRPr="00022C81">
              <w:rPr>
                <w:rFonts w:ascii="KaiTi" w:eastAsia="KaiTi" w:hAnsi="KaiTi" w:hint="eastAsia"/>
              </w:rPr>
              <w:t>企业识别的内外部因素客观、全面 。</w:t>
            </w:r>
          </w:p>
        </w:tc>
        <w:tc>
          <w:tcPr>
            <w:tcW w:w="1276" w:type="dxa"/>
          </w:tcPr>
          <w:p w14:paraId="1B219C82" w14:textId="38BE976F" w:rsidR="00683957" w:rsidRPr="00022C81" w:rsidRDefault="00683957" w:rsidP="00022C81">
            <w:pPr>
              <w:rPr>
                <w:rFonts w:ascii="KaiTi" w:eastAsia="KaiTi" w:hAnsi="KaiTi"/>
              </w:rPr>
            </w:pPr>
          </w:p>
        </w:tc>
      </w:tr>
      <w:tr w:rsidR="00683957" w:rsidRPr="00022C81" w14:paraId="52A3F0E7" w14:textId="77777777" w:rsidTr="00585AC6">
        <w:trPr>
          <w:trHeight w:val="1968"/>
        </w:trPr>
        <w:tc>
          <w:tcPr>
            <w:tcW w:w="2160" w:type="dxa"/>
          </w:tcPr>
          <w:p w14:paraId="42832BCA" w14:textId="77777777" w:rsidR="00683957" w:rsidRPr="00022C81" w:rsidRDefault="00683957" w:rsidP="00022C81">
            <w:pPr>
              <w:rPr>
                <w:rFonts w:ascii="KaiTi" w:eastAsia="KaiTi" w:hAnsi="KaiTi"/>
              </w:rPr>
            </w:pPr>
            <w:r w:rsidRPr="00022C81">
              <w:rPr>
                <w:rFonts w:ascii="KaiTi" w:eastAsia="KaiTi" w:hAnsi="KaiTi"/>
              </w:rPr>
              <w:t>相关方的要求和期望</w:t>
            </w:r>
          </w:p>
        </w:tc>
        <w:tc>
          <w:tcPr>
            <w:tcW w:w="960" w:type="dxa"/>
          </w:tcPr>
          <w:p w14:paraId="3D33C09F" w14:textId="77777777" w:rsidR="00683957" w:rsidRPr="00022C81" w:rsidRDefault="00683957" w:rsidP="00022C81">
            <w:pPr>
              <w:rPr>
                <w:rFonts w:ascii="KaiTi" w:eastAsia="KaiTi" w:hAnsi="KaiTi"/>
              </w:rPr>
            </w:pPr>
            <w:r w:rsidRPr="00022C81">
              <w:rPr>
                <w:rFonts w:ascii="KaiTi" w:eastAsia="KaiTi" w:hAnsi="KaiTi" w:hint="eastAsia"/>
              </w:rPr>
              <w:t>4.2</w:t>
            </w:r>
          </w:p>
        </w:tc>
        <w:tc>
          <w:tcPr>
            <w:tcW w:w="10313" w:type="dxa"/>
          </w:tcPr>
          <w:p w14:paraId="05715E3F"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sym w:font="Wingdings 2" w:char="F098"/>
            </w:r>
            <w:r w:rsidRPr="00022C81">
              <w:rPr>
                <w:rFonts w:ascii="KaiTi" w:eastAsia="KaiTi" w:hAnsi="KaiTi" w:hint="eastAsia"/>
                <w:color w:val="000000"/>
              </w:rPr>
              <w:t>公司确定了与质量管理体系有关的相关方包括顾客、材料供应商、外包方、工商行政管理部门、物流服务企业等。</w:t>
            </w:r>
          </w:p>
          <w:p w14:paraId="69393920"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相关方对企业的要求有：遵守国家的现行法律法规、保持有效的资质、保证产品质量，不断提高技术水平以及不断提高客户满意度等。</w:t>
            </w:r>
          </w:p>
          <w:p w14:paraId="53518133"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企业对这些相关方要求和期望进行监视和评审的方法有：动态的获取相关方的需求、期望，通过分析、评价等方法对相关方的需求和期望监视、评审，以确定质量管理体系、产品/服务相应的调整变更应对措施等。</w:t>
            </w:r>
          </w:p>
          <w:p w14:paraId="78D6760A" w14:textId="77777777" w:rsidR="00683957" w:rsidRPr="00022C81" w:rsidRDefault="00683957" w:rsidP="00022C81">
            <w:pPr>
              <w:rPr>
                <w:rFonts w:ascii="KaiTi" w:eastAsia="KaiTi" w:hAnsi="KaiTi" w:cs="宋体"/>
              </w:rPr>
            </w:pPr>
            <w:r w:rsidRPr="00022C81">
              <w:rPr>
                <w:rFonts w:ascii="KaiTi" w:eastAsia="KaiTi" w:hAnsi="KaiTi" w:cs="宋体" w:hint="eastAsia"/>
              </w:rPr>
              <w:t>符合要求</w:t>
            </w:r>
          </w:p>
        </w:tc>
        <w:tc>
          <w:tcPr>
            <w:tcW w:w="1276" w:type="dxa"/>
          </w:tcPr>
          <w:p w14:paraId="567B48C7" w14:textId="02C4402A" w:rsidR="00683957" w:rsidRPr="00022C81" w:rsidRDefault="00683957" w:rsidP="00022C81">
            <w:pPr>
              <w:rPr>
                <w:rFonts w:ascii="KaiTi" w:eastAsia="KaiTi" w:hAnsi="KaiTi"/>
              </w:rPr>
            </w:pPr>
          </w:p>
        </w:tc>
      </w:tr>
      <w:tr w:rsidR="00683957" w:rsidRPr="00022C81" w14:paraId="53A0D314" w14:textId="77777777" w:rsidTr="00585AC6">
        <w:trPr>
          <w:trHeight w:val="743"/>
        </w:trPr>
        <w:tc>
          <w:tcPr>
            <w:tcW w:w="2160" w:type="dxa"/>
          </w:tcPr>
          <w:p w14:paraId="765DBC5C" w14:textId="77777777" w:rsidR="00683957" w:rsidRPr="00022C81" w:rsidRDefault="00683957" w:rsidP="00022C81">
            <w:pPr>
              <w:rPr>
                <w:rFonts w:ascii="KaiTi" w:eastAsia="KaiTi" w:hAnsi="KaiTi"/>
              </w:rPr>
            </w:pPr>
            <w:r w:rsidRPr="00022C81">
              <w:rPr>
                <w:rFonts w:ascii="KaiTi" w:eastAsia="KaiTi" w:hAnsi="KaiTi"/>
              </w:rPr>
              <w:t>质量管理体系的范围</w:t>
            </w:r>
          </w:p>
        </w:tc>
        <w:tc>
          <w:tcPr>
            <w:tcW w:w="960" w:type="dxa"/>
          </w:tcPr>
          <w:p w14:paraId="05100B96" w14:textId="77777777" w:rsidR="00683957" w:rsidRPr="00022C81" w:rsidRDefault="00683957" w:rsidP="00022C81">
            <w:pPr>
              <w:rPr>
                <w:rFonts w:ascii="KaiTi" w:eastAsia="KaiTi" w:hAnsi="KaiTi"/>
              </w:rPr>
            </w:pPr>
            <w:r w:rsidRPr="00022C81">
              <w:rPr>
                <w:rFonts w:ascii="KaiTi" w:eastAsia="KaiTi" w:hAnsi="KaiTi" w:hint="eastAsia"/>
              </w:rPr>
              <w:t>4.3</w:t>
            </w:r>
          </w:p>
        </w:tc>
        <w:tc>
          <w:tcPr>
            <w:tcW w:w="10313" w:type="dxa"/>
          </w:tcPr>
          <w:p w14:paraId="53993E33" w14:textId="4579293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与受审核方</w:t>
            </w:r>
            <w:r w:rsidRPr="00022C81">
              <w:rPr>
                <w:rFonts w:ascii="KaiTi" w:eastAsia="KaiTi" w:hAnsi="KaiTi" w:hint="eastAsia"/>
              </w:rPr>
              <w:t>李强</w:t>
            </w:r>
            <w:r w:rsidRPr="00022C81">
              <w:rPr>
                <w:rFonts w:ascii="KaiTi" w:eastAsia="KaiTi" w:hAnsi="KaiTi" w:cs="宋体" w:hint="eastAsia"/>
              </w:rPr>
              <w:t>总经理沟通，确认的审核范围：</w:t>
            </w:r>
            <w:r w:rsidRPr="00022C81">
              <w:rPr>
                <w:rFonts w:ascii="KaiTi" w:eastAsia="KaiTi" w:hAnsi="KaiTi" w:hint="eastAsia"/>
              </w:rPr>
              <w:t>护栏、护栏立柱、标志牌、标志杆的生产（法规强制要求范围除外）及销售</w:t>
            </w:r>
            <w:r w:rsidRPr="00022C81">
              <w:rPr>
                <w:rFonts w:ascii="KaiTi" w:eastAsia="KaiTi" w:hAnsi="KaiTi" w:cs="宋体" w:hint="eastAsia"/>
              </w:rPr>
              <w:t>。</w:t>
            </w:r>
          </w:p>
          <w:p w14:paraId="38F41A05" w14:textId="77777777" w:rsidR="00683957" w:rsidRPr="00022C81" w:rsidRDefault="00683957" w:rsidP="00022C81">
            <w:pPr>
              <w:rPr>
                <w:rFonts w:ascii="KaiTi" w:eastAsia="KaiTi" w:hAnsi="KaiTi"/>
              </w:rPr>
            </w:pPr>
            <w:r w:rsidRPr="00022C81">
              <w:rPr>
                <w:rFonts w:ascii="KaiTi" w:eastAsia="KaiTi" w:hAnsi="KaiTi" w:cs="宋体" w:hint="eastAsia"/>
              </w:rPr>
              <w:sym w:font="Wingdings 2" w:char="F098"/>
            </w:r>
            <w:r w:rsidRPr="00022C81">
              <w:rPr>
                <w:rFonts w:ascii="KaiTi" w:eastAsia="KaiTi" w:hAnsi="KaiTi" w:cs="宋体" w:hint="eastAsia"/>
              </w:rPr>
              <w:t>删减情况：</w:t>
            </w:r>
            <w:r w:rsidRPr="00022C81">
              <w:rPr>
                <w:rFonts w:ascii="KaiTi" w:eastAsia="KaiTi" w:hAnsi="KaiTi" w:hint="eastAsia"/>
              </w:rPr>
              <w:t>经过与主管沟通和远程审核发现：受审核方护栏、护栏立柱、标志牌、标志杆的生产（法规强制要求范围除外）及销售</w:t>
            </w:r>
            <w:r w:rsidRPr="00022C81">
              <w:rPr>
                <w:rFonts w:ascii="KaiTi" w:eastAsia="KaiTi" w:hAnsi="KaiTi" w:hint="eastAsia"/>
                <w:noProof/>
              </w:rPr>
              <w:t>是依据客户技术要求、图纸、国家标准进行生产、检验。</w:t>
            </w:r>
            <w:r w:rsidRPr="00022C81">
              <w:rPr>
                <w:rFonts w:ascii="KaiTi" w:eastAsia="KaiTi" w:hAnsi="KaiTi" w:cs="宋体" w:hint="eastAsia"/>
              </w:rPr>
              <w:t>企业生产工艺成熟，不存在产品和服务的设计和开发过程，故删除ISO9001:2015标准8.3条款，删减</w:t>
            </w:r>
            <w:r w:rsidRPr="00022C81">
              <w:rPr>
                <w:rFonts w:ascii="KaiTi" w:eastAsia="KaiTi" w:hAnsi="KaiTi"/>
              </w:rPr>
              <w:t>此条款不影响企业遵守法规要求和提供客户需求能力</w:t>
            </w:r>
            <w:r w:rsidRPr="00022C81">
              <w:rPr>
                <w:rFonts w:ascii="KaiTi" w:eastAsia="KaiTi" w:hAnsi="KaiTi" w:hint="eastAsia"/>
              </w:rPr>
              <w:t xml:space="preserve"> 。</w:t>
            </w:r>
          </w:p>
          <w:p w14:paraId="61118934" w14:textId="447CB2EC" w:rsidR="00022C81" w:rsidRDefault="00683957" w:rsidP="00022C81">
            <w:pPr>
              <w:rPr>
                <w:rFonts w:ascii="KaiTi" w:eastAsia="KaiTi" w:hAnsi="KaiTi"/>
              </w:rPr>
            </w:pPr>
            <w:r w:rsidRPr="00022C81">
              <w:rPr>
                <w:rFonts w:ascii="KaiTi" w:eastAsia="KaiTi" w:hAnsi="KaiTi" w:cs="宋体" w:hint="eastAsia"/>
              </w:rPr>
              <w:sym w:font="Wingdings 2" w:char="F098"/>
            </w:r>
            <w:r w:rsidRPr="00022C81">
              <w:rPr>
                <w:rFonts w:ascii="KaiTi" w:eastAsia="KaiTi" w:hAnsi="KaiTi" w:cs="宋体" w:hint="eastAsia"/>
              </w:rPr>
              <w:t>外包过程：</w:t>
            </w:r>
            <w:r w:rsidRPr="00022C81">
              <w:rPr>
                <w:rFonts w:ascii="KaiTi" w:eastAsia="KaiTi" w:hAnsi="KaiTi" w:hint="eastAsia"/>
              </w:rPr>
              <w:t>标志牌的标志/标识制作过程</w:t>
            </w:r>
            <w:r w:rsidR="00D973A3">
              <w:rPr>
                <w:rFonts w:ascii="KaiTi" w:eastAsia="KaiTi" w:hAnsi="KaiTi" w:hint="eastAsia"/>
              </w:rPr>
              <w:t>、热镀锌过程</w:t>
            </w:r>
            <w:r w:rsidRPr="00022C81">
              <w:rPr>
                <w:rFonts w:ascii="KaiTi" w:eastAsia="KaiTi" w:hAnsi="KaiTi" w:hint="eastAsia"/>
              </w:rPr>
              <w:t>；</w:t>
            </w:r>
          </w:p>
          <w:p w14:paraId="07971673" w14:textId="0571540E" w:rsidR="00683957" w:rsidRPr="00022C81" w:rsidRDefault="00022C81" w:rsidP="00022C81">
            <w:pPr>
              <w:rPr>
                <w:rFonts w:ascii="KaiTi" w:eastAsia="KaiTi" w:hAnsi="KaiTi" w:cs="宋体"/>
              </w:rPr>
            </w:pPr>
            <w:r w:rsidRPr="00022C81">
              <w:rPr>
                <w:rFonts w:ascii="KaiTi" w:eastAsia="KaiTi" w:hAnsi="KaiTi" w:cs="宋体" w:hint="eastAsia"/>
              </w:rPr>
              <w:lastRenderedPageBreak/>
              <w:sym w:font="Wingdings 2" w:char="F098"/>
            </w:r>
            <w:r w:rsidR="00683957" w:rsidRPr="00022C81">
              <w:rPr>
                <w:rFonts w:ascii="KaiTi" w:eastAsia="KaiTi" w:hAnsi="KaiTi"/>
              </w:rPr>
              <w:t>特殊过程：无。</w:t>
            </w:r>
          </w:p>
          <w:p w14:paraId="4A44EB14" w14:textId="77777777" w:rsidR="00683957" w:rsidRPr="00022C81" w:rsidRDefault="00683957" w:rsidP="00022C81">
            <w:pPr>
              <w:rPr>
                <w:rFonts w:ascii="KaiTi" w:eastAsia="KaiTi" w:hAnsi="KaiTi" w:cs="宋体"/>
              </w:rPr>
            </w:pPr>
            <w:r w:rsidRPr="00022C81">
              <w:rPr>
                <w:rFonts w:ascii="KaiTi" w:eastAsia="KaiTi" w:hAnsi="KaiTi" w:hint="eastAsia"/>
              </w:rPr>
              <w:t>企业质量管理体系的边界和适用性符合要求。</w:t>
            </w:r>
          </w:p>
        </w:tc>
        <w:tc>
          <w:tcPr>
            <w:tcW w:w="1276" w:type="dxa"/>
          </w:tcPr>
          <w:p w14:paraId="50FB4C09" w14:textId="3DDE3FA2" w:rsidR="00683957" w:rsidRPr="00022C81" w:rsidRDefault="00683957" w:rsidP="00022C81">
            <w:pPr>
              <w:rPr>
                <w:rFonts w:ascii="KaiTi" w:eastAsia="KaiTi" w:hAnsi="KaiTi"/>
              </w:rPr>
            </w:pPr>
          </w:p>
        </w:tc>
      </w:tr>
      <w:tr w:rsidR="00683957" w:rsidRPr="00022C81" w14:paraId="62516A8B" w14:textId="77777777" w:rsidTr="00585AC6">
        <w:trPr>
          <w:trHeight w:val="1681"/>
        </w:trPr>
        <w:tc>
          <w:tcPr>
            <w:tcW w:w="2160" w:type="dxa"/>
          </w:tcPr>
          <w:p w14:paraId="5BCE8FFD" w14:textId="77777777" w:rsidR="00683957" w:rsidRPr="00022C81" w:rsidRDefault="00683957" w:rsidP="00022C81">
            <w:pPr>
              <w:rPr>
                <w:rFonts w:ascii="KaiTi" w:eastAsia="KaiTi" w:hAnsi="KaiTi"/>
              </w:rPr>
            </w:pPr>
            <w:r w:rsidRPr="00022C81">
              <w:rPr>
                <w:rFonts w:ascii="KaiTi" w:eastAsia="KaiTi" w:hAnsi="KaiTi" w:hint="eastAsia"/>
              </w:rPr>
              <w:t>质量管理体系及其过程</w:t>
            </w:r>
          </w:p>
          <w:p w14:paraId="1E76C211" w14:textId="77777777" w:rsidR="00683957" w:rsidRPr="00022C81" w:rsidRDefault="00683957" w:rsidP="00022C81">
            <w:pPr>
              <w:rPr>
                <w:rFonts w:ascii="KaiTi" w:eastAsia="KaiTi" w:hAnsi="KaiTi"/>
              </w:rPr>
            </w:pPr>
          </w:p>
        </w:tc>
        <w:tc>
          <w:tcPr>
            <w:tcW w:w="960" w:type="dxa"/>
          </w:tcPr>
          <w:p w14:paraId="4CFFC1E5" w14:textId="77777777" w:rsidR="00683957" w:rsidRPr="00022C81" w:rsidRDefault="00683957" w:rsidP="00022C81">
            <w:pPr>
              <w:rPr>
                <w:rFonts w:ascii="KaiTi" w:eastAsia="KaiTi" w:hAnsi="KaiTi"/>
              </w:rPr>
            </w:pPr>
            <w:r w:rsidRPr="00022C81">
              <w:rPr>
                <w:rFonts w:ascii="KaiTi" w:eastAsia="KaiTi" w:hAnsi="KaiTi" w:hint="eastAsia"/>
              </w:rPr>
              <w:t>4.4</w:t>
            </w:r>
          </w:p>
        </w:tc>
        <w:tc>
          <w:tcPr>
            <w:tcW w:w="10313" w:type="dxa"/>
          </w:tcPr>
          <w:p w14:paraId="0ABE3F1E" w14:textId="218E37A4" w:rsidR="00683957" w:rsidRPr="00022C81" w:rsidRDefault="00683957" w:rsidP="00022C81">
            <w:pPr>
              <w:rPr>
                <w:rFonts w:ascii="KaiTi" w:eastAsia="KaiTi" w:hAnsi="KaiTi" w:cs="宋体"/>
              </w:rPr>
            </w:pPr>
            <w:r w:rsidRPr="00022C81">
              <w:rPr>
                <w:rFonts w:ascii="KaiTi" w:eastAsia="KaiTi" w:hAnsi="KaiTi" w:hint="eastAsia"/>
              </w:rPr>
              <w:sym w:font="Wingdings 2" w:char="F098"/>
            </w:r>
            <w:r w:rsidR="00022C81">
              <w:rPr>
                <w:rFonts w:ascii="KaiTi" w:eastAsia="KaiTi" w:hAnsi="KaiTi" w:hint="eastAsia"/>
              </w:rPr>
              <w:t>李总介绍</w:t>
            </w:r>
            <w:r w:rsidRPr="00022C81">
              <w:rPr>
                <w:rFonts w:ascii="KaiTi" w:eastAsia="KaiTi" w:hAnsi="KaiTi" w:hint="eastAsia"/>
              </w:rPr>
              <w:t>：企业按照标准要求和实际情况识别、策划、建立了质量管理体系所需的过程，对标准要求的各条款过程的具体控制方法作了具体规定，建立了完整的质量管理体系。</w:t>
            </w:r>
          </w:p>
          <w:p w14:paraId="3F881BF8"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依据ISO FDIS 9001:2015标准的要求并结合本公司的具体情况，采取PDCA的过程方法，建立、实施、保持并持续改进质量管理体系。</w:t>
            </w:r>
          </w:p>
          <w:p w14:paraId="63A5CA2A"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企业识别并确定了如下分工及过程：</w:t>
            </w:r>
          </w:p>
          <w:p w14:paraId="6A499BA0" w14:textId="77777777" w:rsidR="00683957" w:rsidRPr="00022C81" w:rsidRDefault="00683957" w:rsidP="00022C81">
            <w:pPr>
              <w:rPr>
                <w:rFonts w:ascii="KaiTi" w:eastAsia="KaiTi" w:hAnsi="KaiTi" w:cs="宋体"/>
              </w:rPr>
            </w:pPr>
            <w:r w:rsidRPr="00022C81">
              <w:rPr>
                <w:rFonts w:ascii="KaiTi" w:eastAsia="KaiTi" w:hAnsi="KaiTi" w:cs="宋体" w:hint="eastAsia"/>
              </w:rPr>
              <w:t>销售过程、采购过程、产品工艺生产过程、检验与交付过程、绩效分析、评价与改进等多个过程。</w:t>
            </w:r>
          </w:p>
        </w:tc>
        <w:tc>
          <w:tcPr>
            <w:tcW w:w="1276" w:type="dxa"/>
          </w:tcPr>
          <w:p w14:paraId="24E43852" w14:textId="123C026C" w:rsidR="00683957" w:rsidRPr="00022C81" w:rsidRDefault="00683957" w:rsidP="00022C81">
            <w:pPr>
              <w:rPr>
                <w:rFonts w:ascii="KaiTi" w:eastAsia="KaiTi" w:hAnsi="KaiTi"/>
              </w:rPr>
            </w:pPr>
          </w:p>
        </w:tc>
      </w:tr>
      <w:tr w:rsidR="00683957" w:rsidRPr="00022C81" w14:paraId="3D966809" w14:textId="77777777" w:rsidTr="00585AC6">
        <w:trPr>
          <w:trHeight w:val="1407"/>
        </w:trPr>
        <w:tc>
          <w:tcPr>
            <w:tcW w:w="2160" w:type="dxa"/>
          </w:tcPr>
          <w:p w14:paraId="68713EA5" w14:textId="77777777" w:rsidR="00683957" w:rsidRPr="00022C81" w:rsidRDefault="00683957" w:rsidP="00022C81">
            <w:pPr>
              <w:rPr>
                <w:rFonts w:ascii="KaiTi" w:eastAsia="KaiTi" w:hAnsi="KaiTi"/>
              </w:rPr>
            </w:pPr>
            <w:r w:rsidRPr="00022C81">
              <w:rPr>
                <w:rFonts w:ascii="KaiTi" w:eastAsia="KaiTi" w:hAnsi="KaiTi" w:hint="eastAsia"/>
              </w:rPr>
              <w:t>领导作用和承诺</w:t>
            </w:r>
          </w:p>
          <w:p w14:paraId="5B7D2C36" w14:textId="77777777" w:rsidR="00683957" w:rsidRPr="00022C81" w:rsidRDefault="00683957" w:rsidP="00022C81">
            <w:pPr>
              <w:rPr>
                <w:rFonts w:ascii="KaiTi" w:eastAsia="KaiTi" w:hAnsi="KaiTi"/>
              </w:rPr>
            </w:pPr>
            <w:r w:rsidRPr="00022C81">
              <w:rPr>
                <w:rFonts w:ascii="KaiTi" w:eastAsia="KaiTi" w:hAnsi="KaiTi" w:hint="eastAsia"/>
              </w:rPr>
              <w:t>总则</w:t>
            </w:r>
          </w:p>
        </w:tc>
        <w:tc>
          <w:tcPr>
            <w:tcW w:w="960" w:type="dxa"/>
          </w:tcPr>
          <w:p w14:paraId="6C15FF83" w14:textId="77777777" w:rsidR="00683957" w:rsidRPr="00022C81" w:rsidRDefault="00683957" w:rsidP="00022C81">
            <w:pPr>
              <w:rPr>
                <w:rFonts w:ascii="KaiTi" w:eastAsia="KaiTi" w:hAnsi="KaiTi"/>
              </w:rPr>
            </w:pPr>
            <w:r w:rsidRPr="00022C81">
              <w:rPr>
                <w:rFonts w:ascii="KaiTi" w:eastAsia="KaiTi" w:hAnsi="KaiTi" w:hint="eastAsia"/>
              </w:rPr>
              <w:t>5.1.1</w:t>
            </w:r>
          </w:p>
        </w:tc>
        <w:tc>
          <w:tcPr>
            <w:tcW w:w="10313" w:type="dxa"/>
          </w:tcPr>
          <w:p w14:paraId="6413DA77" w14:textId="77777777" w:rsid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最高管理层具有较强的管理意识 ，明确管理承诺，主要通过以下活动来实现管理承诺：</w:t>
            </w:r>
          </w:p>
          <w:p w14:paraId="19C3DA60" w14:textId="099D4E20" w:rsidR="00022C81" w:rsidRP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向公司全体员工宣传满足顾客要求和法律法规要求的重要性；</w:t>
            </w:r>
          </w:p>
          <w:p w14:paraId="4C8C8BFD" w14:textId="77777777" w:rsid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制定质量方针；</w:t>
            </w:r>
          </w:p>
          <w:p w14:paraId="183109AA" w14:textId="77777777" w:rsid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确保公司质量目标的制定和完成；</w:t>
            </w:r>
          </w:p>
          <w:p w14:paraId="0EE65585" w14:textId="77777777" w:rsid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各部门针对本部门的工作进行风险评估，采取适当的应对风险和机会的措施；</w:t>
            </w:r>
          </w:p>
          <w:p w14:paraId="793D6F23" w14:textId="77777777" w:rsid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定期进行管理评审；</w:t>
            </w:r>
          </w:p>
          <w:p w14:paraId="22F83403" w14:textId="356B8797" w:rsidR="00683957" w:rsidRPr="00022C81" w:rsidRDefault="00683957" w:rsidP="00022C81">
            <w:pPr>
              <w:pStyle w:val="a9"/>
              <w:numPr>
                <w:ilvl w:val="0"/>
                <w:numId w:val="14"/>
              </w:numPr>
              <w:ind w:firstLineChars="0"/>
              <w:rPr>
                <w:rFonts w:ascii="KaiTi" w:eastAsia="KaiTi" w:hAnsi="KaiTi" w:cs="宋体"/>
              </w:rPr>
            </w:pPr>
            <w:r w:rsidRPr="00022C81">
              <w:rPr>
                <w:rFonts w:ascii="KaiTi" w:eastAsia="KaiTi" w:hAnsi="KaiTi" w:cs="宋体" w:hint="eastAsia"/>
              </w:rPr>
              <w:t>提供充分的资源，确保公司质量管理体系有效运行。</w:t>
            </w:r>
          </w:p>
          <w:p w14:paraId="26F00E77"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目前各项工作基本得到实施，并取得了一定的效果。</w:t>
            </w:r>
          </w:p>
        </w:tc>
        <w:tc>
          <w:tcPr>
            <w:tcW w:w="1276" w:type="dxa"/>
          </w:tcPr>
          <w:p w14:paraId="6267A79F" w14:textId="2335A82D" w:rsidR="00683957" w:rsidRPr="00022C81" w:rsidRDefault="00683957" w:rsidP="00022C81">
            <w:pPr>
              <w:rPr>
                <w:rFonts w:ascii="KaiTi" w:eastAsia="KaiTi" w:hAnsi="KaiTi"/>
              </w:rPr>
            </w:pPr>
          </w:p>
        </w:tc>
      </w:tr>
      <w:tr w:rsidR="00683957" w:rsidRPr="00022C81" w14:paraId="22336F1B" w14:textId="77777777" w:rsidTr="00585AC6">
        <w:trPr>
          <w:trHeight w:val="1407"/>
        </w:trPr>
        <w:tc>
          <w:tcPr>
            <w:tcW w:w="2160" w:type="dxa"/>
          </w:tcPr>
          <w:p w14:paraId="4E2202FA" w14:textId="77777777" w:rsidR="00683957" w:rsidRPr="00022C81" w:rsidRDefault="00683957" w:rsidP="00022C81">
            <w:pPr>
              <w:rPr>
                <w:rFonts w:ascii="KaiTi" w:eastAsia="KaiTi" w:hAnsi="KaiTi"/>
              </w:rPr>
            </w:pPr>
            <w:r w:rsidRPr="00022C81">
              <w:rPr>
                <w:rFonts w:ascii="KaiTi" w:eastAsia="KaiTi" w:hAnsi="KaiTi" w:hint="eastAsia"/>
              </w:rPr>
              <w:t>以顾客为关注焦点</w:t>
            </w:r>
          </w:p>
        </w:tc>
        <w:tc>
          <w:tcPr>
            <w:tcW w:w="960" w:type="dxa"/>
          </w:tcPr>
          <w:p w14:paraId="09D90545" w14:textId="77777777" w:rsidR="00683957" w:rsidRPr="00022C81" w:rsidRDefault="00683957" w:rsidP="00022C81">
            <w:pPr>
              <w:rPr>
                <w:rFonts w:ascii="KaiTi" w:eastAsia="KaiTi" w:hAnsi="KaiTi"/>
              </w:rPr>
            </w:pPr>
            <w:r w:rsidRPr="00022C81">
              <w:rPr>
                <w:rFonts w:ascii="KaiTi" w:eastAsia="KaiTi" w:hAnsi="KaiTi" w:hint="eastAsia"/>
              </w:rPr>
              <w:t>5.1.2</w:t>
            </w:r>
          </w:p>
        </w:tc>
        <w:tc>
          <w:tcPr>
            <w:tcW w:w="10313" w:type="dxa"/>
          </w:tcPr>
          <w:p w14:paraId="65ABD060"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通过确定顾客相关要求，提供相应产品与相关服务，对顾客使用情况进行跟踪调查；并对顾客满意度感受进行测量与分析，以改进产品与服务。</w:t>
            </w:r>
          </w:p>
          <w:p w14:paraId="0B65E871" w14:textId="1007F26F"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策划和规定了由供销部定期对顾客实施满意度测评，从各方面提高顾客的满意度。具体见</w:t>
            </w:r>
            <w:r w:rsidR="00D973A3">
              <w:rPr>
                <w:rFonts w:ascii="KaiTi" w:eastAsia="KaiTi" w:hAnsi="KaiTi" w:cs="宋体" w:hint="eastAsia"/>
              </w:rPr>
              <w:t>供销部</w:t>
            </w:r>
            <w:r w:rsidRPr="00022C81">
              <w:rPr>
                <w:rFonts w:ascii="KaiTi" w:eastAsia="KaiTi" w:hAnsi="KaiTi" w:cs="宋体" w:hint="eastAsia"/>
              </w:rPr>
              <w:t>9.1.2 条款审核记录。</w:t>
            </w:r>
          </w:p>
        </w:tc>
        <w:tc>
          <w:tcPr>
            <w:tcW w:w="1276" w:type="dxa"/>
          </w:tcPr>
          <w:p w14:paraId="5F92EA4D" w14:textId="5C819000" w:rsidR="00683957" w:rsidRPr="00022C81" w:rsidRDefault="00683957" w:rsidP="00022C81">
            <w:pPr>
              <w:rPr>
                <w:rFonts w:ascii="KaiTi" w:eastAsia="KaiTi" w:hAnsi="KaiTi"/>
              </w:rPr>
            </w:pPr>
          </w:p>
        </w:tc>
      </w:tr>
      <w:tr w:rsidR="00683957" w:rsidRPr="00022C81" w14:paraId="56B26D8F" w14:textId="77777777" w:rsidTr="00585AC6">
        <w:trPr>
          <w:trHeight w:val="1407"/>
        </w:trPr>
        <w:tc>
          <w:tcPr>
            <w:tcW w:w="2160" w:type="dxa"/>
          </w:tcPr>
          <w:p w14:paraId="2A3A1E33" w14:textId="77777777" w:rsidR="00683957" w:rsidRPr="00022C81" w:rsidRDefault="00683957" w:rsidP="00022C81">
            <w:pPr>
              <w:rPr>
                <w:rFonts w:ascii="KaiTi" w:eastAsia="KaiTi" w:hAnsi="KaiTi"/>
              </w:rPr>
            </w:pPr>
            <w:r w:rsidRPr="00022C81">
              <w:rPr>
                <w:rFonts w:ascii="KaiTi" w:eastAsia="KaiTi" w:hAnsi="KaiTi" w:hint="eastAsia"/>
              </w:rPr>
              <w:t>质量方针</w:t>
            </w:r>
          </w:p>
        </w:tc>
        <w:tc>
          <w:tcPr>
            <w:tcW w:w="960" w:type="dxa"/>
          </w:tcPr>
          <w:p w14:paraId="12A557A2" w14:textId="77777777" w:rsidR="00683957" w:rsidRPr="00022C81" w:rsidRDefault="00683957" w:rsidP="00022C81">
            <w:pPr>
              <w:rPr>
                <w:rFonts w:ascii="KaiTi" w:eastAsia="KaiTi" w:hAnsi="KaiTi"/>
              </w:rPr>
            </w:pPr>
            <w:r w:rsidRPr="00022C81">
              <w:rPr>
                <w:rFonts w:ascii="KaiTi" w:eastAsia="KaiTi" w:hAnsi="KaiTi" w:hint="eastAsia"/>
              </w:rPr>
              <w:t>5.2</w:t>
            </w:r>
          </w:p>
        </w:tc>
        <w:tc>
          <w:tcPr>
            <w:tcW w:w="10313" w:type="dxa"/>
          </w:tcPr>
          <w:p w14:paraId="6C1F91CE"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质量手册明确了质量方针：</w:t>
            </w:r>
          </w:p>
          <w:p w14:paraId="12296F45" w14:textId="77777777" w:rsidR="00683957" w:rsidRPr="00022C81" w:rsidRDefault="00683957" w:rsidP="00022C81">
            <w:pPr>
              <w:ind w:firstLineChars="600" w:firstLine="1265"/>
              <w:rPr>
                <w:rFonts w:ascii="KaiTi" w:eastAsia="KaiTi" w:hAnsi="KaiTi" w:cs="Arial"/>
                <w:b/>
              </w:rPr>
            </w:pPr>
            <w:r w:rsidRPr="00022C81">
              <w:rPr>
                <w:rFonts w:ascii="KaiTi" w:eastAsia="KaiTi" w:hAnsi="KaiTi" w:cs="Arial" w:hint="eastAsia"/>
                <w:b/>
              </w:rPr>
              <w:t>保质量，重创新，造福社会；</w:t>
            </w:r>
          </w:p>
          <w:p w14:paraId="5A9E5F0A" w14:textId="77777777" w:rsidR="00683957" w:rsidRPr="00022C81" w:rsidRDefault="00683957" w:rsidP="00022C81">
            <w:pPr>
              <w:rPr>
                <w:rFonts w:ascii="KaiTi" w:eastAsia="KaiTi" w:hAnsi="KaiTi"/>
                <w:bCs/>
              </w:rPr>
            </w:pPr>
            <w:r w:rsidRPr="00022C81">
              <w:rPr>
                <w:rFonts w:ascii="KaiTi" w:eastAsia="KaiTi" w:hAnsi="KaiTi" w:cs="Arial" w:hint="eastAsia"/>
                <w:b/>
              </w:rPr>
              <w:t xml:space="preserve">           只超越，不跟随，引领未来。</w:t>
            </w:r>
          </w:p>
          <w:p w14:paraId="08B0EC96" w14:textId="39013B84"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基本与企业宗旨相</w:t>
            </w:r>
            <w:r w:rsidR="00022C81">
              <w:rPr>
                <w:rFonts w:ascii="KaiTi" w:eastAsia="KaiTi" w:hAnsi="KaiTi" w:cs="宋体" w:hint="eastAsia"/>
              </w:rPr>
              <w:t>适应</w:t>
            </w:r>
            <w:r w:rsidRPr="00022C81">
              <w:rPr>
                <w:rFonts w:ascii="KaiTi" w:eastAsia="KaiTi" w:hAnsi="KaiTi" w:cs="宋体" w:hint="eastAsia"/>
              </w:rPr>
              <w:t>，对方针的含义进行了说明，隐含了满足要求和持续改进的承诺，为制定和评审质量目标提供了框架，通过培训、学习、宣传栏张贴等形式，方针已告知员工，并在管理评审会上对其适宜性进行评价。</w:t>
            </w:r>
          </w:p>
          <w:p w14:paraId="0670E3D4"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结论：符合标准的要求，适宜企业实际情况。</w:t>
            </w:r>
          </w:p>
        </w:tc>
        <w:tc>
          <w:tcPr>
            <w:tcW w:w="1276" w:type="dxa"/>
          </w:tcPr>
          <w:p w14:paraId="33E0EB5F" w14:textId="717E3F0B" w:rsidR="00683957" w:rsidRPr="00022C81" w:rsidRDefault="00683957" w:rsidP="00022C81">
            <w:pPr>
              <w:rPr>
                <w:rFonts w:ascii="KaiTi" w:eastAsia="KaiTi" w:hAnsi="KaiTi"/>
              </w:rPr>
            </w:pPr>
          </w:p>
        </w:tc>
      </w:tr>
      <w:tr w:rsidR="00683957" w:rsidRPr="00022C81" w14:paraId="0002002F" w14:textId="77777777" w:rsidTr="00585AC6">
        <w:trPr>
          <w:trHeight w:val="1407"/>
        </w:trPr>
        <w:tc>
          <w:tcPr>
            <w:tcW w:w="2160" w:type="dxa"/>
          </w:tcPr>
          <w:p w14:paraId="1621DCD2" w14:textId="77777777" w:rsidR="00683957" w:rsidRPr="00022C81" w:rsidRDefault="00683957" w:rsidP="00022C81">
            <w:pPr>
              <w:rPr>
                <w:rFonts w:ascii="KaiTi" w:eastAsia="KaiTi" w:hAnsi="KaiTi"/>
              </w:rPr>
            </w:pPr>
            <w:r w:rsidRPr="00022C81">
              <w:rPr>
                <w:rFonts w:ascii="KaiTi" w:eastAsia="KaiTi" w:hAnsi="KaiTi" w:hint="eastAsia"/>
              </w:rPr>
              <w:lastRenderedPageBreak/>
              <w:t>组织的岗位、职责和权限；</w:t>
            </w:r>
          </w:p>
          <w:p w14:paraId="2C211DE9" w14:textId="77777777" w:rsidR="00683957" w:rsidRPr="00022C81" w:rsidRDefault="00683957" w:rsidP="00022C81">
            <w:pPr>
              <w:rPr>
                <w:rFonts w:ascii="KaiTi" w:eastAsia="KaiTi" w:hAnsi="KaiTi"/>
              </w:rPr>
            </w:pPr>
          </w:p>
        </w:tc>
        <w:tc>
          <w:tcPr>
            <w:tcW w:w="960" w:type="dxa"/>
          </w:tcPr>
          <w:p w14:paraId="0D854146" w14:textId="77777777" w:rsidR="00683957" w:rsidRPr="00022C81" w:rsidRDefault="00683957" w:rsidP="00022C81">
            <w:pPr>
              <w:rPr>
                <w:rFonts w:ascii="KaiTi" w:eastAsia="KaiTi" w:hAnsi="KaiTi"/>
              </w:rPr>
            </w:pPr>
            <w:r w:rsidRPr="00022C81">
              <w:rPr>
                <w:rFonts w:ascii="KaiTi" w:eastAsia="KaiTi" w:hAnsi="KaiTi" w:hint="eastAsia"/>
              </w:rPr>
              <w:t>5.3</w:t>
            </w:r>
          </w:p>
        </w:tc>
        <w:tc>
          <w:tcPr>
            <w:tcW w:w="10313" w:type="dxa"/>
          </w:tcPr>
          <w:p w14:paraId="4C25D4CC"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公司质量管理体系覆盖的部门包括：管理层、综合部、供销部、生产部（含车间）、品质部，部门职责划分尚可。</w:t>
            </w:r>
          </w:p>
          <w:p w14:paraId="6261830E"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在《质量手册》及《岗位任职要求》中规定了各部门及主要岗位人员的工作职责、作用、责任、权限，职责包括了标准要求的所有要求，上述文件通过发放的形式传达到相关部门和人员。 包括各级管理者做出的相关责任的承诺等。</w:t>
            </w:r>
          </w:p>
          <w:p w14:paraId="51ED8DF8"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查相关制度包括质量管理制度、仓库管理制度、设备管理制度等，基本明确了各级人员的质量管理职责等。</w:t>
            </w:r>
            <w:r w:rsidRPr="00022C81">
              <w:rPr>
                <w:rFonts w:ascii="KaiTi" w:eastAsia="KaiTi" w:hAnsi="KaiTi" w:cs="宋体" w:hint="eastAsia"/>
              </w:rPr>
              <w:sym w:font="Wingdings 2" w:char="F098"/>
            </w:r>
            <w:r w:rsidRPr="00022C81">
              <w:rPr>
                <w:rFonts w:ascii="KaiTi" w:eastAsia="KaiTi" w:hAnsi="KaiTi" w:cs="宋体" w:hint="eastAsia"/>
              </w:rPr>
              <w:t>确认公司目前人力资源、基础设施、技术人员、财力、信息等资源均能保证。</w:t>
            </w:r>
          </w:p>
          <w:p w14:paraId="216C53CA" w14:textId="77777777" w:rsidR="00683957" w:rsidRPr="00022C81" w:rsidRDefault="00683957" w:rsidP="00022C81">
            <w:pPr>
              <w:rPr>
                <w:rFonts w:ascii="KaiTi" w:eastAsia="KaiTi" w:hAnsi="KaiTi"/>
              </w:rPr>
            </w:pPr>
            <w:r w:rsidRPr="00022C81">
              <w:rPr>
                <w:rFonts w:ascii="KaiTi" w:eastAsia="KaiTi" w:hAnsi="KaiTi" w:cs="宋体" w:hint="eastAsia"/>
              </w:rPr>
              <w:sym w:font="Wingdings 2" w:char="F098"/>
            </w:r>
            <w:r w:rsidRPr="00022C81">
              <w:rPr>
                <w:rFonts w:ascii="KaiTi" w:eastAsia="KaiTi" w:hAnsi="KaiTi" w:cs="宋体" w:hint="eastAsia"/>
              </w:rPr>
              <w:t>符合标准要求。 详见各部门</w:t>
            </w:r>
            <w:r w:rsidRPr="00022C81">
              <w:rPr>
                <w:rFonts w:ascii="KaiTi" w:eastAsia="KaiTi" w:hAnsi="KaiTi" w:hint="eastAsia"/>
              </w:rPr>
              <w:t>岗位、职责和权限的审核。</w:t>
            </w:r>
          </w:p>
        </w:tc>
        <w:tc>
          <w:tcPr>
            <w:tcW w:w="1276" w:type="dxa"/>
          </w:tcPr>
          <w:p w14:paraId="53D7270D" w14:textId="13456A2E" w:rsidR="00683957" w:rsidRPr="00022C81" w:rsidRDefault="00683957" w:rsidP="00022C81">
            <w:pPr>
              <w:rPr>
                <w:rFonts w:ascii="KaiTi" w:eastAsia="KaiTi" w:hAnsi="KaiTi"/>
              </w:rPr>
            </w:pPr>
          </w:p>
        </w:tc>
      </w:tr>
      <w:tr w:rsidR="00683957" w:rsidRPr="00022C81" w14:paraId="47A78E04" w14:textId="77777777" w:rsidTr="00585AC6">
        <w:trPr>
          <w:trHeight w:val="1407"/>
        </w:trPr>
        <w:tc>
          <w:tcPr>
            <w:tcW w:w="2160" w:type="dxa"/>
          </w:tcPr>
          <w:p w14:paraId="67CDB21C" w14:textId="77777777" w:rsidR="00683957" w:rsidRPr="00022C81" w:rsidRDefault="00683957" w:rsidP="00022C81">
            <w:pPr>
              <w:rPr>
                <w:rFonts w:ascii="KaiTi" w:eastAsia="KaiTi" w:hAnsi="KaiTi"/>
              </w:rPr>
            </w:pPr>
            <w:r w:rsidRPr="00022C81">
              <w:rPr>
                <w:rFonts w:ascii="KaiTi" w:eastAsia="KaiTi" w:hAnsi="KaiTi" w:hint="eastAsia"/>
              </w:rPr>
              <w:t>应对风险和机会的策划</w:t>
            </w:r>
          </w:p>
          <w:p w14:paraId="5936CE5D" w14:textId="77777777" w:rsidR="00683957" w:rsidRPr="00022C81" w:rsidRDefault="00683957" w:rsidP="00022C81">
            <w:pPr>
              <w:rPr>
                <w:rFonts w:ascii="KaiTi" w:eastAsia="KaiTi" w:hAnsi="KaiTi"/>
              </w:rPr>
            </w:pPr>
          </w:p>
        </w:tc>
        <w:tc>
          <w:tcPr>
            <w:tcW w:w="960" w:type="dxa"/>
          </w:tcPr>
          <w:p w14:paraId="2697A698" w14:textId="77777777" w:rsidR="00683957" w:rsidRPr="00022C81" w:rsidRDefault="00683957" w:rsidP="00022C81">
            <w:pPr>
              <w:rPr>
                <w:rFonts w:ascii="KaiTi" w:eastAsia="KaiTi" w:hAnsi="KaiTi"/>
              </w:rPr>
            </w:pPr>
            <w:r w:rsidRPr="00022C81">
              <w:rPr>
                <w:rFonts w:ascii="KaiTi" w:eastAsia="KaiTi" w:hAnsi="KaiTi" w:hint="eastAsia"/>
              </w:rPr>
              <w:t>6.1</w:t>
            </w:r>
          </w:p>
        </w:tc>
        <w:tc>
          <w:tcPr>
            <w:tcW w:w="10313" w:type="dxa"/>
          </w:tcPr>
          <w:p w14:paraId="22DEE2C6" w14:textId="2B66D271" w:rsidR="00B97CC3" w:rsidRPr="00022C81" w:rsidRDefault="00683957" w:rsidP="00022C81">
            <w:pPr>
              <w:rPr>
                <w:rFonts w:ascii="KaiTi" w:eastAsia="KaiTi" w:hAnsi="KaiTi"/>
              </w:rPr>
            </w:pPr>
            <w:r w:rsidRPr="00022C81">
              <w:rPr>
                <w:rFonts w:ascii="KaiTi" w:eastAsia="KaiTi" w:hAnsi="KaiTi" w:cs="宋体" w:hint="eastAsia"/>
              </w:rPr>
              <w:sym w:font="Wingdings 2" w:char="F098"/>
            </w:r>
            <w:r w:rsidRPr="00022C81">
              <w:rPr>
                <w:rFonts w:ascii="KaiTi" w:eastAsia="KaiTi" w:hAnsi="KaiTi" w:cs="宋体" w:hint="eastAsia"/>
              </w:rPr>
              <w:t>查见《风险和机遇识别控制表》，确定了组织需应对的风险和机遇，</w:t>
            </w:r>
            <w:r w:rsidR="00B97CC3" w:rsidRPr="00022C81">
              <w:rPr>
                <w:rFonts w:ascii="KaiTi" w:eastAsia="KaiTi" w:hAnsi="KaiTi"/>
              </w:rPr>
              <w:t>如风险：客户对产品质量标准提高，对供应周期和售后服务的期望值提高；机遇：市场竞争加剧，公司管理水平提升，带来潜在的发展机遇；等级：高；应对措施：</w:t>
            </w:r>
            <w:r w:rsidR="00D973A3">
              <w:rPr>
                <w:rFonts w:ascii="KaiTi" w:eastAsia="KaiTi" w:hAnsi="KaiTi" w:hint="eastAsia"/>
              </w:rPr>
              <w:t>供销部</w:t>
            </w:r>
            <w:r w:rsidR="00B97CC3" w:rsidRPr="00022C81">
              <w:rPr>
                <w:rFonts w:ascii="KaiTi" w:eastAsia="KaiTi" w:hAnsi="KaiTi"/>
              </w:rPr>
              <w:t>加强与客户的沟通，及时处理客户需求和意见等；执行部门：</w:t>
            </w:r>
            <w:r w:rsidR="00D973A3">
              <w:rPr>
                <w:rFonts w:ascii="KaiTi" w:eastAsia="KaiTi" w:hAnsi="KaiTi" w:hint="eastAsia"/>
              </w:rPr>
              <w:t>供销部</w:t>
            </w:r>
            <w:r w:rsidR="00B97CC3" w:rsidRPr="00022C81">
              <w:rPr>
                <w:rFonts w:ascii="KaiTi" w:eastAsia="KaiTi" w:hAnsi="KaiTi"/>
              </w:rPr>
              <w:t>。组织在确定这些风险和机遇时，考虑了员工岗位技能、市场需求等内外部因素及合同方（顾客）的相关要求。</w:t>
            </w:r>
          </w:p>
          <w:p w14:paraId="5BAE7954" w14:textId="77777777" w:rsidR="00683957" w:rsidRPr="00022C81" w:rsidRDefault="00B97CC3" w:rsidP="00022C81">
            <w:pPr>
              <w:rPr>
                <w:rFonts w:ascii="KaiTi" w:eastAsia="KaiTi" w:hAnsi="KaiTi" w:cs="宋体"/>
              </w:rPr>
            </w:pPr>
            <w:r w:rsidRPr="00022C81">
              <w:rPr>
                <w:rFonts w:ascii="KaiTi" w:eastAsia="KaiTi" w:hAnsi="KaiTi" w:cs="宋体" w:hint="eastAsia"/>
              </w:rPr>
              <w:sym w:font="Wingdings 2" w:char="F098"/>
            </w:r>
            <w:r w:rsidR="00683957" w:rsidRPr="00022C81">
              <w:rPr>
                <w:rFonts w:ascii="KaiTi" w:eastAsia="KaiTi" w:hAnsi="KaiTi" w:cs="宋体" w:hint="eastAsia"/>
              </w:rPr>
              <w:t>组织在确定这些风险和机遇时，考虑了</w:t>
            </w:r>
            <w:r w:rsidRPr="00022C81">
              <w:rPr>
                <w:rFonts w:ascii="KaiTi" w:eastAsia="KaiTi" w:hAnsi="KaiTi" w:cs="宋体" w:hint="eastAsia"/>
              </w:rPr>
              <w:t>生产</w:t>
            </w:r>
            <w:r w:rsidR="00683957" w:rsidRPr="00022C81">
              <w:rPr>
                <w:rFonts w:ascii="KaiTi" w:eastAsia="KaiTi" w:hAnsi="KaiTi" w:cs="宋体" w:hint="eastAsia"/>
              </w:rPr>
              <w:t>能力、员工岗位技能、市场需求等内</w:t>
            </w:r>
            <w:r w:rsidRPr="00022C81">
              <w:rPr>
                <w:rFonts w:ascii="KaiTi" w:eastAsia="KaiTi" w:hAnsi="KaiTi" w:cs="宋体" w:hint="eastAsia"/>
              </w:rPr>
              <w:t>、</w:t>
            </w:r>
            <w:r w:rsidR="00683957" w:rsidRPr="00022C81">
              <w:rPr>
                <w:rFonts w:ascii="KaiTi" w:eastAsia="KaiTi" w:hAnsi="KaiTi" w:cs="宋体" w:hint="eastAsia"/>
              </w:rPr>
              <w:t>外部因素及合同方（顾客）的相关要求。</w:t>
            </w:r>
          </w:p>
          <w:p w14:paraId="4F717C95" w14:textId="77777777" w:rsidR="00683957" w:rsidRPr="00022C81" w:rsidRDefault="00683957" w:rsidP="00022C81">
            <w:pPr>
              <w:rPr>
                <w:rFonts w:ascii="KaiTi" w:eastAsia="KaiTi" w:hAnsi="KaiTi" w:cs="宋体"/>
              </w:rPr>
            </w:pPr>
            <w:r w:rsidRPr="00022C81">
              <w:rPr>
                <w:rFonts w:ascii="KaiTi" w:eastAsia="KaiTi" w:hAnsi="KaiTi" w:cs="宋体" w:hint="eastAsia"/>
              </w:rPr>
              <w:t>—抽产品销售款回收不及时及不能回收的资金风险</w:t>
            </w:r>
          </w:p>
          <w:p w14:paraId="4FC53DA4" w14:textId="77777777" w:rsidR="00683957" w:rsidRPr="00022C81" w:rsidRDefault="00683957" w:rsidP="00022C81">
            <w:pPr>
              <w:rPr>
                <w:rFonts w:ascii="KaiTi" w:eastAsia="KaiTi" w:hAnsi="KaiTi" w:cs="宋体"/>
              </w:rPr>
            </w:pPr>
            <w:r w:rsidRPr="00022C81">
              <w:rPr>
                <w:rFonts w:ascii="KaiTi" w:eastAsia="KaiTi" w:hAnsi="KaiTi" w:cs="宋体" w:hint="eastAsia"/>
              </w:rPr>
              <w:t>应对措施：接受合同前对合同评审、调查客户信誉度、业务人员服务及时到位，制定并执行预付款制度等。</w:t>
            </w:r>
          </w:p>
          <w:p w14:paraId="46FD6D3C" w14:textId="46A24FF4" w:rsidR="00683957" w:rsidRPr="00022C81" w:rsidRDefault="00683957" w:rsidP="00022C81">
            <w:pPr>
              <w:rPr>
                <w:rFonts w:ascii="KaiTi" w:eastAsia="KaiTi" w:hAnsi="KaiTi" w:cs="宋体"/>
              </w:rPr>
            </w:pPr>
            <w:r w:rsidRPr="00022C81">
              <w:rPr>
                <w:rFonts w:ascii="KaiTi" w:eastAsia="KaiTi" w:hAnsi="KaiTi" w:cs="宋体" w:hint="eastAsia"/>
              </w:rPr>
              <w:t>经查20</w:t>
            </w:r>
            <w:r w:rsidR="00022C81">
              <w:rPr>
                <w:rFonts w:ascii="KaiTi" w:eastAsia="KaiTi" w:hAnsi="KaiTi" w:cs="宋体"/>
              </w:rPr>
              <w:t>20</w:t>
            </w:r>
            <w:r w:rsidRPr="00022C81">
              <w:rPr>
                <w:rFonts w:ascii="KaiTi" w:eastAsia="KaiTi" w:hAnsi="KaiTi" w:cs="宋体" w:hint="eastAsia"/>
              </w:rPr>
              <w:t>年</w:t>
            </w:r>
            <w:r w:rsidR="00022C81">
              <w:rPr>
                <w:rFonts w:ascii="KaiTi" w:eastAsia="KaiTi" w:hAnsi="KaiTi" w:cs="宋体"/>
              </w:rPr>
              <w:t>1</w:t>
            </w:r>
            <w:r w:rsidRPr="00022C81">
              <w:rPr>
                <w:rFonts w:ascii="KaiTi" w:eastAsia="KaiTi" w:hAnsi="KaiTi" w:cs="宋体" w:hint="eastAsia"/>
              </w:rPr>
              <w:t>月至今呆账未出现，货款回收基本及时。</w:t>
            </w:r>
          </w:p>
          <w:p w14:paraId="03547762"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经查，公司制定的应对措施基本有效。</w:t>
            </w:r>
          </w:p>
        </w:tc>
        <w:tc>
          <w:tcPr>
            <w:tcW w:w="1276" w:type="dxa"/>
          </w:tcPr>
          <w:p w14:paraId="5A74A33F" w14:textId="690730D0" w:rsidR="00683957" w:rsidRPr="00022C81" w:rsidRDefault="00683957" w:rsidP="00022C81">
            <w:pPr>
              <w:rPr>
                <w:rFonts w:ascii="KaiTi" w:eastAsia="KaiTi" w:hAnsi="KaiTi"/>
              </w:rPr>
            </w:pPr>
          </w:p>
        </w:tc>
      </w:tr>
      <w:tr w:rsidR="00683957" w:rsidRPr="00022C81" w14:paraId="779508B4" w14:textId="77777777" w:rsidTr="00585AC6">
        <w:trPr>
          <w:trHeight w:val="1407"/>
        </w:trPr>
        <w:tc>
          <w:tcPr>
            <w:tcW w:w="2160" w:type="dxa"/>
          </w:tcPr>
          <w:p w14:paraId="0200100A" w14:textId="77777777" w:rsidR="00683957" w:rsidRPr="00022C81" w:rsidRDefault="00683957" w:rsidP="00022C81">
            <w:pPr>
              <w:rPr>
                <w:rFonts w:ascii="KaiTi" w:eastAsia="KaiTi" w:hAnsi="KaiTi"/>
              </w:rPr>
            </w:pPr>
            <w:r w:rsidRPr="00022C81">
              <w:rPr>
                <w:rFonts w:ascii="KaiTi" w:eastAsia="KaiTi" w:hAnsi="KaiTi" w:hint="eastAsia"/>
              </w:rPr>
              <w:t>质量目标及其实现的策划</w:t>
            </w:r>
          </w:p>
        </w:tc>
        <w:tc>
          <w:tcPr>
            <w:tcW w:w="960" w:type="dxa"/>
          </w:tcPr>
          <w:p w14:paraId="57740847" w14:textId="77777777" w:rsidR="00683957" w:rsidRPr="00022C81" w:rsidRDefault="00683957" w:rsidP="00022C81">
            <w:pPr>
              <w:rPr>
                <w:rFonts w:ascii="KaiTi" w:eastAsia="KaiTi" w:hAnsi="KaiTi"/>
              </w:rPr>
            </w:pPr>
            <w:r w:rsidRPr="00022C81">
              <w:rPr>
                <w:rFonts w:ascii="KaiTi" w:eastAsia="KaiTi" w:hAnsi="KaiTi" w:hint="eastAsia"/>
              </w:rPr>
              <w:t>6.2</w:t>
            </w:r>
          </w:p>
        </w:tc>
        <w:tc>
          <w:tcPr>
            <w:tcW w:w="10313" w:type="dxa"/>
          </w:tcPr>
          <w:p w14:paraId="196E71ED" w14:textId="6C775DF6"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公司的质量目标为（随质量手册发布实施，20</w:t>
            </w:r>
            <w:r w:rsidR="00022C81">
              <w:rPr>
                <w:rFonts w:ascii="KaiTi" w:eastAsia="KaiTi" w:hAnsi="KaiTi" w:cs="宋体"/>
              </w:rPr>
              <w:t>20</w:t>
            </w:r>
            <w:r w:rsidRPr="00022C81">
              <w:rPr>
                <w:rFonts w:ascii="KaiTi" w:eastAsia="KaiTi" w:hAnsi="KaiTi" w:cs="宋体" w:hint="eastAsia"/>
              </w:rPr>
              <w:t>年</w:t>
            </w:r>
            <w:r w:rsidR="00022C81">
              <w:rPr>
                <w:rFonts w:ascii="KaiTi" w:eastAsia="KaiTi" w:hAnsi="KaiTi" w:cs="宋体" w:hint="eastAsia"/>
              </w:rPr>
              <w:t>1</w:t>
            </w:r>
            <w:r w:rsidR="00022C81">
              <w:rPr>
                <w:rFonts w:ascii="KaiTi" w:eastAsia="KaiTi" w:hAnsi="KaiTi" w:cs="宋体"/>
              </w:rPr>
              <w:t>0</w:t>
            </w:r>
            <w:r w:rsidRPr="00022C81">
              <w:rPr>
                <w:rFonts w:ascii="KaiTi" w:eastAsia="KaiTi" w:hAnsi="KaiTi" w:cs="宋体" w:hint="eastAsia"/>
              </w:rPr>
              <w:t>月</w:t>
            </w:r>
            <w:r w:rsidR="00022C81">
              <w:rPr>
                <w:rFonts w:ascii="KaiTi" w:eastAsia="KaiTi" w:hAnsi="KaiTi" w:cs="宋体"/>
              </w:rPr>
              <w:t>9</w:t>
            </w:r>
            <w:r w:rsidRPr="00022C81">
              <w:rPr>
                <w:rFonts w:ascii="KaiTi" w:eastAsia="KaiTi" w:hAnsi="KaiTi" w:cs="宋体" w:hint="eastAsia"/>
              </w:rPr>
              <w:t xml:space="preserve">日）：                                   </w:t>
            </w:r>
          </w:p>
          <w:p w14:paraId="3D154B51" w14:textId="77777777" w:rsidR="00683957" w:rsidRPr="00022C81" w:rsidRDefault="00683957" w:rsidP="00022C81">
            <w:pPr>
              <w:rPr>
                <w:rFonts w:ascii="KaiTi" w:eastAsia="KaiTi" w:hAnsi="KaiTi"/>
                <w:spacing w:val="20"/>
              </w:rPr>
            </w:pPr>
            <w:r w:rsidRPr="00022C81">
              <w:rPr>
                <w:rFonts w:ascii="KaiTi" w:eastAsia="KaiTi" w:hAnsi="KaiTi" w:hint="eastAsia"/>
                <w:spacing w:val="20"/>
              </w:rPr>
              <w:t>产品按时交付率99%</w:t>
            </w:r>
          </w:p>
          <w:p w14:paraId="74F7416F" w14:textId="77777777" w:rsidR="00683957" w:rsidRPr="00022C81" w:rsidRDefault="00683957" w:rsidP="00022C81">
            <w:pPr>
              <w:rPr>
                <w:rFonts w:ascii="KaiTi" w:eastAsia="KaiTi" w:hAnsi="KaiTi"/>
                <w:spacing w:val="20"/>
              </w:rPr>
            </w:pPr>
            <w:r w:rsidRPr="00022C81">
              <w:rPr>
                <w:rFonts w:ascii="KaiTi" w:eastAsia="KaiTi" w:hAnsi="KaiTi" w:hint="eastAsia"/>
                <w:spacing w:val="20"/>
              </w:rPr>
              <w:t>出厂合格率100%</w:t>
            </w:r>
          </w:p>
          <w:p w14:paraId="4C962573" w14:textId="77777777" w:rsidR="00683957" w:rsidRPr="00022C81" w:rsidRDefault="00683957" w:rsidP="00022C81">
            <w:pPr>
              <w:rPr>
                <w:rFonts w:ascii="KaiTi" w:eastAsia="KaiTi" w:hAnsi="KaiTi"/>
                <w:spacing w:val="20"/>
              </w:rPr>
            </w:pPr>
            <w:r w:rsidRPr="00022C81">
              <w:rPr>
                <w:rFonts w:ascii="KaiTi" w:eastAsia="KaiTi" w:hAnsi="KaiTi" w:hint="eastAsia"/>
                <w:spacing w:val="20"/>
              </w:rPr>
              <w:t>顾客满意率97%</w:t>
            </w:r>
          </w:p>
          <w:p w14:paraId="37279CCC" w14:textId="77777777" w:rsidR="00683957" w:rsidRPr="00022C81" w:rsidRDefault="00683957" w:rsidP="00022C81">
            <w:pPr>
              <w:rPr>
                <w:rFonts w:ascii="KaiTi" w:eastAsia="KaiTi" w:hAnsi="KaiTi" w:cs="宋体"/>
              </w:rPr>
            </w:pPr>
            <w:r w:rsidRPr="00022C81">
              <w:rPr>
                <w:rFonts w:ascii="KaiTi" w:eastAsia="KaiTi" w:hAnsi="KaiTi" w:cs="宋体"/>
                <w:highlight w:val="lightGray"/>
              </w:rPr>
              <w:sym w:font="Wingdings 2" w:char="F098"/>
            </w:r>
            <w:r w:rsidRPr="00022C81">
              <w:rPr>
                <w:rFonts w:ascii="KaiTi" w:eastAsia="KaiTi" w:hAnsi="KaiTi" w:cs="宋体" w:hint="eastAsia"/>
              </w:rPr>
              <w:t>对目标进行了分解，建立了各部门的分目标。</w:t>
            </w:r>
          </w:p>
          <w:p w14:paraId="05B706CB" w14:textId="00CC7D11"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每三个月对质量目标进行考核，查看“20</w:t>
            </w:r>
            <w:r w:rsidR="00022C81">
              <w:rPr>
                <w:rFonts w:ascii="KaiTi" w:eastAsia="KaiTi" w:hAnsi="KaiTi" w:cs="宋体"/>
              </w:rPr>
              <w:t>20</w:t>
            </w:r>
            <w:r w:rsidRPr="00022C81">
              <w:rPr>
                <w:rFonts w:ascii="KaiTi" w:eastAsia="KaiTi" w:hAnsi="KaiTi" w:cs="宋体" w:hint="eastAsia"/>
              </w:rPr>
              <w:t>年</w:t>
            </w:r>
            <w:r w:rsidR="00022C81">
              <w:rPr>
                <w:rFonts w:ascii="KaiTi" w:eastAsia="KaiTi" w:hAnsi="KaiTi" w:cs="宋体"/>
              </w:rPr>
              <w:t>3</w:t>
            </w:r>
            <w:r w:rsidRPr="00022C81">
              <w:rPr>
                <w:rFonts w:ascii="KaiTi" w:eastAsia="KaiTi" w:hAnsi="KaiTi" w:cs="宋体" w:hint="eastAsia"/>
              </w:rPr>
              <w:t>季度质量目标考核记录”，目标已基本实现。</w:t>
            </w:r>
          </w:p>
        </w:tc>
        <w:tc>
          <w:tcPr>
            <w:tcW w:w="1276" w:type="dxa"/>
          </w:tcPr>
          <w:p w14:paraId="598C5490" w14:textId="42A571D0" w:rsidR="00683957" w:rsidRPr="00022C81" w:rsidRDefault="00683957" w:rsidP="00022C81">
            <w:pPr>
              <w:rPr>
                <w:rFonts w:ascii="KaiTi" w:eastAsia="KaiTi" w:hAnsi="KaiTi"/>
              </w:rPr>
            </w:pPr>
          </w:p>
        </w:tc>
      </w:tr>
      <w:tr w:rsidR="00683957" w:rsidRPr="00022C81" w14:paraId="7C36A85D" w14:textId="77777777" w:rsidTr="00585AC6">
        <w:trPr>
          <w:trHeight w:val="1407"/>
        </w:trPr>
        <w:tc>
          <w:tcPr>
            <w:tcW w:w="2160" w:type="dxa"/>
          </w:tcPr>
          <w:p w14:paraId="2B7BCCEA" w14:textId="77777777" w:rsidR="00683957" w:rsidRPr="00022C81" w:rsidRDefault="00683957" w:rsidP="00022C81">
            <w:pPr>
              <w:rPr>
                <w:rFonts w:ascii="KaiTi" w:eastAsia="KaiTi" w:hAnsi="KaiTi"/>
              </w:rPr>
            </w:pPr>
            <w:r w:rsidRPr="00022C81">
              <w:rPr>
                <w:rFonts w:ascii="KaiTi" w:eastAsia="KaiTi" w:hAnsi="KaiTi" w:hint="eastAsia"/>
              </w:rPr>
              <w:lastRenderedPageBreak/>
              <w:t>变更的策划</w:t>
            </w:r>
          </w:p>
        </w:tc>
        <w:tc>
          <w:tcPr>
            <w:tcW w:w="960" w:type="dxa"/>
          </w:tcPr>
          <w:p w14:paraId="4770F9A9" w14:textId="77777777" w:rsidR="00683957" w:rsidRPr="00022C81" w:rsidRDefault="00683957" w:rsidP="00022C81">
            <w:pPr>
              <w:rPr>
                <w:rFonts w:ascii="KaiTi" w:eastAsia="KaiTi" w:hAnsi="KaiTi"/>
              </w:rPr>
            </w:pPr>
            <w:r w:rsidRPr="00022C81">
              <w:rPr>
                <w:rFonts w:ascii="KaiTi" w:eastAsia="KaiTi" w:hAnsi="KaiTi" w:hint="eastAsia"/>
              </w:rPr>
              <w:t>6.3</w:t>
            </w:r>
          </w:p>
        </w:tc>
        <w:tc>
          <w:tcPr>
            <w:tcW w:w="10313" w:type="dxa"/>
          </w:tcPr>
          <w:p w14:paraId="54269B44" w14:textId="35631CDD"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负责人介绍：组织确定当组织的产品、组织结构、资源配置、认证标准、法律法规、政策等发生较大变化时，将对质量管理体系进行变更，对变更实施策划并系统实施，要求策划考虑到变更目的及其潜在后果、确保质量管理体系的完整性，提供满足变更要求的资源配置，对责任和权限进行重新分配。</w:t>
            </w:r>
          </w:p>
          <w:p w14:paraId="681F557E"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目前组织尚未涉及质量管理体系变更的情况。</w:t>
            </w:r>
          </w:p>
          <w:p w14:paraId="151FC228" w14:textId="3EBF2CB1"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针对产品标准的变更，由</w:t>
            </w:r>
            <w:r w:rsidR="000928C9" w:rsidRPr="00022C81">
              <w:rPr>
                <w:rFonts w:ascii="KaiTi" w:eastAsia="KaiTi" w:hAnsi="KaiTi" w:hint="eastAsia"/>
              </w:rPr>
              <w:t>综合部</w:t>
            </w:r>
            <w:r w:rsidRPr="00022C81">
              <w:rPr>
                <w:rFonts w:ascii="KaiTi" w:eastAsia="KaiTi" w:hAnsi="KaiTi" w:hint="eastAsia"/>
              </w:rPr>
              <w:t>部每月对公司适用的产品标准进行检查，是否有更新的需求。查见公司</w:t>
            </w:r>
            <w:r w:rsidR="000928C9" w:rsidRPr="00022C81">
              <w:rPr>
                <w:rFonts w:ascii="KaiTi" w:eastAsia="KaiTi" w:hAnsi="KaiTi" w:hint="eastAsia"/>
              </w:rPr>
              <w:t>综合</w:t>
            </w:r>
            <w:r w:rsidRPr="00022C81">
              <w:rPr>
                <w:rFonts w:ascii="KaiTi" w:eastAsia="KaiTi" w:hAnsi="KaiTi" w:hint="eastAsia"/>
              </w:rPr>
              <w:t>部20</w:t>
            </w:r>
            <w:r w:rsidR="00022C81">
              <w:rPr>
                <w:rFonts w:ascii="KaiTi" w:eastAsia="KaiTi" w:hAnsi="KaiTi"/>
              </w:rPr>
              <w:t>20</w:t>
            </w:r>
            <w:r w:rsidRPr="00022C81">
              <w:rPr>
                <w:rFonts w:ascii="KaiTi" w:eastAsia="KaiTi" w:hAnsi="KaiTi" w:hint="eastAsia"/>
              </w:rPr>
              <w:t>年</w:t>
            </w:r>
            <w:r w:rsidR="00022C81">
              <w:rPr>
                <w:rFonts w:ascii="KaiTi" w:eastAsia="KaiTi" w:hAnsi="KaiTi"/>
              </w:rPr>
              <w:t>3</w:t>
            </w:r>
            <w:r w:rsidR="000928C9" w:rsidRPr="00022C81">
              <w:rPr>
                <w:rFonts w:ascii="KaiTi" w:eastAsia="KaiTi" w:hAnsi="KaiTi" w:hint="eastAsia"/>
              </w:rPr>
              <w:t>季度</w:t>
            </w:r>
            <w:r w:rsidRPr="00022C81">
              <w:rPr>
                <w:rFonts w:ascii="KaiTi" w:eastAsia="KaiTi" w:hAnsi="KaiTi" w:hint="eastAsia"/>
              </w:rPr>
              <w:t>份对此项工作的检查记录。结论：暂无其他变更需求。</w:t>
            </w:r>
          </w:p>
        </w:tc>
        <w:tc>
          <w:tcPr>
            <w:tcW w:w="1276" w:type="dxa"/>
          </w:tcPr>
          <w:p w14:paraId="7E6823E9" w14:textId="6E2954C1" w:rsidR="00683957" w:rsidRPr="00022C81" w:rsidRDefault="00683957" w:rsidP="00022C81">
            <w:pPr>
              <w:rPr>
                <w:rFonts w:ascii="KaiTi" w:eastAsia="KaiTi" w:hAnsi="KaiTi"/>
              </w:rPr>
            </w:pPr>
          </w:p>
        </w:tc>
      </w:tr>
      <w:tr w:rsidR="00683957" w:rsidRPr="00022C81" w14:paraId="12CB63F6" w14:textId="77777777" w:rsidTr="00585AC6">
        <w:trPr>
          <w:trHeight w:val="689"/>
        </w:trPr>
        <w:tc>
          <w:tcPr>
            <w:tcW w:w="2160" w:type="dxa"/>
          </w:tcPr>
          <w:p w14:paraId="57E5E867" w14:textId="77777777" w:rsidR="00683957" w:rsidRPr="00022C81" w:rsidRDefault="00683957" w:rsidP="00022C81">
            <w:pPr>
              <w:rPr>
                <w:rFonts w:ascii="KaiTi" w:eastAsia="KaiTi" w:hAnsi="KaiTi"/>
              </w:rPr>
            </w:pPr>
            <w:r w:rsidRPr="00022C81">
              <w:rPr>
                <w:rFonts w:ascii="KaiTi" w:eastAsia="KaiTi" w:hAnsi="KaiTi" w:hint="eastAsia"/>
              </w:rPr>
              <w:t>资源</w:t>
            </w:r>
          </w:p>
        </w:tc>
        <w:tc>
          <w:tcPr>
            <w:tcW w:w="960" w:type="dxa"/>
          </w:tcPr>
          <w:p w14:paraId="2A11918F" w14:textId="77777777" w:rsidR="00683957" w:rsidRPr="00022C81" w:rsidRDefault="00683957" w:rsidP="00022C81">
            <w:pPr>
              <w:rPr>
                <w:rFonts w:ascii="KaiTi" w:eastAsia="KaiTi" w:hAnsi="KaiTi"/>
              </w:rPr>
            </w:pPr>
            <w:r w:rsidRPr="00022C81">
              <w:rPr>
                <w:rFonts w:ascii="KaiTi" w:eastAsia="KaiTi" w:hAnsi="KaiTi" w:hint="eastAsia"/>
              </w:rPr>
              <w:t>7.1.1</w:t>
            </w:r>
          </w:p>
        </w:tc>
        <w:tc>
          <w:tcPr>
            <w:tcW w:w="10313" w:type="dxa"/>
          </w:tcPr>
          <w:p w14:paraId="7F09E221"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 xml:space="preserve">公司的各项资源基本充分，包括：人力资源、基础设施、工作环境、技术、信息和组织知识等。 </w:t>
            </w:r>
          </w:p>
          <w:p w14:paraId="3934FB42" w14:textId="0D9A12B8" w:rsidR="00683957" w:rsidRPr="00022C81" w:rsidRDefault="00022C81" w:rsidP="00022C81">
            <w:pPr>
              <w:rPr>
                <w:rFonts w:ascii="KaiTi" w:eastAsia="KaiTi" w:hAnsi="KaiTi" w:cs="宋体"/>
                <w:bCs/>
              </w:rPr>
            </w:pPr>
            <w:r>
              <w:rPr>
                <w:rFonts w:ascii="KaiTi" w:eastAsia="KaiTi" w:hAnsi="KaiTi" w:cstheme="minorEastAsia" w:hint="eastAsia"/>
              </w:rPr>
              <w:t>1、</w:t>
            </w:r>
            <w:r w:rsidR="000928C9" w:rsidRPr="00022C81">
              <w:rPr>
                <w:rFonts w:ascii="KaiTi" w:eastAsia="KaiTi" w:hAnsi="KaiTi" w:cstheme="minorEastAsia" w:hint="eastAsia"/>
              </w:rPr>
              <w:t>企业经营地为自建，占地共16亩，车间一个约2000平方米，二层办公楼一座占地600多平米、仓库300平方米</w:t>
            </w:r>
            <w:r w:rsidR="00683957" w:rsidRPr="00022C81">
              <w:rPr>
                <w:rFonts w:ascii="KaiTi" w:eastAsia="KaiTi" w:hAnsi="KaiTi" w:cs="宋体" w:hint="eastAsia"/>
                <w:bCs/>
              </w:rPr>
              <w:t>；</w:t>
            </w:r>
          </w:p>
          <w:p w14:paraId="4097E2C7" w14:textId="7358A8BE" w:rsidR="00683957" w:rsidRDefault="00022C81" w:rsidP="00022C81">
            <w:pPr>
              <w:rPr>
                <w:rFonts w:ascii="KaiTi" w:eastAsia="KaiTi" w:hAnsi="KaiTi" w:cs="宋体"/>
                <w:bCs/>
              </w:rPr>
            </w:pPr>
            <w:r>
              <w:rPr>
                <w:rFonts w:ascii="KaiTi" w:eastAsia="KaiTi" w:hAnsi="KaiTi" w:cs="宋体"/>
                <w:bCs/>
              </w:rPr>
              <w:t>2</w:t>
            </w:r>
            <w:r>
              <w:rPr>
                <w:rFonts w:ascii="KaiTi" w:eastAsia="KaiTi" w:hAnsi="KaiTi" w:cs="宋体" w:hint="eastAsia"/>
                <w:bCs/>
              </w:rPr>
              <w:t>、</w:t>
            </w:r>
            <w:r w:rsidR="00683957" w:rsidRPr="00022C81">
              <w:rPr>
                <w:rFonts w:ascii="KaiTi" w:eastAsia="KaiTi" w:hAnsi="KaiTi" w:cs="宋体" w:hint="eastAsia"/>
                <w:bCs/>
              </w:rPr>
              <w:t>提供了设备台帐，主要生产设备：</w:t>
            </w:r>
            <w:r w:rsidR="000928C9" w:rsidRPr="00022C81">
              <w:rPr>
                <w:rFonts w:ascii="KaiTi" w:eastAsia="KaiTi" w:hAnsi="KaiTi" w:cs="Arial"/>
              </w:rPr>
              <w:t>压板机、冲床、龙山吊床、</w:t>
            </w:r>
            <w:r w:rsidR="00D973A3">
              <w:rPr>
                <w:rFonts w:ascii="KaiTi" w:eastAsia="KaiTi" w:hAnsi="KaiTi" w:cs="Arial" w:hint="eastAsia"/>
              </w:rPr>
              <w:t>两波三波成型机、下料机、钻床、电焊机、</w:t>
            </w:r>
            <w:r w:rsidR="000928C9" w:rsidRPr="00022C81">
              <w:rPr>
                <w:rFonts w:ascii="KaiTi" w:eastAsia="KaiTi" w:hAnsi="KaiTi" w:cs="Arial" w:hint="eastAsia"/>
              </w:rPr>
              <w:t>2.8吨天车1部</w:t>
            </w:r>
            <w:r w:rsidR="000928C9" w:rsidRPr="00022C81">
              <w:rPr>
                <w:rFonts w:ascii="KaiTi" w:eastAsia="KaiTi" w:hAnsi="KaiTi" w:cs="Arial"/>
              </w:rPr>
              <w:t>等</w:t>
            </w:r>
            <w:r w:rsidR="00683957" w:rsidRPr="00022C81">
              <w:rPr>
                <w:rFonts w:ascii="KaiTi" w:eastAsia="KaiTi" w:hAnsi="KaiTi" w:cs="宋体" w:hint="eastAsia"/>
                <w:bCs/>
              </w:rPr>
              <w:t>；</w:t>
            </w:r>
          </w:p>
          <w:p w14:paraId="01275DCA" w14:textId="5E45C7A0" w:rsidR="00022C81" w:rsidRPr="00022C81" w:rsidRDefault="00022C81" w:rsidP="00022C81">
            <w:pPr>
              <w:rPr>
                <w:rFonts w:ascii="KaiTi" w:eastAsia="KaiTi" w:hAnsi="KaiTi" w:cs="宋体"/>
                <w:bCs/>
              </w:rPr>
            </w:pPr>
            <w:r w:rsidRPr="00022C81">
              <w:rPr>
                <w:rFonts w:ascii="KaiTi" w:eastAsia="KaiTi" w:hAnsi="KaiTi" w:hint="eastAsia"/>
              </w:rPr>
              <w:t>办公设施有：办公桌、电话、计算机、打印/复印机、传真机、扫描仪等</w:t>
            </w:r>
          </w:p>
          <w:p w14:paraId="1DE3B0EE" w14:textId="49D61ABB" w:rsidR="00683957" w:rsidRPr="00022C81" w:rsidRDefault="00022C81" w:rsidP="00022C81">
            <w:pPr>
              <w:rPr>
                <w:rFonts w:ascii="KaiTi" w:eastAsia="KaiTi" w:hAnsi="KaiTi"/>
              </w:rPr>
            </w:pPr>
            <w:r>
              <w:rPr>
                <w:rFonts w:ascii="KaiTi" w:eastAsia="KaiTi" w:hAnsi="KaiTi"/>
              </w:rPr>
              <w:t>3</w:t>
            </w:r>
            <w:r>
              <w:rPr>
                <w:rFonts w:ascii="KaiTi" w:eastAsia="KaiTi" w:hAnsi="KaiTi" w:hint="eastAsia"/>
              </w:rPr>
              <w:t>、</w:t>
            </w:r>
            <w:r w:rsidR="000928C9" w:rsidRPr="00022C81">
              <w:rPr>
                <w:rFonts w:ascii="KaiTi" w:eastAsia="KaiTi" w:hAnsi="KaiTi" w:hint="eastAsia"/>
              </w:rPr>
              <w:t>主要检测设备为测厚仪、游标卡卡尺、钢直</w:t>
            </w:r>
            <w:r w:rsidR="00683957" w:rsidRPr="00022C81">
              <w:rPr>
                <w:rFonts w:ascii="KaiTi" w:eastAsia="KaiTi" w:hAnsi="KaiTi" w:hint="eastAsia"/>
              </w:rPr>
              <w:t>尺等；</w:t>
            </w:r>
          </w:p>
          <w:p w14:paraId="0C792884" w14:textId="583D2824" w:rsidR="00683957" w:rsidRPr="00022C81" w:rsidRDefault="00022C81" w:rsidP="00022C81">
            <w:pPr>
              <w:rPr>
                <w:rFonts w:ascii="KaiTi" w:eastAsia="KaiTi" w:hAnsi="KaiTi"/>
              </w:rPr>
            </w:pPr>
            <w:r>
              <w:rPr>
                <w:rFonts w:ascii="KaiTi" w:eastAsia="KaiTi" w:hAnsi="KaiTi"/>
              </w:rPr>
              <w:t>4</w:t>
            </w:r>
            <w:r>
              <w:rPr>
                <w:rFonts w:ascii="KaiTi" w:eastAsia="KaiTi" w:hAnsi="KaiTi" w:hint="eastAsia"/>
              </w:rPr>
              <w:t>、</w:t>
            </w:r>
            <w:r w:rsidR="00683957" w:rsidRPr="00022C81">
              <w:rPr>
                <w:rFonts w:ascii="KaiTi" w:eastAsia="KaiTi" w:hAnsi="KaiTi" w:hint="eastAsia"/>
              </w:rPr>
              <w:t>公司目前工作人员</w:t>
            </w:r>
            <w:r w:rsidR="000928C9" w:rsidRPr="00022C81">
              <w:rPr>
                <w:rFonts w:ascii="KaiTi" w:eastAsia="KaiTi" w:hAnsi="KaiTi" w:hint="eastAsia"/>
              </w:rPr>
              <w:t>2</w:t>
            </w:r>
            <w:r w:rsidR="00683957" w:rsidRPr="00022C81">
              <w:rPr>
                <w:rFonts w:ascii="KaiTi" w:eastAsia="KaiTi" w:hAnsi="KaiTi" w:hint="eastAsia"/>
              </w:rPr>
              <w:t>5人，管理人员6</w:t>
            </w:r>
            <w:r w:rsidR="000928C9" w:rsidRPr="00022C81">
              <w:rPr>
                <w:rFonts w:ascii="KaiTi" w:eastAsia="KaiTi" w:hAnsi="KaiTi" w:hint="eastAsia"/>
              </w:rPr>
              <w:t>人，管理人员素质较高，操作人员有多年从事该行业</w:t>
            </w:r>
            <w:r w:rsidR="00683957" w:rsidRPr="00022C81">
              <w:rPr>
                <w:rFonts w:ascii="KaiTi" w:eastAsia="KaiTi" w:hAnsi="KaiTi" w:hint="eastAsia"/>
              </w:rPr>
              <w:t xml:space="preserve">经验； </w:t>
            </w:r>
          </w:p>
          <w:p w14:paraId="1F1400E2"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现有各项资源基本能满足生产的要求，基本能满足体系运行的要求。</w:t>
            </w:r>
          </w:p>
        </w:tc>
        <w:tc>
          <w:tcPr>
            <w:tcW w:w="1276" w:type="dxa"/>
          </w:tcPr>
          <w:p w14:paraId="5D72A907" w14:textId="120BEA54" w:rsidR="00683957" w:rsidRPr="00022C81" w:rsidRDefault="00683957" w:rsidP="00022C81">
            <w:pPr>
              <w:rPr>
                <w:rFonts w:ascii="KaiTi" w:eastAsia="KaiTi" w:hAnsi="KaiTi"/>
              </w:rPr>
            </w:pPr>
          </w:p>
        </w:tc>
      </w:tr>
      <w:tr w:rsidR="00683957" w:rsidRPr="00022C81" w14:paraId="1E3C9344" w14:textId="77777777" w:rsidTr="00585AC6">
        <w:trPr>
          <w:trHeight w:val="689"/>
        </w:trPr>
        <w:tc>
          <w:tcPr>
            <w:tcW w:w="2160" w:type="dxa"/>
          </w:tcPr>
          <w:p w14:paraId="1FC695DB" w14:textId="77777777" w:rsidR="00683957" w:rsidRPr="00022C81" w:rsidRDefault="00683957" w:rsidP="00022C81">
            <w:pPr>
              <w:rPr>
                <w:rFonts w:ascii="KaiTi" w:eastAsia="KaiTi" w:hAnsi="KaiTi"/>
              </w:rPr>
            </w:pPr>
            <w:r w:rsidRPr="00022C81">
              <w:rPr>
                <w:rFonts w:ascii="KaiTi" w:eastAsia="KaiTi" w:hAnsi="KaiTi" w:hint="eastAsia"/>
              </w:rPr>
              <w:t>监视和测量总则</w:t>
            </w:r>
          </w:p>
          <w:p w14:paraId="206FC2F5" w14:textId="77777777" w:rsidR="00683957" w:rsidRPr="00022C81" w:rsidRDefault="00683957" w:rsidP="00022C81">
            <w:pPr>
              <w:rPr>
                <w:rFonts w:ascii="KaiTi" w:eastAsia="KaiTi" w:hAnsi="KaiTi"/>
              </w:rPr>
            </w:pPr>
          </w:p>
        </w:tc>
        <w:tc>
          <w:tcPr>
            <w:tcW w:w="960" w:type="dxa"/>
          </w:tcPr>
          <w:p w14:paraId="7A970705" w14:textId="77777777" w:rsidR="00683957" w:rsidRPr="00022C81" w:rsidRDefault="00683957" w:rsidP="00022C81">
            <w:pPr>
              <w:rPr>
                <w:rFonts w:ascii="KaiTi" w:eastAsia="KaiTi" w:hAnsi="KaiTi"/>
              </w:rPr>
            </w:pPr>
            <w:r w:rsidRPr="00022C81">
              <w:rPr>
                <w:rFonts w:ascii="KaiTi" w:eastAsia="KaiTi" w:hAnsi="KaiTi" w:hint="eastAsia"/>
              </w:rPr>
              <w:t>9.1.1</w:t>
            </w:r>
          </w:p>
        </w:tc>
        <w:tc>
          <w:tcPr>
            <w:tcW w:w="10313" w:type="dxa"/>
          </w:tcPr>
          <w:p w14:paraId="0EF538BD" w14:textId="77777777" w:rsidR="00683957" w:rsidRPr="00022C81" w:rsidRDefault="00683957" w:rsidP="00022C81">
            <w:pPr>
              <w:rPr>
                <w:rFonts w:ascii="KaiTi" w:eastAsia="KaiTi" w:hAnsi="KaiTi"/>
                <w:kern w:val="0"/>
              </w:rPr>
            </w:pPr>
            <w:r w:rsidRPr="00022C81">
              <w:rPr>
                <w:rFonts w:ascii="KaiTi" w:eastAsia="KaiTi" w:hAnsi="KaiTi"/>
                <w:kern w:val="0"/>
              </w:rPr>
              <w:sym w:font="Wingdings 2" w:char="F098"/>
            </w:r>
            <w:r w:rsidRPr="00022C81">
              <w:rPr>
                <w:rFonts w:ascii="KaiTi" w:eastAsia="KaiTi" w:hAnsi="KaiTi"/>
                <w:kern w:val="0"/>
              </w:rPr>
              <w:t>企业确定了质量体系运行所需的监视和测量过程，明确了需监视和测量的过程、监视和测量的时机等标准要求的内容，如：通过进货验证、过程检验、</w:t>
            </w:r>
            <w:r w:rsidRPr="00022C81">
              <w:rPr>
                <w:rFonts w:ascii="KaiTi" w:eastAsia="KaiTi" w:hAnsi="KaiTi" w:hint="eastAsia"/>
                <w:kern w:val="0"/>
              </w:rPr>
              <w:t>出库</w:t>
            </w:r>
            <w:r w:rsidRPr="00022C81">
              <w:rPr>
                <w:rFonts w:ascii="KaiTi" w:eastAsia="KaiTi" w:hAnsi="KaiTi"/>
                <w:kern w:val="0"/>
              </w:rPr>
              <w:t>检验证实产品的符合性；通过内审、管理评审、顾客满意率调查、顾客对产品质量反馈意见等证实体系的符合性；组织策划应用的统计技术有统计表、调查表等，对监测结果进行分析和评价。</w:t>
            </w:r>
          </w:p>
          <w:p w14:paraId="708E701E" w14:textId="77777777" w:rsidR="00683957" w:rsidRPr="00022C81" w:rsidRDefault="00683957" w:rsidP="00022C81">
            <w:pPr>
              <w:rPr>
                <w:rFonts w:ascii="KaiTi" w:eastAsia="KaiTi" w:hAnsi="KaiTi"/>
                <w:color w:val="000000"/>
              </w:rPr>
            </w:pPr>
            <w:r w:rsidRPr="00022C81">
              <w:rPr>
                <w:rFonts w:ascii="KaiTi" w:eastAsia="KaiTi" w:hAnsi="KaiTi" w:hint="eastAsia"/>
                <w:kern w:val="0"/>
              </w:rPr>
              <w:sym w:font="Wingdings 2" w:char="F098"/>
            </w:r>
            <w:r w:rsidRPr="00022C81">
              <w:rPr>
                <w:rFonts w:ascii="KaiTi" w:eastAsia="KaiTi" w:hAnsi="KaiTi"/>
                <w:kern w:val="0"/>
              </w:rPr>
              <w:t>监视、测量、分析和评价的策划基本符合标准要求</w:t>
            </w:r>
            <w:r w:rsidRPr="00022C81">
              <w:rPr>
                <w:rFonts w:ascii="KaiTi" w:eastAsia="KaiTi" w:hAnsi="KaiTi" w:hint="eastAsia"/>
                <w:color w:val="000000"/>
              </w:rPr>
              <w:t>。</w:t>
            </w:r>
          </w:p>
        </w:tc>
        <w:tc>
          <w:tcPr>
            <w:tcW w:w="1276" w:type="dxa"/>
          </w:tcPr>
          <w:p w14:paraId="2370175A" w14:textId="4F5885A5" w:rsidR="00683957" w:rsidRPr="00022C81" w:rsidRDefault="00683957" w:rsidP="00022C81">
            <w:pPr>
              <w:rPr>
                <w:rFonts w:ascii="KaiTi" w:eastAsia="KaiTi" w:hAnsi="KaiTi"/>
              </w:rPr>
            </w:pPr>
          </w:p>
        </w:tc>
      </w:tr>
      <w:tr w:rsidR="00683957" w:rsidRPr="00022C81" w14:paraId="20A956A3" w14:textId="77777777" w:rsidTr="00585AC6">
        <w:trPr>
          <w:trHeight w:val="689"/>
        </w:trPr>
        <w:tc>
          <w:tcPr>
            <w:tcW w:w="2160" w:type="dxa"/>
          </w:tcPr>
          <w:p w14:paraId="14EA5AB1" w14:textId="77777777" w:rsidR="00683957" w:rsidRPr="00022C81" w:rsidRDefault="00683957" w:rsidP="00022C81">
            <w:pPr>
              <w:rPr>
                <w:rFonts w:ascii="KaiTi" w:eastAsia="KaiTi" w:hAnsi="KaiTi"/>
              </w:rPr>
            </w:pPr>
            <w:r w:rsidRPr="00022C81">
              <w:rPr>
                <w:rFonts w:ascii="KaiTi" w:eastAsia="KaiTi" w:hAnsi="KaiTi" w:hint="eastAsia"/>
              </w:rPr>
              <w:t xml:space="preserve">内审 </w:t>
            </w:r>
          </w:p>
        </w:tc>
        <w:tc>
          <w:tcPr>
            <w:tcW w:w="960" w:type="dxa"/>
          </w:tcPr>
          <w:p w14:paraId="7DA5FA9C" w14:textId="77777777" w:rsidR="00683957" w:rsidRPr="00022C81" w:rsidRDefault="00683957" w:rsidP="00022C81">
            <w:pPr>
              <w:rPr>
                <w:rFonts w:ascii="KaiTi" w:eastAsia="KaiTi" w:hAnsi="KaiTi"/>
              </w:rPr>
            </w:pPr>
            <w:r w:rsidRPr="00022C81">
              <w:rPr>
                <w:rFonts w:ascii="KaiTi" w:eastAsia="KaiTi" w:hAnsi="KaiTi" w:hint="eastAsia"/>
              </w:rPr>
              <w:t>9.2</w:t>
            </w:r>
          </w:p>
        </w:tc>
        <w:tc>
          <w:tcPr>
            <w:tcW w:w="10313" w:type="dxa"/>
          </w:tcPr>
          <w:p w14:paraId="638C295B" w14:textId="4E7CB9DE" w:rsidR="00683957" w:rsidRPr="00022C81" w:rsidRDefault="00683957" w:rsidP="00022C81">
            <w:pPr>
              <w:rPr>
                <w:rFonts w:ascii="KaiTi" w:eastAsia="KaiTi" w:hAnsi="KaiTi"/>
              </w:rPr>
            </w:pPr>
            <w:r w:rsidRPr="00022C81">
              <w:rPr>
                <w:rFonts w:ascii="KaiTi" w:eastAsia="KaiTi" w:hAnsi="KaiTi" w:hint="eastAsia"/>
              </w:rPr>
              <w:sym w:font="Wingdings 2" w:char="F098"/>
            </w:r>
            <w:r w:rsidR="000928C9" w:rsidRPr="00022C81">
              <w:rPr>
                <w:rFonts w:ascii="KaiTi" w:eastAsia="KaiTi" w:hAnsi="KaiTi" w:hint="eastAsia"/>
              </w:rPr>
              <w:t>20</w:t>
            </w:r>
            <w:r w:rsidR="00022C81">
              <w:rPr>
                <w:rFonts w:ascii="KaiTi" w:eastAsia="KaiTi" w:hAnsi="KaiTi"/>
              </w:rPr>
              <w:t>20</w:t>
            </w:r>
            <w:r w:rsidRPr="00022C81">
              <w:rPr>
                <w:rFonts w:ascii="KaiTi" w:eastAsia="KaiTi" w:hAnsi="KaiTi" w:hint="eastAsia"/>
              </w:rPr>
              <w:t>年</w:t>
            </w:r>
            <w:r w:rsidR="000928C9" w:rsidRPr="00022C81">
              <w:rPr>
                <w:rFonts w:ascii="KaiTi" w:eastAsia="KaiTi" w:hAnsi="KaiTi" w:hint="eastAsia"/>
              </w:rPr>
              <w:t>10</w:t>
            </w:r>
            <w:r w:rsidRPr="00022C81">
              <w:rPr>
                <w:rFonts w:ascii="KaiTi" w:eastAsia="KaiTi" w:hAnsi="KaiTi" w:hint="eastAsia"/>
              </w:rPr>
              <w:t>月</w:t>
            </w:r>
            <w:r w:rsidR="00022C81">
              <w:rPr>
                <w:rFonts w:ascii="KaiTi" w:eastAsia="KaiTi" w:hAnsi="KaiTi"/>
              </w:rPr>
              <w:t>20</w:t>
            </w:r>
            <w:r w:rsidRPr="00022C81">
              <w:rPr>
                <w:rFonts w:ascii="KaiTi" w:eastAsia="KaiTi" w:hAnsi="KaiTi" w:hint="eastAsia"/>
              </w:rPr>
              <w:t>日进行</w:t>
            </w:r>
            <w:r w:rsidR="00022C81">
              <w:rPr>
                <w:rFonts w:ascii="KaiTi" w:eastAsia="KaiTi" w:hAnsi="KaiTi" w:hint="eastAsia"/>
              </w:rPr>
              <w:t>了年度</w:t>
            </w:r>
            <w:r w:rsidRPr="00022C81">
              <w:rPr>
                <w:rFonts w:ascii="KaiTi" w:eastAsia="KaiTi" w:hAnsi="KaiTi" w:hint="eastAsia"/>
              </w:rPr>
              <w:t>内部审核，提供内部审核计划、内审检查表、不合格报告、内部质量管理体系审核报告等，基本符合要求。详见</w:t>
            </w:r>
            <w:r w:rsidR="00022C81">
              <w:rPr>
                <w:rFonts w:ascii="KaiTi" w:eastAsia="KaiTi" w:hAnsi="KaiTi" w:hint="eastAsia"/>
              </w:rPr>
              <w:t>综合</w:t>
            </w:r>
            <w:r w:rsidRPr="00022C81">
              <w:rPr>
                <w:rFonts w:ascii="KaiTi" w:eastAsia="KaiTi" w:hAnsi="KaiTi" w:hint="eastAsia"/>
              </w:rPr>
              <w:t>部9.2的审核。</w:t>
            </w:r>
          </w:p>
        </w:tc>
        <w:tc>
          <w:tcPr>
            <w:tcW w:w="1276" w:type="dxa"/>
          </w:tcPr>
          <w:p w14:paraId="131B7D79" w14:textId="4CC57CFB" w:rsidR="00683957" w:rsidRPr="00022C81" w:rsidRDefault="00683957" w:rsidP="00022C81">
            <w:pPr>
              <w:rPr>
                <w:rFonts w:ascii="KaiTi" w:eastAsia="KaiTi" w:hAnsi="KaiTi"/>
              </w:rPr>
            </w:pPr>
          </w:p>
        </w:tc>
      </w:tr>
      <w:tr w:rsidR="00683957" w:rsidRPr="00022C81" w14:paraId="3B6E1785" w14:textId="77777777" w:rsidTr="00585AC6">
        <w:trPr>
          <w:trHeight w:val="689"/>
        </w:trPr>
        <w:tc>
          <w:tcPr>
            <w:tcW w:w="2160" w:type="dxa"/>
          </w:tcPr>
          <w:p w14:paraId="1B6D703A" w14:textId="77777777" w:rsidR="00683957" w:rsidRPr="00022C81" w:rsidRDefault="00683957" w:rsidP="00022C81">
            <w:pPr>
              <w:rPr>
                <w:rFonts w:ascii="KaiTi" w:eastAsia="KaiTi" w:hAnsi="KaiTi"/>
              </w:rPr>
            </w:pPr>
            <w:r w:rsidRPr="00022C81">
              <w:rPr>
                <w:rFonts w:ascii="KaiTi" w:eastAsia="KaiTi" w:hAnsi="KaiTi" w:hint="eastAsia"/>
              </w:rPr>
              <w:t>管理评审</w:t>
            </w:r>
          </w:p>
        </w:tc>
        <w:tc>
          <w:tcPr>
            <w:tcW w:w="960" w:type="dxa"/>
          </w:tcPr>
          <w:p w14:paraId="50771FB6" w14:textId="77777777" w:rsidR="00683957" w:rsidRPr="00022C81" w:rsidRDefault="00683957" w:rsidP="00022C81">
            <w:pPr>
              <w:rPr>
                <w:rFonts w:ascii="KaiTi" w:eastAsia="KaiTi" w:hAnsi="KaiTi"/>
              </w:rPr>
            </w:pPr>
            <w:r w:rsidRPr="00022C81">
              <w:rPr>
                <w:rFonts w:ascii="KaiTi" w:eastAsia="KaiTi" w:hAnsi="KaiTi" w:hint="eastAsia"/>
              </w:rPr>
              <w:t>9.3</w:t>
            </w:r>
          </w:p>
        </w:tc>
        <w:tc>
          <w:tcPr>
            <w:tcW w:w="10313" w:type="dxa"/>
          </w:tcPr>
          <w:p w14:paraId="05085D44" w14:textId="77777777" w:rsidR="00683957" w:rsidRPr="00022C81" w:rsidRDefault="00683957" w:rsidP="00022C81">
            <w:pPr>
              <w:rPr>
                <w:rFonts w:ascii="KaiTi" w:eastAsia="KaiTi" w:hAnsi="KaiTi"/>
              </w:rPr>
            </w:pPr>
            <w:r w:rsidRPr="00022C81">
              <w:rPr>
                <w:rFonts w:ascii="KaiTi" w:eastAsia="KaiTi" w:hAnsi="KaiTi" w:hint="eastAsia"/>
              </w:rPr>
              <w:t xml:space="preserve"> </w:t>
            </w:r>
            <w:r w:rsidRPr="00022C81">
              <w:rPr>
                <w:rFonts w:ascii="KaiTi" w:eastAsia="KaiTi" w:hAnsi="KaiTi" w:hint="eastAsia"/>
              </w:rPr>
              <w:sym w:font="Wingdings 2" w:char="F098"/>
            </w:r>
            <w:r w:rsidRPr="00022C81">
              <w:rPr>
                <w:rFonts w:ascii="KaiTi" w:eastAsia="KaiTi" w:hAnsi="KaiTi" w:cs="宋体" w:hint="eastAsia"/>
              </w:rPr>
              <w:t>公司体系文件规定：一年至少要进行一次管理评审，由总经理主持。特殊情况下，可增加管理评审频次。评审内容包括：内审结果；质量方针和目标的适宜性；过程的控制情况；产品的符合性；改进的需求等。</w:t>
            </w:r>
          </w:p>
          <w:p w14:paraId="2CEEAC82"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查管理评审的计划：</w:t>
            </w:r>
          </w:p>
          <w:p w14:paraId="5B5CB08C" w14:textId="2C0C733D" w:rsidR="00683957" w:rsidRPr="00022C81" w:rsidRDefault="00683957" w:rsidP="00022C81">
            <w:pPr>
              <w:rPr>
                <w:rFonts w:ascii="KaiTi" w:eastAsia="KaiTi" w:hAnsi="KaiTi" w:cs="宋体"/>
              </w:rPr>
            </w:pPr>
            <w:r w:rsidRPr="00022C81">
              <w:rPr>
                <w:rFonts w:ascii="KaiTi" w:eastAsia="KaiTi" w:hAnsi="KaiTi" w:cs="宋体" w:hint="eastAsia"/>
              </w:rPr>
              <w:t>管理评审的时间：</w:t>
            </w:r>
            <w:r w:rsidR="000928C9" w:rsidRPr="00022C81">
              <w:rPr>
                <w:rFonts w:ascii="KaiTi" w:eastAsia="KaiTi" w:hAnsi="KaiTi" w:hint="eastAsia"/>
              </w:rPr>
              <w:t>20</w:t>
            </w:r>
            <w:r w:rsidR="00022C81">
              <w:rPr>
                <w:rFonts w:ascii="KaiTi" w:eastAsia="KaiTi" w:hAnsi="KaiTi"/>
              </w:rPr>
              <w:t>20</w:t>
            </w:r>
            <w:r w:rsidRPr="00022C81">
              <w:rPr>
                <w:rFonts w:ascii="KaiTi" w:eastAsia="KaiTi" w:hAnsi="KaiTi" w:hint="eastAsia"/>
              </w:rPr>
              <w:t>年</w:t>
            </w:r>
            <w:r w:rsidR="000928C9" w:rsidRPr="00022C81">
              <w:rPr>
                <w:rFonts w:ascii="KaiTi" w:eastAsia="KaiTi" w:hAnsi="KaiTi" w:hint="eastAsia"/>
              </w:rPr>
              <w:t>10</w:t>
            </w:r>
            <w:r w:rsidRPr="00022C81">
              <w:rPr>
                <w:rFonts w:ascii="KaiTi" w:eastAsia="KaiTi" w:hAnsi="KaiTi" w:hint="eastAsia"/>
              </w:rPr>
              <w:t>月</w:t>
            </w:r>
            <w:r w:rsidR="000928C9" w:rsidRPr="00022C81">
              <w:rPr>
                <w:rFonts w:ascii="KaiTi" w:eastAsia="KaiTi" w:hAnsi="KaiTi" w:hint="eastAsia"/>
              </w:rPr>
              <w:t>2</w:t>
            </w:r>
            <w:r w:rsidR="00022C81">
              <w:rPr>
                <w:rFonts w:ascii="KaiTi" w:eastAsia="KaiTi" w:hAnsi="KaiTi"/>
              </w:rPr>
              <w:t>5</w:t>
            </w:r>
            <w:r w:rsidRPr="00022C81">
              <w:rPr>
                <w:rFonts w:ascii="KaiTi" w:eastAsia="KaiTi" w:hAnsi="KaiTi" w:hint="eastAsia"/>
              </w:rPr>
              <w:t>日</w:t>
            </w:r>
            <w:r w:rsidR="000928C9" w:rsidRPr="00022C81">
              <w:rPr>
                <w:rFonts w:ascii="KaiTi" w:eastAsia="KaiTi" w:hAnsi="KaiTi" w:hint="eastAsia"/>
              </w:rPr>
              <w:t>上午</w:t>
            </w:r>
            <w:r w:rsidRPr="00022C81">
              <w:rPr>
                <w:rFonts w:ascii="KaiTi" w:eastAsia="KaiTi" w:hAnsi="KaiTi" w:hint="eastAsia"/>
              </w:rPr>
              <w:t>午</w:t>
            </w:r>
            <w:r w:rsidR="000928C9" w:rsidRPr="00022C81">
              <w:rPr>
                <w:rFonts w:ascii="KaiTi" w:eastAsia="KaiTi" w:hAnsi="KaiTi" w:hint="eastAsia"/>
              </w:rPr>
              <w:t>8</w:t>
            </w:r>
            <w:r w:rsidRPr="00022C81">
              <w:rPr>
                <w:rFonts w:ascii="KaiTi" w:eastAsia="KaiTi" w:hAnsi="KaiTi" w:hint="eastAsia"/>
              </w:rPr>
              <w:t>：</w:t>
            </w:r>
            <w:r w:rsidR="000928C9" w:rsidRPr="00022C81">
              <w:rPr>
                <w:rFonts w:ascii="KaiTi" w:eastAsia="KaiTi" w:hAnsi="KaiTi" w:hint="eastAsia"/>
              </w:rPr>
              <w:t>30</w:t>
            </w:r>
          </w:p>
          <w:p w14:paraId="0DEDC2FA" w14:textId="77777777" w:rsidR="00683957" w:rsidRPr="00022C81" w:rsidRDefault="00683957" w:rsidP="00022C81">
            <w:pPr>
              <w:rPr>
                <w:rFonts w:ascii="KaiTi" w:eastAsia="KaiTi" w:hAnsi="KaiTi" w:cs="宋体"/>
              </w:rPr>
            </w:pPr>
            <w:r w:rsidRPr="00022C81">
              <w:rPr>
                <w:rFonts w:ascii="KaiTi" w:eastAsia="KaiTi" w:hAnsi="KaiTi" w:cs="宋体" w:hint="eastAsia"/>
              </w:rPr>
              <w:t>主持人：</w:t>
            </w:r>
            <w:r w:rsidR="000928C9" w:rsidRPr="00022C81">
              <w:rPr>
                <w:rFonts w:ascii="KaiTi" w:eastAsia="KaiTi" w:hAnsi="KaiTi" w:hint="eastAsia"/>
              </w:rPr>
              <w:t>李强</w:t>
            </w:r>
            <w:r w:rsidRPr="00022C81">
              <w:rPr>
                <w:rFonts w:ascii="KaiTi" w:eastAsia="KaiTi" w:hAnsi="KaiTi" w:cs="宋体" w:hint="eastAsia"/>
              </w:rPr>
              <w:t xml:space="preserve">     参加人：领导层、各部门负责人及内审员 </w:t>
            </w:r>
          </w:p>
          <w:p w14:paraId="755DBBAC" w14:textId="77777777" w:rsidR="00683957" w:rsidRPr="00022C81" w:rsidRDefault="00683957" w:rsidP="00022C81">
            <w:pPr>
              <w:rPr>
                <w:rFonts w:ascii="KaiTi" w:eastAsia="KaiTi" w:hAnsi="KaiTi" w:cs="宋体"/>
              </w:rPr>
            </w:pPr>
            <w:r w:rsidRPr="00022C81">
              <w:rPr>
                <w:rFonts w:ascii="KaiTi" w:eastAsia="KaiTi" w:hAnsi="KaiTi" w:cs="宋体" w:hint="eastAsia"/>
              </w:rPr>
              <w:t>要求每个部门需提交的管理评审输入内容包含了标准条款的要求。时间安排符合程序文件的要求。</w:t>
            </w:r>
          </w:p>
          <w:p w14:paraId="27F5A0EF" w14:textId="0F9FEB08" w:rsidR="00683957" w:rsidRPr="00022C81" w:rsidRDefault="00683957" w:rsidP="00022C81">
            <w:pPr>
              <w:rPr>
                <w:rFonts w:ascii="KaiTi" w:eastAsia="KaiTi" w:hAnsi="KaiTi" w:cs="宋体"/>
              </w:rPr>
            </w:pPr>
            <w:r w:rsidRPr="00022C81">
              <w:rPr>
                <w:rFonts w:ascii="KaiTi" w:eastAsia="KaiTi" w:hAnsi="KaiTi" w:cs="宋体" w:hint="eastAsia"/>
              </w:rPr>
              <w:lastRenderedPageBreak/>
              <w:t>编制：</w:t>
            </w:r>
            <w:r w:rsidR="000928C9" w:rsidRPr="00022C81">
              <w:rPr>
                <w:rFonts w:ascii="KaiTi" w:eastAsia="KaiTi" w:hAnsi="KaiTi" w:cs="宋体" w:hint="eastAsia"/>
              </w:rPr>
              <w:t>李康</w:t>
            </w:r>
            <w:r w:rsidRPr="00022C81">
              <w:rPr>
                <w:rFonts w:ascii="KaiTi" w:eastAsia="KaiTi" w:hAnsi="KaiTi" w:cs="宋体" w:hint="eastAsia"/>
              </w:rPr>
              <w:t xml:space="preserve">  批准：</w:t>
            </w:r>
            <w:r w:rsidR="000928C9" w:rsidRPr="00022C81">
              <w:rPr>
                <w:rFonts w:ascii="KaiTi" w:eastAsia="KaiTi" w:hAnsi="KaiTi" w:hint="eastAsia"/>
              </w:rPr>
              <w:t>李强</w:t>
            </w:r>
            <w:r w:rsidRPr="00022C81">
              <w:rPr>
                <w:rFonts w:ascii="KaiTi" w:eastAsia="KaiTi" w:hAnsi="KaiTi" w:cs="宋体" w:hint="eastAsia"/>
              </w:rPr>
              <w:t xml:space="preserve">  日期：</w:t>
            </w:r>
            <w:r w:rsidR="000928C9" w:rsidRPr="00022C81">
              <w:rPr>
                <w:rFonts w:ascii="KaiTi" w:eastAsia="KaiTi" w:hAnsi="KaiTi" w:cs="宋体" w:hint="eastAsia"/>
              </w:rPr>
              <w:t>20</w:t>
            </w:r>
            <w:r w:rsidR="00022C81">
              <w:rPr>
                <w:rFonts w:ascii="KaiTi" w:eastAsia="KaiTi" w:hAnsi="KaiTi" w:cs="宋体"/>
              </w:rPr>
              <w:t>20</w:t>
            </w:r>
            <w:r w:rsidRPr="00022C81">
              <w:rPr>
                <w:rFonts w:ascii="KaiTi" w:eastAsia="KaiTi" w:hAnsi="KaiTi" w:cs="宋体" w:hint="eastAsia"/>
              </w:rPr>
              <w:t>年</w:t>
            </w:r>
            <w:r w:rsidR="000928C9" w:rsidRPr="00022C81">
              <w:rPr>
                <w:rFonts w:ascii="KaiTi" w:eastAsia="KaiTi" w:hAnsi="KaiTi" w:cs="宋体" w:hint="eastAsia"/>
              </w:rPr>
              <w:t>10</w:t>
            </w:r>
            <w:r w:rsidRPr="00022C81">
              <w:rPr>
                <w:rFonts w:ascii="KaiTi" w:eastAsia="KaiTi" w:hAnsi="KaiTi" w:cs="宋体" w:hint="eastAsia"/>
              </w:rPr>
              <w:t>月</w:t>
            </w:r>
            <w:r w:rsidR="000928C9" w:rsidRPr="00022C81">
              <w:rPr>
                <w:rFonts w:ascii="KaiTi" w:eastAsia="KaiTi" w:hAnsi="KaiTi" w:cs="宋体" w:hint="eastAsia"/>
              </w:rPr>
              <w:t>2</w:t>
            </w:r>
            <w:r w:rsidR="00022C81">
              <w:rPr>
                <w:rFonts w:ascii="KaiTi" w:eastAsia="KaiTi" w:hAnsi="KaiTi" w:cs="宋体"/>
              </w:rPr>
              <w:t>0</w:t>
            </w:r>
            <w:r w:rsidRPr="00022C81">
              <w:rPr>
                <w:rFonts w:ascii="KaiTi" w:eastAsia="KaiTi" w:hAnsi="KaiTi" w:cs="宋体" w:hint="eastAsia"/>
              </w:rPr>
              <w:t>日。</w:t>
            </w:r>
          </w:p>
          <w:p w14:paraId="152BB696"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查看管理评审输入的资料：</w:t>
            </w:r>
          </w:p>
          <w:p w14:paraId="49085017" w14:textId="77777777" w:rsidR="00683957" w:rsidRPr="00022C81" w:rsidRDefault="00683957" w:rsidP="00022C81">
            <w:pPr>
              <w:rPr>
                <w:rFonts w:ascii="KaiTi" w:eastAsia="KaiTi" w:hAnsi="KaiTi" w:cs="宋体"/>
              </w:rPr>
            </w:pPr>
            <w:r w:rsidRPr="00022C81">
              <w:rPr>
                <w:rFonts w:ascii="KaiTi" w:eastAsia="KaiTi" w:hAnsi="KaiTi" w:cs="宋体" w:hint="eastAsia"/>
              </w:rPr>
              <w:t>各部门提交了质量管理体系运行情况报告。</w:t>
            </w:r>
            <w:r w:rsidR="000928C9" w:rsidRPr="00022C81">
              <w:rPr>
                <w:rFonts w:ascii="KaiTi" w:eastAsia="KaiTi" w:hAnsi="KaiTi" w:cs="宋体" w:hint="eastAsia"/>
              </w:rPr>
              <w:t xml:space="preserve"> </w:t>
            </w:r>
            <w:r w:rsidRPr="00022C81">
              <w:rPr>
                <w:rFonts w:ascii="KaiTi" w:eastAsia="KaiTi" w:hAnsi="KaiTi" w:cs="宋体" w:hint="eastAsia"/>
              </w:rPr>
              <w:t>内容包括</w:t>
            </w:r>
            <w:r w:rsidR="000928C9" w:rsidRPr="00022C81">
              <w:rPr>
                <w:rFonts w:ascii="KaiTi" w:eastAsia="KaiTi" w:hAnsi="KaiTi" w:cs="宋体" w:hint="eastAsia"/>
              </w:rPr>
              <w:t>：</w:t>
            </w:r>
            <w:r w:rsidRPr="00022C81">
              <w:rPr>
                <w:rFonts w:ascii="KaiTi" w:eastAsia="KaiTi" w:hAnsi="KaiTi" w:cs="宋体" w:hint="eastAsia"/>
              </w:rPr>
              <w:t>质量体系运行整体情况（包括质量方针适宜性、充分性评价）、质量目标完成情况统计、内部审核情况、纠正措施实施情况、过程的业绩和产品的符合性、顾客满意度调查报告、应对风险和机遇措施的实施情况等。输入内容基本符合标准要求。</w:t>
            </w:r>
          </w:p>
          <w:p w14:paraId="5EF553A7"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提供管理评审会议记录：各部门负责人汇报了各部门的质量管理体系运行情况，质量负责人汇报了公司管理体系运行状况和内审不合格的整改情况，参会人员根据各部门的汇报情况展开讨论，总经理总结本次管理评审，同时就改进的决议作出了安排。</w:t>
            </w:r>
          </w:p>
          <w:p w14:paraId="04970A95"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查看管理评审报告：</w:t>
            </w:r>
          </w:p>
          <w:p w14:paraId="317DB299" w14:textId="77777777" w:rsidR="00683957" w:rsidRPr="00022C81" w:rsidRDefault="00683957" w:rsidP="00022C81">
            <w:pPr>
              <w:rPr>
                <w:rFonts w:ascii="KaiTi" w:eastAsia="KaiTi" w:hAnsi="KaiTi" w:cs="宋体"/>
              </w:rPr>
            </w:pPr>
            <w:r w:rsidRPr="00022C81">
              <w:rPr>
                <w:rFonts w:ascii="KaiTi" w:eastAsia="KaiTi" w:hAnsi="KaiTi" w:cs="宋体" w:hint="eastAsia"/>
              </w:rPr>
              <w:t>经过评审组讨论，形成如下评审结论：本公司文件化的质量管理体系得到了有效的保持，体系运行以来的内部不符合都已经得到解决，公司能够通过方针</w:t>
            </w:r>
            <w:r w:rsidR="000928C9" w:rsidRPr="00022C81">
              <w:rPr>
                <w:rFonts w:ascii="KaiTi" w:eastAsia="KaiTi" w:hAnsi="KaiTi" w:cs="宋体" w:hint="eastAsia"/>
              </w:rPr>
              <w:t>、</w:t>
            </w:r>
            <w:r w:rsidRPr="00022C81">
              <w:rPr>
                <w:rFonts w:ascii="KaiTi" w:eastAsia="KaiTi" w:hAnsi="KaiTi" w:cs="宋体" w:hint="eastAsia"/>
              </w:rPr>
              <w:t>目标管理，纠正预防措施，过程监测等手段持续改进质量管理体系。公司的质量目标已经达到，方针目标适宜。就目前的情况来看，体系文件基本符合公司实际。</w:t>
            </w:r>
          </w:p>
          <w:p w14:paraId="3E396176"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此次管理评审确认：质量管理体系是适宜的，充分且有效的。</w:t>
            </w:r>
          </w:p>
          <w:p w14:paraId="3A5CC974" w14:textId="77777777" w:rsidR="00683957" w:rsidRPr="00022C81" w:rsidRDefault="00683957" w:rsidP="00022C81">
            <w:pPr>
              <w:rPr>
                <w:rFonts w:ascii="KaiTi" w:eastAsia="KaiTi" w:hAnsi="KaiTi" w:cs="宋体"/>
              </w:rPr>
            </w:pPr>
            <w:r w:rsidRPr="00022C81">
              <w:rPr>
                <w:rFonts w:ascii="KaiTi" w:eastAsia="KaiTi" w:hAnsi="KaiTi" w:cs="宋体" w:hint="eastAsia"/>
              </w:rPr>
              <w:sym w:font="Wingdings 2" w:char="F098"/>
            </w:r>
            <w:r w:rsidRPr="00022C81">
              <w:rPr>
                <w:rFonts w:ascii="KaiTi" w:eastAsia="KaiTi" w:hAnsi="KaiTi" w:cs="宋体" w:hint="eastAsia"/>
              </w:rPr>
              <w:t>改进措施：</w:t>
            </w:r>
            <w:r w:rsidR="000928C9" w:rsidRPr="00022C81">
              <w:rPr>
                <w:rFonts w:ascii="KaiTi" w:eastAsia="KaiTi" w:hAnsi="KaiTi" w:cs="宋体" w:hint="eastAsia"/>
              </w:rPr>
              <w:t>综合部</w:t>
            </w:r>
            <w:r w:rsidRPr="00022C81">
              <w:rPr>
                <w:rFonts w:ascii="KaiTi" w:eastAsia="KaiTi" w:hAnsi="KaiTi" w:cs="宋体" w:hint="eastAsia"/>
              </w:rPr>
              <w:t>部组织全体人员进一步学习质量管理体系标准和文件，加深理解，提高认识。制定了改进计划，正在实施。</w:t>
            </w:r>
          </w:p>
        </w:tc>
        <w:tc>
          <w:tcPr>
            <w:tcW w:w="1276" w:type="dxa"/>
          </w:tcPr>
          <w:p w14:paraId="14A93BF6" w14:textId="50C5BBE1" w:rsidR="00683957" w:rsidRPr="00022C81" w:rsidRDefault="00683957" w:rsidP="00022C81">
            <w:pPr>
              <w:rPr>
                <w:rFonts w:ascii="KaiTi" w:eastAsia="KaiTi" w:hAnsi="KaiTi"/>
              </w:rPr>
            </w:pPr>
          </w:p>
        </w:tc>
      </w:tr>
      <w:tr w:rsidR="00683957" w:rsidRPr="00022C81" w14:paraId="58FB120A" w14:textId="77777777" w:rsidTr="00585AC6">
        <w:trPr>
          <w:trHeight w:val="689"/>
        </w:trPr>
        <w:tc>
          <w:tcPr>
            <w:tcW w:w="2160" w:type="dxa"/>
          </w:tcPr>
          <w:p w14:paraId="09892A47" w14:textId="77777777" w:rsidR="00683957" w:rsidRPr="00022C81" w:rsidRDefault="00683957" w:rsidP="00022C81">
            <w:pPr>
              <w:rPr>
                <w:rFonts w:ascii="KaiTi" w:eastAsia="KaiTi" w:hAnsi="KaiTi"/>
              </w:rPr>
            </w:pPr>
            <w:r w:rsidRPr="00022C81">
              <w:rPr>
                <w:rFonts w:ascii="KaiTi" w:eastAsia="KaiTi" w:hAnsi="KaiTi" w:hint="eastAsia"/>
              </w:rPr>
              <w:t>改进总则</w:t>
            </w:r>
          </w:p>
          <w:p w14:paraId="6E279AEA" w14:textId="77777777" w:rsidR="00683957" w:rsidRPr="00022C81" w:rsidRDefault="00683957" w:rsidP="00022C81">
            <w:pPr>
              <w:rPr>
                <w:rFonts w:ascii="KaiTi" w:eastAsia="KaiTi" w:hAnsi="KaiTi"/>
              </w:rPr>
            </w:pPr>
          </w:p>
        </w:tc>
        <w:tc>
          <w:tcPr>
            <w:tcW w:w="960" w:type="dxa"/>
          </w:tcPr>
          <w:p w14:paraId="006EFAE6" w14:textId="77777777" w:rsidR="00683957" w:rsidRPr="00022C81" w:rsidRDefault="00683957" w:rsidP="00022C81">
            <w:pPr>
              <w:rPr>
                <w:rFonts w:ascii="KaiTi" w:eastAsia="KaiTi" w:hAnsi="KaiTi"/>
              </w:rPr>
            </w:pPr>
            <w:r w:rsidRPr="00022C81">
              <w:rPr>
                <w:rFonts w:ascii="KaiTi" w:eastAsia="KaiTi" w:hAnsi="KaiTi" w:hint="eastAsia"/>
              </w:rPr>
              <w:t>10.1</w:t>
            </w:r>
          </w:p>
        </w:tc>
        <w:tc>
          <w:tcPr>
            <w:tcW w:w="10313" w:type="dxa"/>
          </w:tcPr>
          <w:p w14:paraId="3C9BEEA5"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公司策划的监视、测量、分析及改进管理体系的系统主要过程包括：顾客满意度调查、顾客分析；内部审核；过程的监视和测量；产品的监视和测量；事故、事件、不合格的控制；数据分析；管理评审；纠正措施等，这些过程在《质量手册》中都进行了明确的规定。</w:t>
            </w:r>
          </w:p>
          <w:p w14:paraId="451F0669" w14:textId="77777777" w:rsidR="00683957" w:rsidRPr="00022C81" w:rsidRDefault="00683957" w:rsidP="00022C81">
            <w:pPr>
              <w:rPr>
                <w:rFonts w:ascii="KaiTi" w:eastAsia="KaiTi" w:hAnsi="KaiTi"/>
              </w:rPr>
            </w:pPr>
            <w:r w:rsidRPr="00022C81">
              <w:rPr>
                <w:rFonts w:ascii="KaiTi" w:eastAsia="KaiTi" w:hAnsi="KaiTi" w:hint="eastAsia"/>
              </w:rPr>
              <w:sym w:font="Wingdings 2" w:char="F098"/>
            </w:r>
            <w:r w:rsidRPr="00022C81">
              <w:rPr>
                <w:rFonts w:ascii="KaiTi" w:eastAsia="KaiTi" w:hAnsi="KaiTi" w:hint="eastAsia"/>
              </w:rPr>
              <w:t>测量、分析和改进等自我完善机制，基本在正常运行，通过基本上确保管理体系的持续改进。公司通过发现问题解决问题，使体系的运行不断完善。在改进效果方面主要是提高了管理的规范性及服务质量。</w:t>
            </w:r>
          </w:p>
        </w:tc>
        <w:tc>
          <w:tcPr>
            <w:tcW w:w="1276" w:type="dxa"/>
          </w:tcPr>
          <w:p w14:paraId="5245C09C" w14:textId="6A3975D5" w:rsidR="00683957" w:rsidRPr="00022C81" w:rsidRDefault="00683957" w:rsidP="00022C81">
            <w:pPr>
              <w:rPr>
                <w:rFonts w:ascii="KaiTi" w:eastAsia="KaiTi" w:hAnsi="KaiTi"/>
              </w:rPr>
            </w:pPr>
          </w:p>
        </w:tc>
      </w:tr>
      <w:tr w:rsidR="00683957" w:rsidRPr="00022C81" w14:paraId="632624E7" w14:textId="77777777" w:rsidTr="00585AC6">
        <w:trPr>
          <w:trHeight w:val="689"/>
        </w:trPr>
        <w:tc>
          <w:tcPr>
            <w:tcW w:w="2160" w:type="dxa"/>
          </w:tcPr>
          <w:p w14:paraId="32EFDCA8" w14:textId="77777777" w:rsidR="00683957" w:rsidRPr="00022C81" w:rsidRDefault="00683957" w:rsidP="00022C81">
            <w:pPr>
              <w:rPr>
                <w:rFonts w:ascii="KaiTi" w:eastAsia="KaiTi" w:hAnsi="KaiTi"/>
              </w:rPr>
            </w:pPr>
            <w:r w:rsidRPr="00022C81">
              <w:rPr>
                <w:rFonts w:ascii="KaiTi" w:eastAsia="KaiTi" w:hAnsi="KaiTi" w:hint="eastAsia"/>
              </w:rPr>
              <w:t>持续改进</w:t>
            </w:r>
          </w:p>
        </w:tc>
        <w:tc>
          <w:tcPr>
            <w:tcW w:w="960" w:type="dxa"/>
          </w:tcPr>
          <w:p w14:paraId="36F0D666" w14:textId="77777777" w:rsidR="00683957" w:rsidRPr="00022C81" w:rsidRDefault="00683957" w:rsidP="00022C81">
            <w:pPr>
              <w:rPr>
                <w:rFonts w:ascii="KaiTi" w:eastAsia="KaiTi" w:hAnsi="KaiTi"/>
              </w:rPr>
            </w:pPr>
            <w:r w:rsidRPr="00022C81">
              <w:rPr>
                <w:rFonts w:ascii="KaiTi" w:eastAsia="KaiTi" w:hAnsi="KaiTi" w:hint="eastAsia"/>
              </w:rPr>
              <w:t>10.3</w:t>
            </w:r>
          </w:p>
        </w:tc>
        <w:tc>
          <w:tcPr>
            <w:tcW w:w="10313" w:type="dxa"/>
          </w:tcPr>
          <w:p w14:paraId="505DD7D4" w14:textId="77777777" w:rsidR="00683957" w:rsidRPr="00022C81" w:rsidRDefault="00683957" w:rsidP="00022C81">
            <w:pPr>
              <w:rPr>
                <w:rFonts w:ascii="KaiTi" w:eastAsia="KaiTi" w:hAnsi="KaiTi"/>
                <w:color w:val="000000"/>
              </w:rPr>
            </w:pPr>
            <w:r w:rsidRPr="00022C81">
              <w:rPr>
                <w:rFonts w:ascii="KaiTi" w:eastAsia="KaiTi" w:hAnsi="KaiTi" w:hint="eastAsia"/>
                <w:color w:val="000000"/>
              </w:rPr>
              <w:sym w:font="Wingdings 2" w:char="F098"/>
            </w:r>
            <w:r w:rsidRPr="00022C81">
              <w:rPr>
                <w:rFonts w:ascii="KaiTi" w:eastAsia="KaiTi" w:hAnsi="KaiTi" w:hint="eastAsia"/>
                <w:color w:val="000000"/>
              </w:rPr>
              <w:t>公司通过内审、管理评审、公司定期不定期部门会议、班前班后会后、每月初和月中管理会议，对管理体系中、公司经营中及需应对的风险和机会进行策划和调整，使体系予以持续改进。</w:t>
            </w:r>
          </w:p>
        </w:tc>
        <w:tc>
          <w:tcPr>
            <w:tcW w:w="1276" w:type="dxa"/>
          </w:tcPr>
          <w:p w14:paraId="3B2DB283" w14:textId="14E9D913" w:rsidR="00683957" w:rsidRPr="00022C81" w:rsidRDefault="00683957" w:rsidP="00022C81">
            <w:pPr>
              <w:rPr>
                <w:rFonts w:ascii="KaiTi" w:eastAsia="KaiTi" w:hAnsi="KaiTi"/>
              </w:rPr>
            </w:pPr>
          </w:p>
        </w:tc>
      </w:tr>
    </w:tbl>
    <w:p w14:paraId="7DBDB553" w14:textId="74ADA693" w:rsidR="00683957" w:rsidRDefault="00683957" w:rsidP="00683957">
      <w:r>
        <w:ptab w:relativeTo="margin" w:alignment="center" w:leader="none"/>
      </w:r>
    </w:p>
    <w:p w14:paraId="71E23BEB" w14:textId="77777777" w:rsidR="00683957" w:rsidRDefault="00683957" w:rsidP="00683957">
      <w:pPr>
        <w:pStyle w:val="a5"/>
      </w:pPr>
      <w:r>
        <w:rPr>
          <w:rFonts w:hint="eastAsia"/>
        </w:rPr>
        <w:t>说明：不符合标注</w:t>
      </w:r>
      <w:r>
        <w:rPr>
          <w:rFonts w:hint="eastAsia"/>
        </w:rPr>
        <w:t>N</w:t>
      </w:r>
    </w:p>
    <w:p w14:paraId="0F218F80" w14:textId="77777777" w:rsidR="00683957" w:rsidRDefault="00683957" w:rsidP="00683957">
      <w:pPr>
        <w:pStyle w:val="a5"/>
      </w:pPr>
    </w:p>
    <w:p w14:paraId="158ACEFC" w14:textId="117595B3" w:rsidR="00683957" w:rsidRDefault="00683957" w:rsidP="00683957">
      <w:pPr>
        <w:pStyle w:val="a5"/>
      </w:pPr>
    </w:p>
    <w:p w14:paraId="66FC9D03" w14:textId="042063A5" w:rsidR="00D973A3" w:rsidRDefault="00D973A3" w:rsidP="00683957">
      <w:pPr>
        <w:pStyle w:val="a5"/>
      </w:pPr>
    </w:p>
    <w:p w14:paraId="699B6577" w14:textId="09906CBC" w:rsidR="00D973A3" w:rsidRDefault="00D973A3" w:rsidP="00683957">
      <w:pPr>
        <w:pStyle w:val="a5"/>
      </w:pPr>
    </w:p>
    <w:p w14:paraId="04A82E5C" w14:textId="77777777" w:rsidR="00D973A3" w:rsidRDefault="00D973A3" w:rsidP="00683957">
      <w:pPr>
        <w:pStyle w:val="a5"/>
      </w:pPr>
    </w:p>
    <w:p w14:paraId="093356D8" w14:textId="77777777" w:rsidR="00762184" w:rsidRDefault="00762184" w:rsidP="0076218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596"/>
        <w:gridCol w:w="993"/>
      </w:tblGrid>
      <w:tr w:rsidR="00762184" w:rsidRPr="00A86BA9" w14:paraId="553C261A" w14:textId="77777777" w:rsidTr="003F59AA">
        <w:trPr>
          <w:trHeight w:val="515"/>
        </w:trPr>
        <w:tc>
          <w:tcPr>
            <w:tcW w:w="2160" w:type="dxa"/>
            <w:vMerge w:val="restart"/>
            <w:vAlign w:val="center"/>
          </w:tcPr>
          <w:p w14:paraId="11973FEA" w14:textId="77777777" w:rsidR="00762184" w:rsidRPr="00A86BA9" w:rsidRDefault="00762184" w:rsidP="00A86BA9">
            <w:pPr>
              <w:rPr>
                <w:rFonts w:ascii="KaiTi" w:eastAsia="KaiTi" w:hAnsi="KaiTi"/>
              </w:rPr>
            </w:pPr>
            <w:r w:rsidRPr="00A86BA9">
              <w:rPr>
                <w:rFonts w:ascii="KaiTi" w:eastAsia="KaiTi" w:hAnsi="KaiTi" w:hint="eastAsia"/>
              </w:rPr>
              <w:t>过程与活动、</w:t>
            </w:r>
          </w:p>
          <w:p w14:paraId="727BA442" w14:textId="77777777" w:rsidR="00762184" w:rsidRPr="00A86BA9" w:rsidRDefault="00762184" w:rsidP="00A86BA9">
            <w:pPr>
              <w:rPr>
                <w:rFonts w:ascii="KaiTi" w:eastAsia="KaiTi" w:hAnsi="KaiTi"/>
              </w:rPr>
            </w:pPr>
            <w:r w:rsidRPr="00A86BA9">
              <w:rPr>
                <w:rFonts w:ascii="KaiTi" w:eastAsia="KaiTi" w:hAnsi="KaiTi" w:hint="eastAsia"/>
              </w:rPr>
              <w:t>抽样计划</w:t>
            </w:r>
          </w:p>
        </w:tc>
        <w:tc>
          <w:tcPr>
            <w:tcW w:w="960" w:type="dxa"/>
            <w:vMerge w:val="restart"/>
            <w:vAlign w:val="center"/>
          </w:tcPr>
          <w:p w14:paraId="0C597749" w14:textId="77777777" w:rsidR="00762184" w:rsidRPr="00A86BA9" w:rsidRDefault="00762184" w:rsidP="00A86BA9">
            <w:pPr>
              <w:rPr>
                <w:rFonts w:ascii="KaiTi" w:eastAsia="KaiTi" w:hAnsi="KaiTi"/>
              </w:rPr>
            </w:pPr>
            <w:r w:rsidRPr="00A86BA9">
              <w:rPr>
                <w:rFonts w:ascii="KaiTi" w:eastAsia="KaiTi" w:hAnsi="KaiTi" w:hint="eastAsia"/>
              </w:rPr>
              <w:t>涉及</w:t>
            </w:r>
          </w:p>
          <w:p w14:paraId="5F41D002" w14:textId="77777777" w:rsidR="00762184" w:rsidRPr="00A86BA9" w:rsidRDefault="00762184" w:rsidP="00A86BA9">
            <w:pPr>
              <w:rPr>
                <w:rFonts w:ascii="KaiTi" w:eastAsia="KaiTi" w:hAnsi="KaiTi"/>
              </w:rPr>
            </w:pPr>
            <w:r w:rsidRPr="00A86BA9">
              <w:rPr>
                <w:rFonts w:ascii="KaiTi" w:eastAsia="KaiTi" w:hAnsi="KaiTi" w:hint="eastAsia"/>
              </w:rPr>
              <w:t>条款</w:t>
            </w:r>
          </w:p>
        </w:tc>
        <w:tc>
          <w:tcPr>
            <w:tcW w:w="10596" w:type="dxa"/>
            <w:vAlign w:val="center"/>
          </w:tcPr>
          <w:p w14:paraId="7AD5C82C" w14:textId="77777777" w:rsidR="00762184" w:rsidRPr="00A86BA9" w:rsidRDefault="00762184" w:rsidP="00A86BA9">
            <w:pPr>
              <w:rPr>
                <w:rFonts w:ascii="KaiTi" w:eastAsia="KaiTi" w:hAnsi="KaiTi"/>
              </w:rPr>
            </w:pPr>
            <w:r w:rsidRPr="00A86BA9">
              <w:rPr>
                <w:rFonts w:ascii="KaiTi" w:eastAsia="KaiTi" w:hAnsi="KaiTi" w:hint="eastAsia"/>
              </w:rPr>
              <w:t xml:space="preserve">受审核部门： </w:t>
            </w:r>
            <w:r w:rsidR="00CB2473" w:rsidRPr="00A86BA9">
              <w:rPr>
                <w:rFonts w:ascii="KaiTi" w:eastAsia="KaiTi" w:hAnsi="KaiTi" w:hint="eastAsia"/>
              </w:rPr>
              <w:t>综合</w:t>
            </w:r>
            <w:r w:rsidR="00CF2A81" w:rsidRPr="00A86BA9">
              <w:rPr>
                <w:rFonts w:ascii="KaiTi" w:eastAsia="KaiTi" w:hAnsi="KaiTi" w:hint="eastAsia"/>
              </w:rPr>
              <w:t>部</w:t>
            </w:r>
            <w:r w:rsidRPr="00A86BA9">
              <w:rPr>
                <w:rFonts w:ascii="KaiTi" w:eastAsia="KaiTi" w:hAnsi="KaiTi" w:hint="eastAsia"/>
              </w:rPr>
              <w:t xml:space="preserve">        </w:t>
            </w:r>
            <w:r w:rsidR="00CF2A81" w:rsidRPr="00A86BA9">
              <w:rPr>
                <w:rFonts w:ascii="KaiTi" w:eastAsia="KaiTi" w:hAnsi="KaiTi" w:hint="eastAsia"/>
              </w:rPr>
              <w:t>主管领导：</w:t>
            </w:r>
            <w:r w:rsidR="00CB2473" w:rsidRPr="00A86BA9">
              <w:rPr>
                <w:rFonts w:ascii="KaiTi" w:eastAsia="KaiTi" w:hAnsi="KaiTi" w:hint="eastAsia"/>
              </w:rPr>
              <w:t>刘双</w:t>
            </w:r>
            <w:r w:rsidRPr="00A86BA9">
              <w:rPr>
                <w:rFonts w:ascii="KaiTi" w:eastAsia="KaiTi" w:hAnsi="KaiTi" w:hint="eastAsia"/>
              </w:rPr>
              <w:t xml:space="preserve">     陪同人员：</w:t>
            </w:r>
            <w:r w:rsidR="00CB2473" w:rsidRPr="00A86BA9">
              <w:rPr>
                <w:rFonts w:ascii="KaiTi" w:eastAsia="KaiTi" w:hAnsi="KaiTi" w:hint="eastAsia"/>
              </w:rPr>
              <w:t>李康</w:t>
            </w:r>
          </w:p>
        </w:tc>
        <w:tc>
          <w:tcPr>
            <w:tcW w:w="993" w:type="dxa"/>
            <w:vMerge w:val="restart"/>
            <w:vAlign w:val="center"/>
          </w:tcPr>
          <w:p w14:paraId="766D2BF4" w14:textId="77777777" w:rsidR="00762184" w:rsidRPr="00A86BA9" w:rsidRDefault="00762184" w:rsidP="00A86BA9">
            <w:pPr>
              <w:rPr>
                <w:rFonts w:ascii="KaiTi" w:eastAsia="KaiTi" w:hAnsi="KaiTi"/>
              </w:rPr>
            </w:pPr>
            <w:r w:rsidRPr="00A86BA9">
              <w:rPr>
                <w:rFonts w:ascii="KaiTi" w:eastAsia="KaiTi" w:hAnsi="KaiTi" w:hint="eastAsia"/>
              </w:rPr>
              <w:t>判定</w:t>
            </w:r>
          </w:p>
        </w:tc>
      </w:tr>
      <w:tr w:rsidR="00762184" w:rsidRPr="00A86BA9" w14:paraId="18B9BD82" w14:textId="77777777" w:rsidTr="003F59AA">
        <w:trPr>
          <w:trHeight w:val="403"/>
        </w:trPr>
        <w:tc>
          <w:tcPr>
            <w:tcW w:w="2160" w:type="dxa"/>
            <w:vMerge/>
            <w:vAlign w:val="center"/>
          </w:tcPr>
          <w:p w14:paraId="7F8E9406" w14:textId="77777777" w:rsidR="00762184" w:rsidRPr="00A86BA9" w:rsidRDefault="00762184" w:rsidP="00A86BA9">
            <w:pPr>
              <w:rPr>
                <w:rFonts w:ascii="KaiTi" w:eastAsia="KaiTi" w:hAnsi="KaiTi"/>
              </w:rPr>
            </w:pPr>
          </w:p>
        </w:tc>
        <w:tc>
          <w:tcPr>
            <w:tcW w:w="960" w:type="dxa"/>
            <w:vMerge/>
            <w:vAlign w:val="center"/>
          </w:tcPr>
          <w:p w14:paraId="1BD1AF8E" w14:textId="77777777" w:rsidR="00762184" w:rsidRPr="00A86BA9" w:rsidRDefault="00762184" w:rsidP="00A86BA9">
            <w:pPr>
              <w:rPr>
                <w:rFonts w:ascii="KaiTi" w:eastAsia="KaiTi" w:hAnsi="KaiTi"/>
              </w:rPr>
            </w:pPr>
          </w:p>
        </w:tc>
        <w:tc>
          <w:tcPr>
            <w:tcW w:w="10596" w:type="dxa"/>
            <w:vAlign w:val="center"/>
          </w:tcPr>
          <w:p w14:paraId="56489A59" w14:textId="35F56B0F" w:rsidR="00762184" w:rsidRPr="00A86BA9" w:rsidRDefault="00762184" w:rsidP="00A86BA9">
            <w:pPr>
              <w:rPr>
                <w:rFonts w:ascii="KaiTi" w:eastAsia="KaiTi" w:hAnsi="KaiTi"/>
              </w:rPr>
            </w:pPr>
            <w:r w:rsidRPr="00A86BA9">
              <w:rPr>
                <w:rFonts w:ascii="KaiTi" w:eastAsia="KaiTi" w:hAnsi="KaiTi" w:hint="eastAsia"/>
              </w:rPr>
              <w:t>审核员：周文廷             审核时间：</w:t>
            </w:r>
            <w:r w:rsidR="00CB2473" w:rsidRPr="00A86BA9">
              <w:rPr>
                <w:rFonts w:ascii="KaiTi" w:eastAsia="KaiTi" w:hAnsi="KaiTi" w:hint="eastAsia"/>
              </w:rPr>
              <w:t>2020.</w:t>
            </w:r>
            <w:r w:rsidR="00D973A3" w:rsidRPr="00A86BA9">
              <w:rPr>
                <w:rFonts w:ascii="KaiTi" w:eastAsia="KaiTi" w:hAnsi="KaiTi"/>
              </w:rPr>
              <w:t>11.29</w:t>
            </w:r>
          </w:p>
        </w:tc>
        <w:tc>
          <w:tcPr>
            <w:tcW w:w="993" w:type="dxa"/>
            <w:vMerge/>
          </w:tcPr>
          <w:p w14:paraId="3A563847" w14:textId="77777777" w:rsidR="00762184" w:rsidRPr="00A86BA9" w:rsidRDefault="00762184" w:rsidP="00A86BA9">
            <w:pPr>
              <w:rPr>
                <w:rFonts w:ascii="KaiTi" w:eastAsia="KaiTi" w:hAnsi="KaiTi"/>
              </w:rPr>
            </w:pPr>
          </w:p>
        </w:tc>
      </w:tr>
      <w:tr w:rsidR="00762184" w:rsidRPr="00A86BA9" w14:paraId="7FC58C1B" w14:textId="77777777" w:rsidTr="003F59AA">
        <w:trPr>
          <w:trHeight w:val="516"/>
        </w:trPr>
        <w:tc>
          <w:tcPr>
            <w:tcW w:w="2160" w:type="dxa"/>
            <w:vMerge/>
            <w:vAlign w:val="center"/>
          </w:tcPr>
          <w:p w14:paraId="28A7E32B" w14:textId="77777777" w:rsidR="00762184" w:rsidRPr="00A86BA9" w:rsidRDefault="00762184" w:rsidP="00A86BA9">
            <w:pPr>
              <w:rPr>
                <w:rFonts w:ascii="KaiTi" w:eastAsia="KaiTi" w:hAnsi="KaiTi"/>
              </w:rPr>
            </w:pPr>
          </w:p>
        </w:tc>
        <w:tc>
          <w:tcPr>
            <w:tcW w:w="960" w:type="dxa"/>
            <w:vMerge/>
            <w:vAlign w:val="center"/>
          </w:tcPr>
          <w:p w14:paraId="4BC2B246" w14:textId="77777777" w:rsidR="00762184" w:rsidRPr="00A86BA9" w:rsidRDefault="00762184" w:rsidP="00A86BA9">
            <w:pPr>
              <w:rPr>
                <w:rFonts w:ascii="KaiTi" w:eastAsia="KaiTi" w:hAnsi="KaiTi"/>
              </w:rPr>
            </w:pPr>
          </w:p>
        </w:tc>
        <w:tc>
          <w:tcPr>
            <w:tcW w:w="10596" w:type="dxa"/>
            <w:vAlign w:val="center"/>
          </w:tcPr>
          <w:p w14:paraId="073E167A" w14:textId="4AFEED1A" w:rsidR="00762184" w:rsidRPr="00A86BA9" w:rsidRDefault="00762184" w:rsidP="00A86BA9">
            <w:pPr>
              <w:rPr>
                <w:rFonts w:ascii="KaiTi" w:eastAsia="KaiTi" w:hAnsi="KaiTi"/>
              </w:rPr>
            </w:pPr>
            <w:r w:rsidRPr="00A86BA9">
              <w:rPr>
                <w:rFonts w:ascii="KaiTi" w:eastAsia="KaiTi" w:hAnsi="KaiTi" w:hint="eastAsia"/>
              </w:rPr>
              <w:t>审核条款：</w:t>
            </w:r>
            <w:r w:rsidR="006562C8" w:rsidRPr="00A86BA9">
              <w:rPr>
                <w:rFonts w:ascii="KaiTi" w:eastAsia="KaiTi" w:hAnsi="KaiTi" w:hint="eastAsia"/>
                <w:b/>
                <w:bCs/>
              </w:rPr>
              <w:t>5.3/6.2/7.1.2/9.1.</w:t>
            </w:r>
            <w:r w:rsidR="00A86BA9">
              <w:rPr>
                <w:rFonts w:ascii="KaiTi" w:eastAsia="KaiTi" w:hAnsi="KaiTi"/>
                <w:b/>
                <w:bCs/>
              </w:rPr>
              <w:t>3</w:t>
            </w:r>
            <w:r w:rsidR="006562C8" w:rsidRPr="00A86BA9">
              <w:rPr>
                <w:rFonts w:ascii="KaiTi" w:eastAsia="KaiTi" w:hAnsi="KaiTi" w:hint="eastAsia"/>
                <w:b/>
                <w:bCs/>
              </w:rPr>
              <w:t>/9.2</w:t>
            </w:r>
          </w:p>
        </w:tc>
        <w:tc>
          <w:tcPr>
            <w:tcW w:w="993" w:type="dxa"/>
            <w:vMerge/>
          </w:tcPr>
          <w:p w14:paraId="73F10123" w14:textId="77777777" w:rsidR="00762184" w:rsidRPr="00A86BA9" w:rsidRDefault="00762184" w:rsidP="00A86BA9">
            <w:pPr>
              <w:rPr>
                <w:rFonts w:ascii="KaiTi" w:eastAsia="KaiTi" w:hAnsi="KaiTi"/>
              </w:rPr>
            </w:pPr>
          </w:p>
        </w:tc>
      </w:tr>
      <w:tr w:rsidR="00762184" w:rsidRPr="00A86BA9" w14:paraId="5B4CFF2E" w14:textId="77777777" w:rsidTr="003F59AA">
        <w:trPr>
          <w:trHeight w:val="1255"/>
        </w:trPr>
        <w:tc>
          <w:tcPr>
            <w:tcW w:w="2160" w:type="dxa"/>
          </w:tcPr>
          <w:p w14:paraId="589CD354" w14:textId="77777777" w:rsidR="00762184" w:rsidRPr="00A86BA9" w:rsidRDefault="00CB2473" w:rsidP="00A86BA9">
            <w:pPr>
              <w:rPr>
                <w:rFonts w:ascii="KaiTi" w:eastAsia="KaiTi" w:hAnsi="KaiTi"/>
              </w:rPr>
            </w:pPr>
            <w:r w:rsidRPr="00A86BA9">
              <w:rPr>
                <w:rFonts w:ascii="KaiTi" w:eastAsia="KaiTi" w:hAnsi="KaiTi"/>
              </w:rPr>
              <w:t>综合部</w:t>
            </w:r>
            <w:r w:rsidR="001F337E" w:rsidRPr="00A86BA9">
              <w:rPr>
                <w:rFonts w:ascii="KaiTi" w:eastAsia="KaiTi" w:hAnsi="KaiTi"/>
              </w:rPr>
              <w:t>的岗位、职责和权限</w:t>
            </w:r>
          </w:p>
          <w:p w14:paraId="13643089" w14:textId="77777777" w:rsidR="00762184" w:rsidRPr="00A86BA9" w:rsidRDefault="00762184" w:rsidP="00A86BA9">
            <w:pPr>
              <w:rPr>
                <w:rFonts w:ascii="KaiTi" w:eastAsia="KaiTi" w:hAnsi="KaiTi"/>
              </w:rPr>
            </w:pPr>
          </w:p>
        </w:tc>
        <w:tc>
          <w:tcPr>
            <w:tcW w:w="960" w:type="dxa"/>
          </w:tcPr>
          <w:p w14:paraId="05A6A448" w14:textId="77777777" w:rsidR="00762184" w:rsidRPr="00A86BA9" w:rsidRDefault="001F337E" w:rsidP="00A86BA9">
            <w:pPr>
              <w:rPr>
                <w:rFonts w:ascii="KaiTi" w:eastAsia="KaiTi" w:hAnsi="KaiTi"/>
              </w:rPr>
            </w:pPr>
            <w:r w:rsidRPr="00A86BA9">
              <w:rPr>
                <w:rFonts w:ascii="KaiTi" w:eastAsia="KaiTi" w:hAnsi="KaiTi" w:hint="eastAsia"/>
              </w:rPr>
              <w:t>5.3</w:t>
            </w:r>
          </w:p>
        </w:tc>
        <w:tc>
          <w:tcPr>
            <w:tcW w:w="10596" w:type="dxa"/>
          </w:tcPr>
          <w:p w14:paraId="64F90D95" w14:textId="77777777" w:rsidR="001F337E" w:rsidRPr="00A86BA9" w:rsidRDefault="001F337E" w:rsidP="00A86BA9">
            <w:pPr>
              <w:rPr>
                <w:rFonts w:ascii="KaiTi" w:eastAsia="KaiTi" w:hAnsi="KaiTi"/>
              </w:rPr>
            </w:pPr>
            <w:r w:rsidRPr="00A86BA9">
              <w:rPr>
                <w:rFonts w:ascii="KaiTi" w:eastAsia="KaiTi" w:hAnsi="KaiTi" w:hint="eastAsia"/>
              </w:rPr>
              <w:sym w:font="Wingdings 2" w:char="F098"/>
            </w:r>
            <w:r w:rsidRPr="00A86BA9">
              <w:rPr>
                <w:rFonts w:ascii="KaiTi" w:eastAsia="KaiTi" w:hAnsi="KaiTi" w:hint="eastAsia"/>
              </w:rPr>
              <w:t>查见《岗位职责及岗位任职要求》中，规定了公司各个岗位的主要职责和相关要求。</w:t>
            </w:r>
          </w:p>
          <w:p w14:paraId="418B0C82" w14:textId="77777777" w:rsidR="006562C8" w:rsidRPr="00A86BA9" w:rsidRDefault="001F337E" w:rsidP="00A86BA9">
            <w:pPr>
              <w:rPr>
                <w:rFonts w:ascii="KaiTi" w:eastAsia="KaiTi" w:hAnsi="KaiTi"/>
              </w:rPr>
            </w:pPr>
            <w:r w:rsidRPr="00A86BA9">
              <w:rPr>
                <w:rFonts w:ascii="KaiTi" w:eastAsia="KaiTi" w:hAnsi="KaiTi" w:hint="eastAsia"/>
              </w:rPr>
              <w:sym w:font="Wingdings 2" w:char="F098"/>
            </w:r>
            <w:r w:rsidR="00CB2473" w:rsidRPr="00A86BA9">
              <w:rPr>
                <w:rFonts w:ascii="KaiTi" w:eastAsia="KaiTi" w:hAnsi="KaiTi" w:hint="eastAsia"/>
              </w:rPr>
              <w:t>综合</w:t>
            </w:r>
            <w:r w:rsidR="006152BA" w:rsidRPr="00A86BA9">
              <w:rPr>
                <w:rFonts w:ascii="KaiTi" w:eastAsia="KaiTi" w:hAnsi="KaiTi" w:hint="eastAsia"/>
              </w:rPr>
              <w:t>部</w:t>
            </w:r>
            <w:r w:rsidRPr="00A86BA9">
              <w:rPr>
                <w:rFonts w:ascii="KaiTi" w:eastAsia="KaiTi" w:hAnsi="KaiTi" w:hint="eastAsia"/>
              </w:rPr>
              <w:t>的主要职责有：</w:t>
            </w:r>
          </w:p>
          <w:p w14:paraId="0E6BA8FA" w14:textId="26E09C6C" w:rsidR="006562C8" w:rsidRPr="00A86BA9" w:rsidRDefault="00D973A3" w:rsidP="00A86BA9">
            <w:pPr>
              <w:rPr>
                <w:rFonts w:ascii="KaiTi" w:eastAsia="KaiTi" w:hAnsi="KaiTi" w:cs="宋体"/>
              </w:rPr>
            </w:pPr>
            <w:r w:rsidRPr="00A86BA9">
              <w:rPr>
                <w:rFonts w:ascii="KaiTi" w:eastAsia="KaiTi" w:hAnsi="KaiTi" w:cs="宋体"/>
              </w:rPr>
              <w:t>1</w:t>
            </w:r>
            <w:r w:rsidRPr="00A86BA9">
              <w:rPr>
                <w:rFonts w:ascii="KaiTi" w:eastAsia="KaiTi" w:hAnsi="KaiTi" w:cs="宋体" w:hint="eastAsia"/>
              </w:rPr>
              <w:t>、</w:t>
            </w:r>
            <w:r w:rsidR="006562C8" w:rsidRPr="00A86BA9">
              <w:rPr>
                <w:rFonts w:ascii="KaiTi" w:eastAsia="KaiTi" w:hAnsi="KaiTi" w:cs="宋体" w:hint="eastAsia"/>
              </w:rPr>
              <w:t>在管理者代表领导下，负责具体实施中的协调和考核，并协助管理者代表对质量管理体系文件的编制、修改、控制工作和内部质量体系审核工作，及记录的归口管理。</w:t>
            </w:r>
          </w:p>
          <w:p w14:paraId="533E38D0" w14:textId="19E147F1" w:rsidR="006562C8" w:rsidRPr="00A86BA9" w:rsidRDefault="00D973A3" w:rsidP="00A86BA9">
            <w:pPr>
              <w:rPr>
                <w:rFonts w:ascii="KaiTi" w:eastAsia="KaiTi" w:hAnsi="KaiTi" w:cs="宋体"/>
              </w:rPr>
            </w:pPr>
            <w:r w:rsidRPr="00A86BA9">
              <w:rPr>
                <w:rFonts w:ascii="KaiTi" w:eastAsia="KaiTi" w:hAnsi="KaiTi" w:cs="宋体"/>
              </w:rPr>
              <w:t>2</w:t>
            </w:r>
            <w:r w:rsidRPr="00A86BA9">
              <w:rPr>
                <w:rFonts w:ascii="KaiTi" w:eastAsia="KaiTi" w:hAnsi="KaiTi" w:cs="宋体" w:hint="eastAsia"/>
              </w:rPr>
              <w:t>、</w:t>
            </w:r>
            <w:r w:rsidR="006562C8" w:rsidRPr="00A86BA9">
              <w:rPr>
                <w:rFonts w:ascii="KaiTi" w:eastAsia="KaiTi" w:hAnsi="KaiTi" w:cs="宋体" w:hint="eastAsia"/>
              </w:rPr>
              <w:t>负责编制人员培训计划，并组织实施和保持。</w:t>
            </w:r>
          </w:p>
          <w:p w14:paraId="15167408" w14:textId="0E3762F3" w:rsidR="006562C8" w:rsidRPr="00A86BA9" w:rsidRDefault="00D973A3" w:rsidP="00A86BA9">
            <w:pPr>
              <w:rPr>
                <w:rFonts w:ascii="KaiTi" w:eastAsia="KaiTi" w:hAnsi="KaiTi" w:cs="宋体"/>
              </w:rPr>
            </w:pPr>
            <w:r w:rsidRPr="00A86BA9">
              <w:rPr>
                <w:rFonts w:ascii="KaiTi" w:eastAsia="KaiTi" w:hAnsi="KaiTi" w:cs="宋体"/>
              </w:rPr>
              <w:t>3</w:t>
            </w:r>
            <w:r w:rsidRPr="00A86BA9">
              <w:rPr>
                <w:rFonts w:ascii="KaiTi" w:eastAsia="KaiTi" w:hAnsi="KaiTi" w:cs="宋体" w:hint="eastAsia"/>
              </w:rPr>
              <w:t>、</w:t>
            </w:r>
            <w:r w:rsidR="006562C8" w:rsidRPr="00A86BA9">
              <w:rPr>
                <w:rFonts w:ascii="KaiTi" w:eastAsia="KaiTi" w:hAnsi="KaiTi" w:cs="宋体" w:hint="eastAsia"/>
              </w:rPr>
              <w:t>负责统计技术的归口管理，对质量管理体系运行加以分析，提出改进意见。</w:t>
            </w:r>
          </w:p>
          <w:p w14:paraId="196E2309" w14:textId="1C1EC51A" w:rsidR="006562C8" w:rsidRPr="00A86BA9" w:rsidRDefault="00D973A3" w:rsidP="00A86BA9">
            <w:pPr>
              <w:rPr>
                <w:rFonts w:ascii="KaiTi" w:eastAsia="KaiTi" w:hAnsi="KaiTi" w:cs="宋体"/>
              </w:rPr>
            </w:pPr>
            <w:r w:rsidRPr="00A86BA9">
              <w:rPr>
                <w:rFonts w:ascii="KaiTi" w:eastAsia="KaiTi" w:hAnsi="KaiTi" w:cs="宋体"/>
              </w:rPr>
              <w:t>4</w:t>
            </w:r>
            <w:r w:rsidRPr="00A86BA9">
              <w:rPr>
                <w:rFonts w:ascii="KaiTi" w:eastAsia="KaiTi" w:hAnsi="KaiTi" w:cs="宋体" w:hint="eastAsia"/>
              </w:rPr>
              <w:t>、</w:t>
            </w:r>
            <w:r w:rsidR="006562C8" w:rsidRPr="00A86BA9">
              <w:rPr>
                <w:rFonts w:ascii="KaiTi" w:eastAsia="KaiTi" w:hAnsi="KaiTi" w:cs="宋体" w:hint="eastAsia"/>
              </w:rPr>
              <w:t>负责质量体系运行的信息反馈和采取纠正和预防。</w:t>
            </w:r>
          </w:p>
          <w:p w14:paraId="3142D8BA" w14:textId="60863C9E" w:rsidR="009B114F" w:rsidRPr="00A86BA9" w:rsidRDefault="00D973A3" w:rsidP="00A86BA9">
            <w:pPr>
              <w:rPr>
                <w:rFonts w:ascii="KaiTi" w:eastAsia="KaiTi" w:hAnsi="KaiTi" w:cs="宋体"/>
              </w:rPr>
            </w:pPr>
            <w:r w:rsidRPr="00A86BA9">
              <w:rPr>
                <w:rFonts w:ascii="KaiTi" w:eastAsia="KaiTi" w:hAnsi="KaiTi" w:cs="宋体"/>
              </w:rPr>
              <w:t>5</w:t>
            </w:r>
            <w:r w:rsidRPr="00A86BA9">
              <w:rPr>
                <w:rFonts w:ascii="KaiTi" w:eastAsia="KaiTi" w:hAnsi="KaiTi" w:cs="宋体" w:hint="eastAsia"/>
              </w:rPr>
              <w:t>、</w:t>
            </w:r>
            <w:r w:rsidR="006562C8" w:rsidRPr="00A86BA9">
              <w:rPr>
                <w:rFonts w:ascii="KaiTi" w:eastAsia="KaiTi" w:hAnsi="KaiTi" w:cs="宋体" w:hint="eastAsia"/>
              </w:rPr>
              <w:t>受管理者代表委托，就质量体系有关事宜与外界各方联络。</w:t>
            </w:r>
          </w:p>
          <w:p w14:paraId="6C8123D8" w14:textId="77777777" w:rsidR="00762184" w:rsidRPr="00A86BA9" w:rsidRDefault="009B114F" w:rsidP="00A86BA9">
            <w:pPr>
              <w:rPr>
                <w:rFonts w:ascii="KaiTi" w:eastAsia="KaiTi" w:hAnsi="KaiTi"/>
              </w:rPr>
            </w:pPr>
            <w:r w:rsidRPr="00A86BA9">
              <w:rPr>
                <w:rFonts w:ascii="KaiTi" w:eastAsia="KaiTi" w:hAnsi="KaiTi" w:hint="eastAsia"/>
              </w:rPr>
              <w:sym w:font="Wingdings 2" w:char="F098"/>
            </w:r>
            <w:r w:rsidR="001F337E" w:rsidRPr="00A86BA9">
              <w:rPr>
                <w:rFonts w:ascii="KaiTi" w:eastAsia="KaiTi" w:hAnsi="KaiTi" w:hint="eastAsia"/>
              </w:rPr>
              <w:t>询问</w:t>
            </w:r>
            <w:r w:rsidR="00CB2473" w:rsidRPr="00A86BA9">
              <w:rPr>
                <w:rFonts w:ascii="KaiTi" w:eastAsia="KaiTi" w:hAnsi="KaiTi" w:hint="eastAsia"/>
              </w:rPr>
              <w:t>综合部</w:t>
            </w:r>
            <w:r w:rsidR="001F337E" w:rsidRPr="00A86BA9">
              <w:rPr>
                <w:rFonts w:ascii="KaiTi" w:eastAsia="KaiTi" w:hAnsi="KaiTi" w:hint="eastAsia"/>
              </w:rPr>
              <w:t>主管对其职责清楚。</w:t>
            </w:r>
          </w:p>
        </w:tc>
        <w:tc>
          <w:tcPr>
            <w:tcW w:w="993" w:type="dxa"/>
          </w:tcPr>
          <w:p w14:paraId="3149123A" w14:textId="5546B711" w:rsidR="00762184" w:rsidRPr="00A86BA9" w:rsidRDefault="00762184" w:rsidP="00A86BA9">
            <w:pPr>
              <w:rPr>
                <w:rFonts w:ascii="KaiTi" w:eastAsia="KaiTi" w:hAnsi="KaiTi"/>
              </w:rPr>
            </w:pPr>
          </w:p>
        </w:tc>
      </w:tr>
      <w:tr w:rsidR="001F337E" w:rsidRPr="00A86BA9" w14:paraId="5DF14093" w14:textId="77777777" w:rsidTr="003F59AA">
        <w:trPr>
          <w:trHeight w:val="1255"/>
        </w:trPr>
        <w:tc>
          <w:tcPr>
            <w:tcW w:w="2160" w:type="dxa"/>
          </w:tcPr>
          <w:p w14:paraId="33E665D2" w14:textId="77777777" w:rsidR="001F337E" w:rsidRPr="00A86BA9" w:rsidRDefault="00CB2473" w:rsidP="00A86BA9">
            <w:pPr>
              <w:rPr>
                <w:rFonts w:ascii="KaiTi" w:eastAsia="KaiTi" w:hAnsi="KaiTi"/>
              </w:rPr>
            </w:pPr>
            <w:r w:rsidRPr="00A86BA9">
              <w:rPr>
                <w:rFonts w:ascii="KaiTi" w:eastAsia="KaiTi" w:hAnsi="KaiTi"/>
              </w:rPr>
              <w:t>综合部</w:t>
            </w:r>
            <w:r w:rsidR="001F337E" w:rsidRPr="00A86BA9">
              <w:rPr>
                <w:rFonts w:ascii="KaiTi" w:eastAsia="KaiTi" w:hAnsi="KaiTi"/>
              </w:rPr>
              <w:t>的</w:t>
            </w:r>
            <w:r w:rsidR="001F337E" w:rsidRPr="00A86BA9">
              <w:rPr>
                <w:rFonts w:ascii="KaiTi" w:eastAsia="KaiTi" w:hAnsi="KaiTi" w:hint="eastAsia"/>
              </w:rPr>
              <w:t>质量目标及完成情况</w:t>
            </w:r>
          </w:p>
          <w:p w14:paraId="28DD0886" w14:textId="77777777" w:rsidR="001F337E" w:rsidRPr="00A86BA9" w:rsidRDefault="001F337E" w:rsidP="00A86BA9">
            <w:pPr>
              <w:rPr>
                <w:rFonts w:ascii="KaiTi" w:eastAsia="KaiTi" w:hAnsi="KaiTi"/>
              </w:rPr>
            </w:pPr>
          </w:p>
        </w:tc>
        <w:tc>
          <w:tcPr>
            <w:tcW w:w="960" w:type="dxa"/>
          </w:tcPr>
          <w:p w14:paraId="429CD159" w14:textId="77777777" w:rsidR="001F337E" w:rsidRPr="00A86BA9" w:rsidRDefault="001F337E" w:rsidP="00A86BA9">
            <w:pPr>
              <w:rPr>
                <w:rFonts w:ascii="KaiTi" w:eastAsia="KaiTi" w:hAnsi="KaiTi"/>
              </w:rPr>
            </w:pPr>
            <w:r w:rsidRPr="00A86BA9">
              <w:rPr>
                <w:rFonts w:ascii="KaiTi" w:eastAsia="KaiTi" w:hAnsi="KaiTi" w:hint="eastAsia"/>
              </w:rPr>
              <w:t>6.2</w:t>
            </w:r>
          </w:p>
        </w:tc>
        <w:tc>
          <w:tcPr>
            <w:tcW w:w="10596" w:type="dxa"/>
          </w:tcPr>
          <w:p w14:paraId="151826EA" w14:textId="77777777" w:rsidR="001F337E" w:rsidRPr="00A86BA9" w:rsidRDefault="001F337E" w:rsidP="00A86BA9">
            <w:pPr>
              <w:rPr>
                <w:rFonts w:ascii="KaiTi" w:eastAsia="KaiTi" w:hAnsi="KaiTi"/>
              </w:rPr>
            </w:pPr>
            <w:r w:rsidRPr="00A86BA9">
              <w:rPr>
                <w:rFonts w:ascii="KaiTi" w:eastAsia="KaiTi" w:hAnsi="KaiTi" w:hint="eastAsia"/>
              </w:rPr>
              <w:sym w:font="Wingdings 2" w:char="F098"/>
            </w:r>
            <w:r w:rsidRPr="00A86BA9">
              <w:rPr>
                <w:rFonts w:ascii="KaiTi" w:eastAsia="KaiTi" w:hAnsi="KaiTi" w:hint="eastAsia"/>
              </w:rPr>
              <w:t>质量目标的制定符合部门主要工作流程实际情况，有针对性，可测量。与质量方针保持一致。明确了目标考核的具体方法和频次。</w:t>
            </w:r>
          </w:p>
          <w:p w14:paraId="5A99A1D8" w14:textId="77777777" w:rsidR="006562C8" w:rsidRPr="00A86BA9" w:rsidRDefault="001F337E" w:rsidP="00A86BA9">
            <w:pPr>
              <w:rPr>
                <w:rFonts w:ascii="KaiTi" w:eastAsia="KaiTi" w:hAnsi="KaiTi"/>
                <w:color w:val="000000"/>
              </w:rPr>
            </w:pPr>
            <w:r w:rsidRPr="00A86BA9">
              <w:rPr>
                <w:rFonts w:ascii="KaiTi" w:eastAsia="KaiTi" w:hAnsi="KaiTi" w:hint="eastAsia"/>
                <w:bCs/>
              </w:rPr>
              <w:sym w:font="Wingdings 2" w:char="F098"/>
            </w:r>
            <w:r w:rsidRPr="00A86BA9">
              <w:rPr>
                <w:rFonts w:ascii="KaiTi" w:eastAsia="KaiTi" w:hAnsi="KaiTi" w:hint="eastAsia"/>
                <w:bCs/>
              </w:rPr>
              <w:t>质量目标：</w:t>
            </w:r>
            <w:r w:rsidR="006562C8" w:rsidRPr="00A86BA9">
              <w:rPr>
                <w:rFonts w:ascii="KaiTi" w:eastAsia="KaiTi" w:hAnsi="KaiTi" w:hint="eastAsia"/>
                <w:color w:val="000000"/>
              </w:rPr>
              <w:t>培训计划完成率100%；</w:t>
            </w:r>
          </w:p>
          <w:p w14:paraId="52E2B635" w14:textId="77777777" w:rsidR="001F337E" w:rsidRPr="00A86BA9" w:rsidRDefault="006562C8" w:rsidP="00A86BA9">
            <w:pPr>
              <w:rPr>
                <w:rFonts w:ascii="KaiTi" w:eastAsia="KaiTi" w:hAnsi="KaiTi"/>
                <w:color w:val="000000"/>
              </w:rPr>
            </w:pPr>
            <w:r w:rsidRPr="00A86BA9">
              <w:rPr>
                <w:rFonts w:ascii="KaiTi" w:eastAsia="KaiTi" w:hAnsi="KaiTi" w:hint="eastAsia"/>
                <w:color w:val="000000"/>
              </w:rPr>
              <w:t xml:space="preserve">           人员到岗率100%</w:t>
            </w:r>
            <w:r w:rsidR="001F337E" w:rsidRPr="00A86BA9">
              <w:rPr>
                <w:rFonts w:ascii="KaiTi" w:eastAsia="KaiTi" w:hAnsi="KaiTi" w:hint="eastAsia"/>
                <w:bCs/>
              </w:rPr>
              <w:t xml:space="preserve">                         </w:t>
            </w:r>
          </w:p>
          <w:p w14:paraId="5E74E7D1" w14:textId="0EDBF162" w:rsidR="001F337E" w:rsidRPr="00A86BA9" w:rsidRDefault="001F337E" w:rsidP="00A86BA9">
            <w:pPr>
              <w:rPr>
                <w:rFonts w:ascii="KaiTi" w:eastAsia="KaiTi" w:hAnsi="KaiTi"/>
                <w:bCs/>
              </w:rPr>
            </w:pPr>
            <w:r w:rsidRPr="00A86BA9">
              <w:rPr>
                <w:rFonts w:ascii="KaiTi" w:eastAsia="KaiTi" w:hAnsi="KaiTi" w:hint="eastAsia"/>
              </w:rPr>
              <w:sym w:font="Wingdings 2" w:char="F098"/>
            </w:r>
            <w:r w:rsidRPr="00A86BA9">
              <w:rPr>
                <w:rFonts w:ascii="KaiTi" w:eastAsia="KaiTi" w:hAnsi="KaiTi" w:hint="eastAsia"/>
              </w:rPr>
              <w:t>每季度进行目标考核，</w:t>
            </w:r>
            <w:r w:rsidR="006562C8" w:rsidRPr="00A86BA9">
              <w:rPr>
                <w:rFonts w:ascii="KaiTi" w:eastAsia="KaiTi" w:hAnsi="KaiTi" w:hint="eastAsia"/>
              </w:rPr>
              <w:t>2020年</w:t>
            </w:r>
            <w:r w:rsidR="00D973A3" w:rsidRPr="00A86BA9">
              <w:rPr>
                <w:rFonts w:ascii="KaiTi" w:eastAsia="KaiTi" w:hAnsi="KaiTi"/>
              </w:rPr>
              <w:t>3</w:t>
            </w:r>
            <w:r w:rsidR="005A66D6" w:rsidRPr="00A86BA9">
              <w:rPr>
                <w:rFonts w:ascii="KaiTi" w:eastAsia="KaiTi" w:hAnsi="KaiTi" w:hint="eastAsia"/>
              </w:rPr>
              <w:t>季度</w:t>
            </w:r>
            <w:r w:rsidR="006562C8" w:rsidRPr="00A86BA9">
              <w:rPr>
                <w:rFonts w:ascii="KaiTi" w:eastAsia="KaiTi" w:hAnsi="KaiTi" w:hint="eastAsia"/>
                <w:bCs/>
              </w:rPr>
              <w:t>培训计划完成率达到100%</w:t>
            </w:r>
            <w:r w:rsidR="005A66D6" w:rsidRPr="00A86BA9">
              <w:rPr>
                <w:rFonts w:ascii="KaiTi" w:eastAsia="KaiTi" w:hAnsi="KaiTi" w:hint="eastAsia"/>
                <w:bCs/>
              </w:rPr>
              <w:t>、</w:t>
            </w:r>
            <w:r w:rsidR="005A66D6" w:rsidRPr="00A86BA9">
              <w:rPr>
                <w:rFonts w:ascii="KaiTi" w:eastAsia="KaiTi" w:hAnsi="KaiTi" w:hint="eastAsia"/>
                <w:color w:val="000000"/>
              </w:rPr>
              <w:t>人员到岗率100%，</w:t>
            </w:r>
            <w:r w:rsidR="006562C8" w:rsidRPr="00A86BA9">
              <w:rPr>
                <w:rFonts w:ascii="KaiTi" w:eastAsia="KaiTi" w:hAnsi="KaiTi" w:hint="eastAsia"/>
              </w:rPr>
              <w:t>显示目标均已完成</w:t>
            </w:r>
            <w:r w:rsidR="005A66D6" w:rsidRPr="00A86BA9">
              <w:rPr>
                <w:rFonts w:ascii="KaiTi" w:eastAsia="KaiTi" w:hAnsi="KaiTi" w:hint="eastAsia"/>
              </w:rPr>
              <w:t>。</w:t>
            </w:r>
          </w:p>
        </w:tc>
        <w:tc>
          <w:tcPr>
            <w:tcW w:w="993" w:type="dxa"/>
          </w:tcPr>
          <w:p w14:paraId="45EE3197" w14:textId="54D39D4F" w:rsidR="001F337E" w:rsidRPr="00A86BA9" w:rsidRDefault="001F337E" w:rsidP="00A86BA9">
            <w:pPr>
              <w:rPr>
                <w:rFonts w:ascii="KaiTi" w:eastAsia="KaiTi" w:hAnsi="KaiTi"/>
              </w:rPr>
            </w:pPr>
          </w:p>
        </w:tc>
      </w:tr>
      <w:tr w:rsidR="00CF2A81" w:rsidRPr="00A86BA9" w14:paraId="75F62E77" w14:textId="77777777" w:rsidTr="00A86BA9">
        <w:trPr>
          <w:trHeight w:val="459"/>
        </w:trPr>
        <w:tc>
          <w:tcPr>
            <w:tcW w:w="2160" w:type="dxa"/>
          </w:tcPr>
          <w:p w14:paraId="0B4735A0" w14:textId="77777777" w:rsidR="00CF2A81" w:rsidRPr="00A86BA9" w:rsidRDefault="00CF2A81" w:rsidP="00A86BA9">
            <w:pPr>
              <w:rPr>
                <w:rFonts w:ascii="KaiTi" w:eastAsia="KaiTi" w:hAnsi="KaiTi"/>
              </w:rPr>
            </w:pPr>
            <w:r w:rsidRPr="00A86BA9">
              <w:rPr>
                <w:rFonts w:ascii="KaiTi" w:eastAsia="KaiTi" w:hAnsi="KaiTi" w:hint="eastAsia"/>
              </w:rPr>
              <w:t>人员</w:t>
            </w:r>
          </w:p>
        </w:tc>
        <w:tc>
          <w:tcPr>
            <w:tcW w:w="960" w:type="dxa"/>
          </w:tcPr>
          <w:p w14:paraId="45E0F605" w14:textId="77777777" w:rsidR="00CF2A81" w:rsidRPr="00A86BA9" w:rsidRDefault="00CF2A81" w:rsidP="00A86BA9">
            <w:pPr>
              <w:rPr>
                <w:rFonts w:ascii="KaiTi" w:eastAsia="KaiTi" w:hAnsi="KaiTi"/>
              </w:rPr>
            </w:pPr>
            <w:r w:rsidRPr="00A86BA9">
              <w:rPr>
                <w:rFonts w:ascii="KaiTi" w:eastAsia="KaiTi" w:hAnsi="KaiTi" w:hint="eastAsia"/>
              </w:rPr>
              <w:t>7.1.2</w:t>
            </w:r>
          </w:p>
        </w:tc>
        <w:tc>
          <w:tcPr>
            <w:tcW w:w="10596" w:type="dxa"/>
          </w:tcPr>
          <w:p w14:paraId="1C6D31DC" w14:textId="77777777" w:rsidR="00D973A3" w:rsidRPr="00A86BA9" w:rsidRDefault="00CF2A81" w:rsidP="00A86BA9">
            <w:pPr>
              <w:rPr>
                <w:rFonts w:ascii="KaiTi" w:eastAsia="KaiTi" w:hAnsi="KaiTi"/>
                <w:bCs/>
              </w:rPr>
            </w:pPr>
            <w:r w:rsidRPr="00A86BA9">
              <w:rPr>
                <w:rFonts w:ascii="KaiTi" w:eastAsia="KaiTi" w:hAnsi="KaiTi" w:hint="eastAsia"/>
                <w:bCs/>
              </w:rPr>
              <w:sym w:font="Wingdings 2" w:char="F098"/>
            </w:r>
            <w:r w:rsidRPr="00A86BA9">
              <w:rPr>
                <w:rFonts w:ascii="KaiTi" w:eastAsia="KaiTi" w:hAnsi="KaiTi" w:hint="eastAsia"/>
                <w:bCs/>
              </w:rPr>
              <w:t>部门有2</w:t>
            </w:r>
            <w:r w:rsidR="005A66D6" w:rsidRPr="00A86BA9">
              <w:rPr>
                <w:rFonts w:ascii="KaiTi" w:eastAsia="KaiTi" w:hAnsi="KaiTi" w:hint="eastAsia"/>
                <w:bCs/>
              </w:rPr>
              <w:t>人，刘双</w:t>
            </w:r>
            <w:r w:rsidRPr="00A86BA9">
              <w:rPr>
                <w:rFonts w:ascii="KaiTi" w:eastAsia="KaiTi" w:hAnsi="KaiTi" w:hint="eastAsia"/>
                <w:bCs/>
              </w:rPr>
              <w:t>负责全面工作。</w:t>
            </w:r>
          </w:p>
          <w:p w14:paraId="624AEED0" w14:textId="17C94CC6" w:rsidR="00CF2A81" w:rsidRPr="00A86BA9" w:rsidRDefault="00D973A3" w:rsidP="00A86BA9">
            <w:pPr>
              <w:rPr>
                <w:rFonts w:ascii="KaiTi" w:eastAsia="KaiTi" w:hAnsi="KaiTi"/>
                <w:bCs/>
              </w:rPr>
            </w:pPr>
            <w:r w:rsidRPr="00A86BA9">
              <w:rPr>
                <w:rFonts w:ascii="KaiTi" w:eastAsia="KaiTi" w:hAnsi="KaiTi" w:hint="eastAsia"/>
                <w:bCs/>
              </w:rPr>
              <w:sym w:font="Wingdings 2" w:char="F098"/>
            </w:r>
            <w:r w:rsidRPr="00A86BA9">
              <w:rPr>
                <w:rFonts w:ascii="KaiTi" w:eastAsia="KaiTi" w:hAnsi="KaiTi" w:hint="eastAsia"/>
              </w:rPr>
              <w:t>公司目前工作人员25人，管理人员6人，管理人员素质较高，操作人员有多年从事该行业经验；</w:t>
            </w:r>
          </w:p>
          <w:p w14:paraId="6FB888F6" w14:textId="77777777" w:rsidR="00CF2A81" w:rsidRPr="00A86BA9" w:rsidRDefault="00CF2A81" w:rsidP="00A86BA9">
            <w:pPr>
              <w:rPr>
                <w:rFonts w:ascii="KaiTi" w:eastAsia="KaiTi" w:hAnsi="KaiTi"/>
              </w:rPr>
            </w:pPr>
            <w:r w:rsidRPr="00A86BA9">
              <w:rPr>
                <w:rFonts w:ascii="KaiTi" w:eastAsia="KaiTi" w:hAnsi="KaiTi" w:hint="eastAsia"/>
              </w:rPr>
              <w:sym w:font="Wingdings 2" w:char="F098"/>
            </w:r>
            <w:r w:rsidRPr="00A86BA9">
              <w:rPr>
                <w:rFonts w:ascii="KaiTi" w:eastAsia="KaiTi" w:hAnsi="KaiTi" w:hint="eastAsia"/>
              </w:rPr>
              <w:t>询问：岗位任职要求的具体规定情况：《岗位任职条件</w:t>
            </w:r>
            <w:r w:rsidR="005A66D6" w:rsidRPr="00A86BA9">
              <w:rPr>
                <w:rFonts w:ascii="KaiTi" w:eastAsia="KaiTi" w:hAnsi="KaiTi" w:hint="eastAsia"/>
              </w:rPr>
              <w:t>》规定了具体岗位的学历、能力、工作经历、经验、素质等方面的要求；</w:t>
            </w:r>
            <w:r w:rsidRPr="00A86BA9">
              <w:rPr>
                <w:rFonts w:ascii="KaiTi" w:eastAsia="KaiTi" w:hAnsi="KaiTi" w:hint="eastAsia"/>
              </w:rPr>
              <w:t>包括了每个岗位的具体要求。</w:t>
            </w:r>
          </w:p>
          <w:p w14:paraId="156B38AF" w14:textId="2CE305EB" w:rsidR="00CF2A81" w:rsidRPr="00A86BA9" w:rsidRDefault="00CF2A81" w:rsidP="00A86BA9">
            <w:pPr>
              <w:rPr>
                <w:rFonts w:ascii="KaiTi" w:eastAsia="KaiTi" w:hAnsi="KaiTi"/>
              </w:rPr>
            </w:pPr>
            <w:r w:rsidRPr="00A86BA9">
              <w:rPr>
                <w:rFonts w:ascii="KaiTi" w:eastAsia="KaiTi" w:hAnsi="KaiTi" w:hint="eastAsia"/>
              </w:rPr>
              <w:sym w:font="Wingdings 2" w:char="F098"/>
            </w:r>
            <w:r w:rsidR="005A66D6" w:rsidRPr="00A86BA9">
              <w:rPr>
                <w:rFonts w:ascii="KaiTi" w:eastAsia="KaiTi" w:hAnsi="KaiTi" w:hint="eastAsia"/>
              </w:rPr>
              <w:t>抽供销</w:t>
            </w:r>
            <w:r w:rsidRPr="00A86BA9">
              <w:rPr>
                <w:rFonts w:ascii="KaiTi" w:eastAsia="KaiTi" w:hAnsi="KaiTi" w:hint="eastAsia"/>
              </w:rPr>
              <w:t>部部长：</w:t>
            </w:r>
            <w:r w:rsidR="00A86BA9" w:rsidRPr="00A86BA9">
              <w:rPr>
                <w:rFonts w:ascii="KaiTi" w:eastAsia="KaiTi" w:hAnsi="KaiTi" w:hint="eastAsia"/>
              </w:rPr>
              <w:t>李康</w:t>
            </w:r>
            <w:r w:rsidR="005A66D6" w:rsidRPr="00A86BA9">
              <w:rPr>
                <w:rFonts w:ascii="KaiTi" w:eastAsia="KaiTi" w:hAnsi="KaiTi" w:hint="eastAsia"/>
              </w:rPr>
              <w:t>，</w:t>
            </w:r>
            <w:r w:rsidRPr="00A86BA9">
              <w:rPr>
                <w:rFonts w:ascii="KaiTi" w:eastAsia="KaiTi" w:hAnsi="KaiTi" w:hint="eastAsia"/>
              </w:rPr>
              <w:t>具有中专以上的文化程度、受过人力资源管理等方面的培训、学习，具有两年以上的工作经验、有较强的文字表达能力及语言表达能力，熟</w:t>
            </w:r>
            <w:r w:rsidR="00E4285C" w:rsidRPr="00A86BA9">
              <w:rPr>
                <w:rFonts w:ascii="KaiTi" w:eastAsia="KaiTi" w:hAnsi="KaiTi" w:hint="eastAsia"/>
              </w:rPr>
              <w:t>悉</w:t>
            </w:r>
            <w:r w:rsidR="00F21608" w:rsidRPr="00A86BA9">
              <w:rPr>
                <w:rFonts w:ascii="KaiTi" w:eastAsia="KaiTi" w:hAnsi="KaiTi" w:hint="eastAsia"/>
              </w:rPr>
              <w:t>供销业务流程</w:t>
            </w:r>
            <w:r w:rsidRPr="00A86BA9">
              <w:rPr>
                <w:rFonts w:ascii="KaiTi" w:eastAsia="KaiTi" w:hAnsi="KaiTi" w:hint="eastAsia"/>
              </w:rPr>
              <w:t>，有较强的市场感知能力和较强的沟通协调能力。</w:t>
            </w:r>
            <w:r w:rsidR="00D973A3" w:rsidRPr="00A86BA9">
              <w:rPr>
                <w:rFonts w:ascii="KaiTi" w:eastAsia="KaiTi" w:hAnsi="KaiTi" w:hint="eastAsia"/>
              </w:rPr>
              <w:t>供销部</w:t>
            </w:r>
            <w:r w:rsidR="00A86BA9" w:rsidRPr="00A86BA9">
              <w:rPr>
                <w:rFonts w:ascii="KaiTi" w:eastAsia="KaiTi" w:hAnsi="KaiTi" w:hint="eastAsia"/>
              </w:rPr>
              <w:t>长李康</w:t>
            </w:r>
            <w:r w:rsidRPr="00A86BA9">
              <w:rPr>
                <w:rFonts w:ascii="KaiTi" w:eastAsia="KaiTi" w:hAnsi="KaiTi" w:hint="eastAsia"/>
              </w:rPr>
              <w:t>符合其任职要求。</w:t>
            </w:r>
          </w:p>
          <w:p w14:paraId="4D6A5A08" w14:textId="77777777" w:rsidR="00CF2A81" w:rsidRPr="00A86BA9" w:rsidRDefault="00CF2A81" w:rsidP="00A86BA9">
            <w:pPr>
              <w:rPr>
                <w:rFonts w:ascii="KaiTi" w:eastAsia="KaiTi" w:hAnsi="KaiTi"/>
                <w:bCs/>
              </w:rPr>
            </w:pPr>
            <w:r w:rsidRPr="00A86BA9">
              <w:rPr>
                <w:rFonts w:ascii="KaiTi" w:eastAsia="KaiTi" w:hAnsi="KaiTi" w:hint="eastAsia"/>
                <w:bCs/>
              </w:rPr>
              <w:sym w:font="Wingdings 2" w:char="F098"/>
            </w:r>
            <w:r w:rsidRPr="00A86BA9">
              <w:rPr>
                <w:rFonts w:ascii="KaiTi" w:eastAsia="KaiTi" w:hAnsi="KaiTi" w:hint="eastAsia"/>
                <w:bCs/>
              </w:rPr>
              <w:t>现有各项</w:t>
            </w:r>
            <w:r w:rsidR="00F21608" w:rsidRPr="00A86BA9">
              <w:rPr>
                <w:rFonts w:ascii="KaiTi" w:eastAsia="KaiTi" w:hAnsi="KaiTi" w:hint="eastAsia"/>
                <w:bCs/>
              </w:rPr>
              <w:t>人力</w:t>
            </w:r>
            <w:r w:rsidRPr="00A86BA9">
              <w:rPr>
                <w:rFonts w:ascii="KaiTi" w:eastAsia="KaiTi" w:hAnsi="KaiTi" w:hint="eastAsia"/>
                <w:bCs/>
              </w:rPr>
              <w:t>资源基本能满足生产的要求。</w:t>
            </w:r>
          </w:p>
        </w:tc>
        <w:tc>
          <w:tcPr>
            <w:tcW w:w="993" w:type="dxa"/>
          </w:tcPr>
          <w:p w14:paraId="040CB130" w14:textId="06E330CB" w:rsidR="00CF2A81" w:rsidRPr="00A86BA9" w:rsidRDefault="00CF2A81" w:rsidP="00A86BA9">
            <w:pPr>
              <w:rPr>
                <w:rFonts w:ascii="KaiTi" w:eastAsia="KaiTi" w:hAnsi="KaiTi"/>
              </w:rPr>
            </w:pPr>
          </w:p>
        </w:tc>
      </w:tr>
      <w:tr w:rsidR="00BD741C" w:rsidRPr="00A86BA9" w14:paraId="663A2C01" w14:textId="77777777" w:rsidTr="00BD741C">
        <w:trPr>
          <w:trHeight w:val="1168"/>
        </w:trPr>
        <w:tc>
          <w:tcPr>
            <w:tcW w:w="2160" w:type="dxa"/>
          </w:tcPr>
          <w:p w14:paraId="0699EADD" w14:textId="77777777" w:rsidR="00BD741C" w:rsidRPr="00A86BA9" w:rsidRDefault="00BD741C" w:rsidP="00A86BA9">
            <w:pPr>
              <w:rPr>
                <w:rFonts w:ascii="KaiTi" w:eastAsia="KaiTi" w:hAnsi="KaiTi"/>
              </w:rPr>
            </w:pPr>
            <w:r w:rsidRPr="00A86BA9">
              <w:rPr>
                <w:rFonts w:ascii="KaiTi" w:eastAsia="KaiTi" w:hAnsi="KaiTi" w:hint="eastAsia"/>
              </w:rPr>
              <w:lastRenderedPageBreak/>
              <w:t>分析与评价</w:t>
            </w:r>
          </w:p>
        </w:tc>
        <w:tc>
          <w:tcPr>
            <w:tcW w:w="960" w:type="dxa"/>
          </w:tcPr>
          <w:p w14:paraId="59D3D3FC" w14:textId="77777777" w:rsidR="00BD741C" w:rsidRPr="00A86BA9" w:rsidRDefault="00BD741C" w:rsidP="00A86BA9">
            <w:pPr>
              <w:rPr>
                <w:rFonts w:ascii="KaiTi" w:eastAsia="KaiTi" w:hAnsi="KaiTi"/>
              </w:rPr>
            </w:pPr>
            <w:r w:rsidRPr="00A86BA9">
              <w:rPr>
                <w:rFonts w:ascii="KaiTi" w:eastAsia="KaiTi" w:hAnsi="KaiTi" w:hint="eastAsia"/>
              </w:rPr>
              <w:t>9.1.3</w:t>
            </w:r>
          </w:p>
        </w:tc>
        <w:tc>
          <w:tcPr>
            <w:tcW w:w="10596" w:type="dxa"/>
          </w:tcPr>
          <w:p w14:paraId="2E785120" w14:textId="77777777" w:rsidR="00BD741C" w:rsidRPr="00A86BA9" w:rsidRDefault="00BD741C" w:rsidP="00A86BA9">
            <w:pPr>
              <w:rPr>
                <w:rFonts w:ascii="KaiTi" w:eastAsia="KaiTi" w:hAnsi="KaiTi"/>
              </w:rPr>
            </w:pPr>
            <w:r w:rsidRPr="00A86BA9">
              <w:rPr>
                <w:rFonts w:ascii="KaiTi" w:eastAsia="KaiTi" w:hAnsi="KaiTi" w:hint="eastAsia"/>
                <w:bCs/>
              </w:rPr>
              <w:sym w:font="Wingdings 2" w:char="F098"/>
            </w:r>
            <w:r w:rsidRPr="00A86BA9">
              <w:rPr>
                <w:rFonts w:ascii="KaiTi" w:eastAsia="KaiTi" w:hAnsi="KaiTi" w:hint="eastAsia"/>
                <w:bCs/>
              </w:rPr>
              <w:t>质量手册中规定了数据分析的相关要求和规定。</w:t>
            </w:r>
            <w:r w:rsidRPr="00A86BA9">
              <w:rPr>
                <w:rFonts w:ascii="KaiTi" w:eastAsia="KaiTi" w:hAnsi="KaiTi" w:hint="eastAsia"/>
                <w:lang w:val="en-GB"/>
              </w:rPr>
              <w:t>公司通过收集和分析数据，为评价公司的质量管理体系的适宜性和有效性提供证据，并据此采取对应的措施，持续改进质量管理体系的有效性。</w:t>
            </w:r>
          </w:p>
          <w:p w14:paraId="58CD05A6" w14:textId="77777777" w:rsidR="00BD741C" w:rsidRPr="00A86BA9" w:rsidRDefault="00BD741C" w:rsidP="00A86BA9">
            <w:pPr>
              <w:rPr>
                <w:rFonts w:ascii="KaiTi" w:eastAsia="KaiTi" w:hAnsi="KaiTi"/>
                <w:lang w:val="en-GB"/>
              </w:rPr>
            </w:pPr>
            <w:r w:rsidRPr="00A86BA9">
              <w:rPr>
                <w:rFonts w:ascii="KaiTi" w:eastAsia="KaiTi" w:hAnsi="KaiTi" w:hint="eastAsia"/>
                <w:lang w:val="en-GB"/>
              </w:rPr>
              <w:sym w:font="Wingdings 2" w:char="F098"/>
            </w:r>
            <w:r w:rsidRPr="00A86BA9">
              <w:rPr>
                <w:rFonts w:ascii="KaiTi" w:eastAsia="KaiTi" w:hAnsi="KaiTi" w:hint="eastAsia"/>
                <w:lang w:val="en-GB"/>
              </w:rPr>
              <w:t>公司可以采用基本的数据分析方法进行统计分析，如顾客满意度分析等，以达到持续改进质量管理体系的目的。</w:t>
            </w:r>
          </w:p>
        </w:tc>
        <w:tc>
          <w:tcPr>
            <w:tcW w:w="993" w:type="dxa"/>
          </w:tcPr>
          <w:p w14:paraId="4C5EA704" w14:textId="3D6C82D0" w:rsidR="00BD741C" w:rsidRPr="00A86BA9" w:rsidRDefault="00BD741C" w:rsidP="00A86BA9">
            <w:pPr>
              <w:rPr>
                <w:rFonts w:ascii="KaiTi" w:eastAsia="KaiTi" w:hAnsi="KaiTi"/>
              </w:rPr>
            </w:pPr>
          </w:p>
        </w:tc>
      </w:tr>
      <w:tr w:rsidR="00BD741C" w:rsidRPr="00A86BA9" w14:paraId="31F88E70" w14:textId="77777777" w:rsidTr="00BD741C">
        <w:trPr>
          <w:trHeight w:val="1168"/>
        </w:trPr>
        <w:tc>
          <w:tcPr>
            <w:tcW w:w="2160" w:type="dxa"/>
            <w:tcBorders>
              <w:bottom w:val="single" w:sz="4" w:space="0" w:color="auto"/>
            </w:tcBorders>
          </w:tcPr>
          <w:p w14:paraId="60B6FD40" w14:textId="77777777" w:rsidR="00BD741C" w:rsidRPr="00A86BA9" w:rsidRDefault="00BD741C" w:rsidP="00A86BA9">
            <w:pPr>
              <w:rPr>
                <w:rFonts w:ascii="KaiTi" w:eastAsia="KaiTi" w:hAnsi="KaiTi"/>
              </w:rPr>
            </w:pPr>
            <w:r w:rsidRPr="00A86BA9">
              <w:rPr>
                <w:rFonts w:ascii="KaiTi" w:eastAsia="KaiTi" w:hAnsi="KaiTi" w:hint="eastAsia"/>
              </w:rPr>
              <w:t>内审</w:t>
            </w:r>
          </w:p>
        </w:tc>
        <w:tc>
          <w:tcPr>
            <w:tcW w:w="960" w:type="dxa"/>
            <w:tcBorders>
              <w:bottom w:val="single" w:sz="4" w:space="0" w:color="auto"/>
            </w:tcBorders>
          </w:tcPr>
          <w:p w14:paraId="671E66C0" w14:textId="77777777" w:rsidR="00BD741C" w:rsidRPr="00A86BA9" w:rsidRDefault="00BD741C" w:rsidP="00A86BA9">
            <w:pPr>
              <w:rPr>
                <w:rFonts w:ascii="KaiTi" w:eastAsia="KaiTi" w:hAnsi="KaiTi"/>
              </w:rPr>
            </w:pPr>
            <w:r w:rsidRPr="00A86BA9">
              <w:rPr>
                <w:rFonts w:ascii="KaiTi" w:eastAsia="KaiTi" w:hAnsi="KaiTi" w:hint="eastAsia"/>
              </w:rPr>
              <w:t>9.2</w:t>
            </w:r>
          </w:p>
        </w:tc>
        <w:tc>
          <w:tcPr>
            <w:tcW w:w="10596" w:type="dxa"/>
            <w:tcBorders>
              <w:bottom w:val="single" w:sz="4" w:space="0" w:color="auto"/>
            </w:tcBorders>
          </w:tcPr>
          <w:p w14:paraId="1458C02D" w14:textId="77777777" w:rsidR="00BD741C" w:rsidRPr="00A86BA9" w:rsidRDefault="00BD741C" w:rsidP="00A86BA9">
            <w:pPr>
              <w:rPr>
                <w:rFonts w:ascii="KaiTi" w:eastAsia="KaiTi" w:hAnsi="KaiTi"/>
              </w:rPr>
            </w:pPr>
            <w:r w:rsidRPr="00A86BA9">
              <w:rPr>
                <w:rFonts w:ascii="KaiTi" w:eastAsia="KaiTi" w:hAnsi="KaiTi" w:hint="eastAsia"/>
                <w:bCs/>
              </w:rPr>
              <w:t>提供了</w:t>
            </w:r>
            <w:r w:rsidRPr="00A86BA9">
              <w:rPr>
                <w:rFonts w:ascii="KaiTi" w:eastAsia="KaiTi" w:hAnsi="KaiTi" w:hint="eastAsia"/>
              </w:rPr>
              <w:t>《内部审核控制程序》。</w:t>
            </w:r>
          </w:p>
          <w:p w14:paraId="2BD12B75" w14:textId="77777777" w:rsidR="00BD741C" w:rsidRPr="00A86BA9" w:rsidRDefault="00BD741C" w:rsidP="00A86BA9">
            <w:pPr>
              <w:rPr>
                <w:rFonts w:ascii="KaiTi" w:eastAsia="KaiTi" w:hAnsi="KaiTi"/>
              </w:rPr>
            </w:pPr>
            <w:r w:rsidRPr="00A86BA9">
              <w:rPr>
                <w:rFonts w:ascii="KaiTi" w:eastAsia="KaiTi" w:hAnsi="KaiTi" w:hint="eastAsia"/>
              </w:rPr>
              <w:t>经查问：总经理、各部门主管均经培训并参加了内部审核</w:t>
            </w:r>
          </w:p>
          <w:p w14:paraId="127CE852" w14:textId="6412000D" w:rsidR="00BD741C" w:rsidRPr="00A86BA9" w:rsidRDefault="00BD741C" w:rsidP="00A86BA9">
            <w:pPr>
              <w:rPr>
                <w:rFonts w:ascii="KaiTi" w:eastAsia="KaiTi" w:hAnsi="KaiTi"/>
              </w:rPr>
            </w:pPr>
            <w:r w:rsidRPr="00A86BA9">
              <w:rPr>
                <w:rFonts w:ascii="KaiTi" w:eastAsia="KaiTi" w:hAnsi="KaiTi"/>
              </w:rPr>
              <w:t>●</w:t>
            </w:r>
            <w:r w:rsidRPr="00A86BA9">
              <w:rPr>
                <w:rFonts w:ascii="KaiTi" w:eastAsia="KaiTi" w:hAnsi="KaiTi" w:hint="eastAsia"/>
              </w:rPr>
              <w:t>20</w:t>
            </w:r>
            <w:r w:rsidR="00A86BA9">
              <w:rPr>
                <w:rFonts w:ascii="KaiTi" w:eastAsia="KaiTi" w:hAnsi="KaiTi"/>
              </w:rPr>
              <w:t>20</w:t>
            </w:r>
            <w:r w:rsidRPr="00A86BA9">
              <w:rPr>
                <w:rFonts w:ascii="KaiTi" w:eastAsia="KaiTi" w:hAnsi="KaiTi" w:hint="eastAsia"/>
              </w:rPr>
              <w:t>年10月2</w:t>
            </w:r>
            <w:r w:rsidR="00A86BA9">
              <w:rPr>
                <w:rFonts w:ascii="KaiTi" w:eastAsia="KaiTi" w:hAnsi="KaiTi"/>
              </w:rPr>
              <w:t>0</w:t>
            </w:r>
            <w:r w:rsidRPr="00A86BA9">
              <w:rPr>
                <w:rFonts w:ascii="KaiTi" w:eastAsia="KaiTi" w:hAnsi="KaiTi" w:hint="eastAsia"/>
              </w:rPr>
              <w:t>日开展了质量管理体系内部审核活动，并提供有以下内审的资料：</w:t>
            </w:r>
          </w:p>
          <w:p w14:paraId="5CE949D6" w14:textId="209CDFC3" w:rsidR="00BD741C" w:rsidRPr="00A86BA9" w:rsidRDefault="00053ADD" w:rsidP="00A86BA9">
            <w:pPr>
              <w:rPr>
                <w:rFonts w:ascii="KaiTi" w:eastAsia="KaiTi" w:hAnsi="KaiTi"/>
              </w:rPr>
            </w:pPr>
            <w:r w:rsidRPr="00A86BA9">
              <w:rPr>
                <w:rFonts w:ascii="KaiTi" w:eastAsia="KaiTi" w:hAnsi="KaiTi" w:hint="eastAsia"/>
              </w:rPr>
              <w:t>——《内部审核实施计划》，批准：李强</w:t>
            </w:r>
            <w:r w:rsidR="00BD741C" w:rsidRPr="00A86BA9">
              <w:rPr>
                <w:rFonts w:ascii="KaiTi" w:eastAsia="KaiTi" w:hAnsi="KaiTi" w:hint="eastAsia"/>
              </w:rPr>
              <w:t xml:space="preserve"> 20</w:t>
            </w:r>
            <w:r w:rsidR="00A86BA9">
              <w:rPr>
                <w:rFonts w:ascii="KaiTi" w:eastAsia="KaiTi" w:hAnsi="KaiTi"/>
              </w:rPr>
              <w:t>20</w:t>
            </w:r>
            <w:r w:rsidRPr="00A86BA9">
              <w:rPr>
                <w:rFonts w:ascii="KaiTi" w:eastAsia="KaiTi" w:hAnsi="KaiTi" w:hint="eastAsia"/>
              </w:rPr>
              <w:t>.10</w:t>
            </w:r>
            <w:r w:rsidR="00BD741C" w:rsidRPr="00A86BA9">
              <w:rPr>
                <w:rFonts w:ascii="KaiTi" w:eastAsia="KaiTi" w:hAnsi="KaiTi" w:hint="eastAsia"/>
              </w:rPr>
              <w:t>.1</w:t>
            </w:r>
            <w:r w:rsidRPr="00A86BA9">
              <w:rPr>
                <w:rFonts w:ascii="KaiTi" w:eastAsia="KaiTi" w:hAnsi="KaiTi" w:hint="eastAsia"/>
              </w:rPr>
              <w:t>0</w:t>
            </w:r>
            <w:r w:rsidR="00BD741C" w:rsidRPr="00A86BA9">
              <w:rPr>
                <w:rFonts w:ascii="KaiTi" w:eastAsia="KaiTi" w:hAnsi="KaiTi" w:hint="eastAsia"/>
              </w:rPr>
              <w:t xml:space="preserve"> 计划中规定有审核的目的、依据、范围和审核的日程安排；审核组长</w:t>
            </w:r>
            <w:r w:rsidRPr="00A86BA9">
              <w:rPr>
                <w:rFonts w:ascii="KaiTi" w:eastAsia="KaiTi" w:hAnsi="KaiTi" w:hint="eastAsia"/>
              </w:rPr>
              <w:t>：李康</w:t>
            </w:r>
            <w:r w:rsidR="00BD741C" w:rsidRPr="00A86BA9">
              <w:rPr>
                <w:rFonts w:ascii="KaiTi" w:eastAsia="KaiTi" w:hAnsi="KaiTi" w:hint="eastAsia"/>
              </w:rPr>
              <w:t xml:space="preserve">  </w:t>
            </w:r>
            <w:r w:rsidRPr="00A86BA9">
              <w:rPr>
                <w:rFonts w:ascii="KaiTi" w:eastAsia="KaiTi" w:hAnsi="KaiTi" w:hint="eastAsia"/>
              </w:rPr>
              <w:t>审核组员：刘双</w:t>
            </w:r>
          </w:p>
          <w:p w14:paraId="7CC26B7C" w14:textId="77777777" w:rsidR="00BD741C" w:rsidRPr="00A86BA9" w:rsidRDefault="00BD741C" w:rsidP="00A86BA9">
            <w:pPr>
              <w:rPr>
                <w:rFonts w:ascii="KaiTi" w:eastAsia="KaiTi" w:hAnsi="KaiTi"/>
              </w:rPr>
            </w:pPr>
            <w:r w:rsidRPr="00A86BA9">
              <w:rPr>
                <w:rFonts w:ascii="KaiTi" w:eastAsia="KaiTi" w:hAnsi="KaiTi" w:hint="eastAsia"/>
              </w:rPr>
              <w:t>计划中没有漏标准条款、没有遗漏体系覆盖的部门和场所。</w:t>
            </w:r>
          </w:p>
          <w:p w14:paraId="49A25E98" w14:textId="77777777" w:rsidR="00BD741C" w:rsidRPr="00A86BA9" w:rsidRDefault="00BD741C" w:rsidP="00A86BA9">
            <w:pPr>
              <w:rPr>
                <w:rFonts w:ascii="KaiTi" w:eastAsia="KaiTi" w:hAnsi="KaiTi"/>
              </w:rPr>
            </w:pPr>
            <w:r w:rsidRPr="00A86BA9">
              <w:rPr>
                <w:rFonts w:ascii="KaiTi" w:eastAsia="KaiTi" w:hAnsi="KaiTi" w:hint="eastAsia"/>
              </w:rPr>
              <w:t>——内审首末次会议签到（领导层、各部门负责人）；</w:t>
            </w:r>
          </w:p>
          <w:p w14:paraId="7513D272" w14:textId="77777777" w:rsidR="00BD741C" w:rsidRPr="00A86BA9" w:rsidRDefault="00BD741C" w:rsidP="00A86BA9">
            <w:pPr>
              <w:rPr>
                <w:rFonts w:ascii="KaiTi" w:eastAsia="KaiTi" w:hAnsi="KaiTi"/>
              </w:rPr>
            </w:pPr>
            <w:r w:rsidRPr="00A86BA9">
              <w:rPr>
                <w:rFonts w:ascii="KaiTi" w:eastAsia="KaiTi" w:hAnsi="KaiTi" w:hint="eastAsia"/>
              </w:rPr>
              <w:t>——内审检查表，包括各职能部门检查记录表，审核按计划进行，没有遗漏标准条款及体系覆盖的部门和场所。</w:t>
            </w:r>
          </w:p>
          <w:p w14:paraId="147D4877" w14:textId="77777777" w:rsidR="00BD741C" w:rsidRPr="00A86BA9" w:rsidRDefault="00BD741C" w:rsidP="00A86BA9">
            <w:pPr>
              <w:rPr>
                <w:rFonts w:ascii="KaiTi" w:eastAsia="KaiTi" w:hAnsi="KaiTi"/>
              </w:rPr>
            </w:pPr>
            <w:r w:rsidRPr="00A86BA9">
              <w:rPr>
                <w:rFonts w:ascii="KaiTi" w:eastAsia="KaiTi" w:hAnsi="KaiTi" w:hint="eastAsia"/>
              </w:rPr>
              <w:t>——本次内审发现1项不合格，发生在</w:t>
            </w:r>
            <w:r w:rsidR="00053ADD" w:rsidRPr="00A86BA9">
              <w:rPr>
                <w:rFonts w:ascii="KaiTi" w:eastAsia="KaiTi" w:hAnsi="KaiTi" w:hint="eastAsia"/>
              </w:rPr>
              <w:t>品管</w:t>
            </w:r>
            <w:r w:rsidRPr="00A86BA9">
              <w:rPr>
                <w:rFonts w:ascii="KaiTi" w:eastAsia="KaiTi" w:hAnsi="KaiTi" w:hint="eastAsia"/>
              </w:rPr>
              <w:t>部7.1.5条款。</w:t>
            </w:r>
          </w:p>
          <w:p w14:paraId="2551CA2F" w14:textId="4FA51DDB" w:rsidR="00BD741C" w:rsidRPr="00A86BA9" w:rsidRDefault="00BD741C" w:rsidP="00A86BA9">
            <w:pPr>
              <w:rPr>
                <w:rFonts w:ascii="KaiTi" w:eastAsia="KaiTi" w:hAnsi="KaiTi"/>
              </w:rPr>
            </w:pPr>
            <w:r w:rsidRPr="00A86BA9">
              <w:rPr>
                <w:rFonts w:ascii="KaiTi" w:eastAsia="KaiTi" w:hAnsi="KaiTi" w:hint="eastAsia"/>
              </w:rPr>
              <w:t>——查看综合部《不符合报告》，不符合事实描述清晰，不符合原因分析准确，并制定了纠正及</w:t>
            </w:r>
            <w:r w:rsidR="00053ADD" w:rsidRPr="00A86BA9">
              <w:rPr>
                <w:rFonts w:ascii="KaiTi" w:eastAsia="KaiTi" w:hAnsi="KaiTi" w:hint="eastAsia"/>
              </w:rPr>
              <w:t>纠正预防措施，且措施可行，并对其有效性进行了验证，验证人：李康</w:t>
            </w:r>
            <w:r w:rsidRPr="00A86BA9">
              <w:rPr>
                <w:rFonts w:ascii="KaiTi" w:eastAsia="KaiTi" w:hAnsi="KaiTi" w:hint="eastAsia"/>
              </w:rPr>
              <w:t>，日期：</w:t>
            </w:r>
            <w:r w:rsidR="00053ADD" w:rsidRPr="00A86BA9">
              <w:rPr>
                <w:rFonts w:ascii="KaiTi" w:eastAsia="KaiTi" w:hAnsi="KaiTi" w:hint="eastAsia"/>
              </w:rPr>
              <w:t>20</w:t>
            </w:r>
            <w:r w:rsidR="00A86BA9">
              <w:rPr>
                <w:rFonts w:ascii="KaiTi" w:eastAsia="KaiTi" w:hAnsi="KaiTi"/>
              </w:rPr>
              <w:t>20</w:t>
            </w:r>
            <w:r w:rsidRPr="00A86BA9">
              <w:rPr>
                <w:rFonts w:ascii="KaiTi" w:eastAsia="KaiTi" w:hAnsi="KaiTi" w:hint="eastAsia"/>
              </w:rPr>
              <w:t>年</w:t>
            </w:r>
            <w:r w:rsidR="00053ADD" w:rsidRPr="00A86BA9">
              <w:rPr>
                <w:rFonts w:ascii="KaiTi" w:eastAsia="KaiTi" w:hAnsi="KaiTi" w:hint="eastAsia"/>
              </w:rPr>
              <w:t>10</w:t>
            </w:r>
            <w:r w:rsidRPr="00A86BA9">
              <w:rPr>
                <w:rFonts w:ascii="KaiTi" w:eastAsia="KaiTi" w:hAnsi="KaiTi" w:hint="eastAsia"/>
              </w:rPr>
              <w:t>月</w:t>
            </w:r>
            <w:r w:rsidR="00053ADD" w:rsidRPr="00A86BA9">
              <w:rPr>
                <w:rFonts w:ascii="KaiTi" w:eastAsia="KaiTi" w:hAnsi="KaiTi" w:hint="eastAsia"/>
              </w:rPr>
              <w:t>2</w:t>
            </w:r>
            <w:r w:rsidR="00A86BA9">
              <w:rPr>
                <w:rFonts w:ascii="KaiTi" w:eastAsia="KaiTi" w:hAnsi="KaiTi"/>
              </w:rPr>
              <w:t>3</w:t>
            </w:r>
            <w:r w:rsidRPr="00A86BA9">
              <w:rPr>
                <w:rFonts w:ascii="KaiTi" w:eastAsia="KaiTi" w:hAnsi="KaiTi" w:hint="eastAsia"/>
              </w:rPr>
              <w:t>日。</w:t>
            </w:r>
          </w:p>
          <w:p w14:paraId="4DC63574" w14:textId="77777777" w:rsidR="00BD741C" w:rsidRPr="00A86BA9" w:rsidRDefault="00BD741C" w:rsidP="00A86BA9">
            <w:pPr>
              <w:rPr>
                <w:rFonts w:ascii="KaiTi" w:eastAsia="KaiTi" w:hAnsi="KaiTi"/>
              </w:rPr>
            </w:pPr>
            <w:r w:rsidRPr="00A86BA9">
              <w:rPr>
                <w:rFonts w:ascii="KaiTi" w:eastAsia="KaiTi" w:hAnsi="KaiTi" w:hint="eastAsia"/>
              </w:rPr>
              <w:t>——本次内审编制有《内部审核报告》，对内审进行了综述和体系运行情况的评价，对纠正措施提出整改的要求。</w:t>
            </w:r>
          </w:p>
          <w:p w14:paraId="47FD8ED0" w14:textId="77777777" w:rsidR="00BD741C" w:rsidRPr="00A86BA9" w:rsidRDefault="00BD741C" w:rsidP="00A86BA9">
            <w:pPr>
              <w:rPr>
                <w:rFonts w:ascii="KaiTi" w:eastAsia="KaiTi" w:hAnsi="KaiTi"/>
              </w:rPr>
            </w:pPr>
            <w:r w:rsidRPr="00A86BA9">
              <w:rPr>
                <w:rFonts w:ascii="KaiTi" w:eastAsia="KaiTi" w:hAnsi="KaiTi" w:hint="eastAsia"/>
              </w:rPr>
              <w:t>结论：公司的质量管理体系基本符合标准要求，且适宜、有效。</w:t>
            </w:r>
          </w:p>
          <w:p w14:paraId="655C9C13" w14:textId="77777777" w:rsidR="00BD741C" w:rsidRPr="00A86BA9" w:rsidRDefault="00BD741C" w:rsidP="00A86BA9">
            <w:pPr>
              <w:rPr>
                <w:rFonts w:ascii="KaiTi" w:eastAsia="KaiTi" w:hAnsi="KaiTi"/>
              </w:rPr>
            </w:pPr>
            <w:r w:rsidRPr="00A86BA9">
              <w:rPr>
                <w:rFonts w:ascii="KaiTi" w:eastAsia="KaiTi" w:hAnsi="KaiTi" w:hint="eastAsia"/>
              </w:rPr>
              <w:sym w:font="Wingdings 2" w:char="F098"/>
            </w:r>
            <w:r w:rsidRPr="00A86BA9">
              <w:rPr>
                <w:rFonts w:ascii="KaiTi" w:eastAsia="KaiTi" w:hAnsi="KaiTi" w:hint="eastAsia"/>
              </w:rPr>
              <w:t>经查，内部审核符合标准要求。内部审核结果已递交管理评审。</w:t>
            </w:r>
          </w:p>
          <w:p w14:paraId="2CDC6EED" w14:textId="77777777" w:rsidR="00BD741C" w:rsidRPr="00A86BA9" w:rsidRDefault="00053ADD" w:rsidP="00A86BA9">
            <w:pPr>
              <w:rPr>
                <w:rFonts w:ascii="KaiTi" w:eastAsia="KaiTi" w:hAnsi="KaiTi"/>
                <w:lang w:val="en-GB"/>
              </w:rPr>
            </w:pPr>
            <w:r w:rsidRPr="00A86BA9">
              <w:rPr>
                <w:rFonts w:ascii="KaiTi" w:eastAsia="KaiTi" w:hAnsi="KaiTi" w:hint="eastAsia"/>
              </w:rPr>
              <w:t>内审员李康、刘双</w:t>
            </w:r>
            <w:r w:rsidR="00BD741C" w:rsidRPr="00A86BA9">
              <w:rPr>
                <w:rFonts w:ascii="KaiTi" w:eastAsia="KaiTi" w:hAnsi="KaiTi" w:hint="eastAsia"/>
              </w:rPr>
              <w:t>，经内审知识培训考核合格上岗</w:t>
            </w:r>
            <w:r w:rsidR="00BD741C" w:rsidRPr="00A86BA9">
              <w:rPr>
                <w:rFonts w:ascii="KaiTi" w:eastAsia="KaiTi" w:hAnsi="KaiTi" w:hint="eastAsia"/>
                <w:lang w:val="en-GB"/>
              </w:rPr>
              <w:t>。</w:t>
            </w:r>
          </w:p>
        </w:tc>
        <w:tc>
          <w:tcPr>
            <w:tcW w:w="993" w:type="dxa"/>
            <w:tcBorders>
              <w:bottom w:val="single" w:sz="4" w:space="0" w:color="auto"/>
            </w:tcBorders>
          </w:tcPr>
          <w:p w14:paraId="1F9854C3" w14:textId="682DBB04" w:rsidR="00BD741C" w:rsidRPr="00A86BA9" w:rsidRDefault="00BD741C" w:rsidP="00A86BA9">
            <w:pPr>
              <w:rPr>
                <w:rFonts w:ascii="KaiTi" w:eastAsia="KaiTi" w:hAnsi="KaiTi"/>
              </w:rPr>
            </w:pPr>
          </w:p>
        </w:tc>
      </w:tr>
    </w:tbl>
    <w:p w14:paraId="0C5E5808" w14:textId="54E29610" w:rsidR="005A66D6" w:rsidRDefault="00A71171" w:rsidP="00A86BA9">
      <w:pPr>
        <w:pStyle w:val="a5"/>
      </w:pPr>
      <w:r>
        <w:rPr>
          <w:rFonts w:hint="eastAsia"/>
        </w:rPr>
        <w:t>说明：不符合标注</w:t>
      </w:r>
      <w:r>
        <w:rPr>
          <w:rFonts w:hint="eastAsia"/>
        </w:rPr>
        <w:t>N</w:t>
      </w:r>
    </w:p>
    <w:p w14:paraId="13A3B5A3" w14:textId="0A7BEF2E" w:rsidR="00A86BA9" w:rsidRDefault="00A86BA9" w:rsidP="00A86BA9">
      <w:pPr>
        <w:pStyle w:val="a5"/>
      </w:pPr>
    </w:p>
    <w:p w14:paraId="4F937DB1" w14:textId="6849E22A" w:rsidR="00A86BA9" w:rsidRDefault="00A86BA9" w:rsidP="00A86BA9">
      <w:pPr>
        <w:pStyle w:val="a5"/>
      </w:pPr>
    </w:p>
    <w:p w14:paraId="7576508D" w14:textId="77777777" w:rsidR="00A86BA9" w:rsidRPr="00A86BA9" w:rsidRDefault="00A86BA9" w:rsidP="00A86BA9">
      <w:pPr>
        <w:pStyle w:val="a5"/>
      </w:pPr>
    </w:p>
    <w:p w14:paraId="578B4FF9" w14:textId="77777777" w:rsidR="00A86BA9" w:rsidRDefault="00A86BA9" w:rsidP="00825A0E">
      <w:pPr>
        <w:spacing w:line="480" w:lineRule="exact"/>
        <w:jc w:val="center"/>
        <w:rPr>
          <w:rFonts w:ascii="隶书" w:eastAsia="隶书" w:hAnsi="宋体"/>
          <w:bCs/>
          <w:color w:val="000000"/>
          <w:sz w:val="36"/>
          <w:szCs w:val="36"/>
        </w:rPr>
      </w:pPr>
    </w:p>
    <w:p w14:paraId="78243D0B" w14:textId="77777777" w:rsidR="00A86BA9" w:rsidRDefault="00A86BA9" w:rsidP="00825A0E">
      <w:pPr>
        <w:spacing w:line="480" w:lineRule="exact"/>
        <w:jc w:val="center"/>
        <w:rPr>
          <w:rFonts w:ascii="隶书" w:eastAsia="隶书" w:hAnsi="宋体"/>
          <w:bCs/>
          <w:color w:val="000000"/>
          <w:sz w:val="36"/>
          <w:szCs w:val="36"/>
        </w:rPr>
      </w:pPr>
    </w:p>
    <w:p w14:paraId="30F87259" w14:textId="77777777" w:rsidR="00A86BA9" w:rsidRDefault="00A86BA9" w:rsidP="00825A0E">
      <w:pPr>
        <w:spacing w:line="480" w:lineRule="exact"/>
        <w:jc w:val="center"/>
        <w:rPr>
          <w:rFonts w:ascii="隶书" w:eastAsia="隶书" w:hAnsi="宋体"/>
          <w:bCs/>
          <w:color w:val="000000"/>
          <w:sz w:val="36"/>
          <w:szCs w:val="36"/>
        </w:rPr>
      </w:pPr>
    </w:p>
    <w:p w14:paraId="4085A31A" w14:textId="77777777" w:rsidR="00A86BA9" w:rsidRDefault="00A86BA9" w:rsidP="00825A0E">
      <w:pPr>
        <w:spacing w:line="480" w:lineRule="exact"/>
        <w:jc w:val="center"/>
        <w:rPr>
          <w:rFonts w:ascii="隶书" w:eastAsia="隶书" w:hAnsi="宋体"/>
          <w:bCs/>
          <w:color w:val="000000"/>
          <w:sz w:val="36"/>
          <w:szCs w:val="36"/>
        </w:rPr>
      </w:pPr>
    </w:p>
    <w:p w14:paraId="1A63EA4C" w14:textId="46478351" w:rsidR="00825A0E" w:rsidRDefault="00825A0E" w:rsidP="00825A0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825A0E" w:rsidRPr="00913421" w14:paraId="577E1038" w14:textId="77777777" w:rsidTr="00E4285C">
        <w:trPr>
          <w:trHeight w:val="515"/>
        </w:trPr>
        <w:tc>
          <w:tcPr>
            <w:tcW w:w="1668" w:type="dxa"/>
            <w:vMerge w:val="restart"/>
            <w:vAlign w:val="center"/>
          </w:tcPr>
          <w:p w14:paraId="062032B7" w14:textId="77777777" w:rsidR="00825A0E" w:rsidRPr="00913421" w:rsidRDefault="00825A0E" w:rsidP="00913421">
            <w:pPr>
              <w:rPr>
                <w:rFonts w:ascii="KaiTi" w:eastAsia="KaiTi" w:hAnsi="KaiTi"/>
              </w:rPr>
            </w:pPr>
            <w:r w:rsidRPr="00913421">
              <w:rPr>
                <w:rFonts w:ascii="KaiTi" w:eastAsia="KaiTi" w:hAnsi="KaiTi" w:hint="eastAsia"/>
              </w:rPr>
              <w:t>过程与活动、</w:t>
            </w:r>
          </w:p>
          <w:p w14:paraId="1C464670" w14:textId="77777777" w:rsidR="00825A0E" w:rsidRPr="00913421" w:rsidRDefault="00825A0E" w:rsidP="00913421">
            <w:pPr>
              <w:rPr>
                <w:rFonts w:ascii="KaiTi" w:eastAsia="KaiTi" w:hAnsi="KaiTi"/>
              </w:rPr>
            </w:pPr>
            <w:r w:rsidRPr="00913421">
              <w:rPr>
                <w:rFonts w:ascii="KaiTi" w:eastAsia="KaiTi" w:hAnsi="KaiTi" w:hint="eastAsia"/>
              </w:rPr>
              <w:t>抽样计划</w:t>
            </w:r>
          </w:p>
        </w:tc>
        <w:tc>
          <w:tcPr>
            <w:tcW w:w="850" w:type="dxa"/>
            <w:vMerge w:val="restart"/>
            <w:vAlign w:val="center"/>
          </w:tcPr>
          <w:p w14:paraId="4F08F3C1" w14:textId="77777777" w:rsidR="00825A0E" w:rsidRPr="00913421" w:rsidRDefault="00825A0E" w:rsidP="00913421">
            <w:pPr>
              <w:rPr>
                <w:rFonts w:ascii="KaiTi" w:eastAsia="KaiTi" w:hAnsi="KaiTi"/>
              </w:rPr>
            </w:pPr>
            <w:r w:rsidRPr="00913421">
              <w:rPr>
                <w:rFonts w:ascii="KaiTi" w:eastAsia="KaiTi" w:hAnsi="KaiTi" w:hint="eastAsia"/>
              </w:rPr>
              <w:t>涉及</w:t>
            </w:r>
          </w:p>
          <w:p w14:paraId="257C0E61" w14:textId="77777777" w:rsidR="00825A0E" w:rsidRPr="00913421" w:rsidRDefault="00825A0E" w:rsidP="00913421">
            <w:pPr>
              <w:rPr>
                <w:rFonts w:ascii="KaiTi" w:eastAsia="KaiTi" w:hAnsi="KaiTi"/>
              </w:rPr>
            </w:pPr>
            <w:r w:rsidRPr="00913421">
              <w:rPr>
                <w:rFonts w:ascii="KaiTi" w:eastAsia="KaiTi" w:hAnsi="KaiTi" w:hint="eastAsia"/>
              </w:rPr>
              <w:t>条款</w:t>
            </w:r>
          </w:p>
        </w:tc>
        <w:tc>
          <w:tcPr>
            <w:tcW w:w="11340" w:type="dxa"/>
            <w:vAlign w:val="center"/>
          </w:tcPr>
          <w:p w14:paraId="23405BDB" w14:textId="15C09CBB" w:rsidR="00825A0E" w:rsidRPr="00913421" w:rsidRDefault="00825A0E" w:rsidP="00913421">
            <w:pPr>
              <w:rPr>
                <w:rFonts w:ascii="KaiTi" w:eastAsia="KaiTi" w:hAnsi="KaiTi"/>
              </w:rPr>
            </w:pPr>
            <w:r w:rsidRPr="00913421">
              <w:rPr>
                <w:rFonts w:ascii="KaiTi" w:eastAsia="KaiTi" w:hAnsi="KaiTi" w:hint="eastAsia"/>
              </w:rPr>
              <w:t xml:space="preserve">受审核部门： </w:t>
            </w:r>
            <w:r w:rsidR="00053ADD" w:rsidRPr="00913421">
              <w:rPr>
                <w:rFonts w:ascii="KaiTi" w:eastAsia="KaiTi" w:hAnsi="KaiTi" w:hint="eastAsia"/>
              </w:rPr>
              <w:t>供销</w:t>
            </w:r>
            <w:r w:rsidRPr="00913421">
              <w:rPr>
                <w:rFonts w:ascii="KaiTi" w:eastAsia="KaiTi" w:hAnsi="KaiTi" w:hint="eastAsia"/>
              </w:rPr>
              <w:t xml:space="preserve">部       </w:t>
            </w:r>
            <w:r w:rsidR="00913421" w:rsidRPr="00913421">
              <w:rPr>
                <w:rFonts w:ascii="KaiTi" w:eastAsia="KaiTi" w:hAnsi="KaiTi"/>
              </w:rPr>
              <w:t xml:space="preserve"> </w:t>
            </w:r>
            <w:r w:rsidR="00053ADD" w:rsidRPr="00913421">
              <w:rPr>
                <w:rFonts w:ascii="KaiTi" w:eastAsia="KaiTi" w:hAnsi="KaiTi" w:hint="eastAsia"/>
              </w:rPr>
              <w:t>主管领导：</w:t>
            </w:r>
            <w:r w:rsidR="00D973A3" w:rsidRPr="00913421">
              <w:rPr>
                <w:rFonts w:ascii="KaiTi" w:eastAsia="KaiTi" w:hAnsi="KaiTi" w:hint="eastAsia"/>
              </w:rPr>
              <w:t>李康</w:t>
            </w:r>
            <w:r w:rsidRPr="00913421">
              <w:rPr>
                <w:rFonts w:ascii="KaiTi" w:eastAsia="KaiTi" w:hAnsi="KaiTi" w:hint="eastAsia"/>
              </w:rPr>
              <w:t xml:space="preserve">   </w:t>
            </w:r>
            <w:r w:rsidR="00913421" w:rsidRPr="00913421">
              <w:rPr>
                <w:rFonts w:ascii="KaiTi" w:eastAsia="KaiTi" w:hAnsi="KaiTi"/>
              </w:rPr>
              <w:t xml:space="preserve">       </w:t>
            </w:r>
            <w:r w:rsidRPr="00913421">
              <w:rPr>
                <w:rFonts w:ascii="KaiTi" w:eastAsia="KaiTi" w:hAnsi="KaiTi" w:hint="eastAsia"/>
              </w:rPr>
              <w:t>陪同人员：</w:t>
            </w:r>
            <w:r w:rsidR="00D973A3" w:rsidRPr="00913421">
              <w:rPr>
                <w:rFonts w:ascii="KaiTi" w:eastAsia="KaiTi" w:hAnsi="KaiTi" w:hint="eastAsia"/>
              </w:rPr>
              <w:t>刘双</w:t>
            </w:r>
          </w:p>
        </w:tc>
        <w:tc>
          <w:tcPr>
            <w:tcW w:w="851" w:type="dxa"/>
            <w:vMerge w:val="restart"/>
            <w:vAlign w:val="center"/>
          </w:tcPr>
          <w:p w14:paraId="7710B85F" w14:textId="77777777" w:rsidR="00825A0E" w:rsidRPr="00913421" w:rsidRDefault="00825A0E" w:rsidP="00913421">
            <w:pPr>
              <w:rPr>
                <w:rFonts w:ascii="KaiTi" w:eastAsia="KaiTi" w:hAnsi="KaiTi"/>
              </w:rPr>
            </w:pPr>
            <w:r w:rsidRPr="00913421">
              <w:rPr>
                <w:rFonts w:ascii="KaiTi" w:eastAsia="KaiTi" w:hAnsi="KaiTi" w:hint="eastAsia"/>
              </w:rPr>
              <w:t>判定</w:t>
            </w:r>
          </w:p>
        </w:tc>
      </w:tr>
      <w:tr w:rsidR="00825A0E" w:rsidRPr="00913421" w14:paraId="0E56AF69" w14:textId="77777777" w:rsidTr="00E4285C">
        <w:trPr>
          <w:trHeight w:val="403"/>
        </w:trPr>
        <w:tc>
          <w:tcPr>
            <w:tcW w:w="1668" w:type="dxa"/>
            <w:vMerge/>
            <w:vAlign w:val="center"/>
          </w:tcPr>
          <w:p w14:paraId="1A4109FD" w14:textId="77777777" w:rsidR="00825A0E" w:rsidRPr="00913421" w:rsidRDefault="00825A0E" w:rsidP="00913421">
            <w:pPr>
              <w:rPr>
                <w:rFonts w:ascii="KaiTi" w:eastAsia="KaiTi" w:hAnsi="KaiTi"/>
              </w:rPr>
            </w:pPr>
          </w:p>
        </w:tc>
        <w:tc>
          <w:tcPr>
            <w:tcW w:w="850" w:type="dxa"/>
            <w:vMerge/>
            <w:vAlign w:val="center"/>
          </w:tcPr>
          <w:p w14:paraId="4C28F9FD" w14:textId="77777777" w:rsidR="00825A0E" w:rsidRPr="00913421" w:rsidRDefault="00825A0E" w:rsidP="00913421">
            <w:pPr>
              <w:rPr>
                <w:rFonts w:ascii="KaiTi" w:eastAsia="KaiTi" w:hAnsi="KaiTi"/>
              </w:rPr>
            </w:pPr>
          </w:p>
        </w:tc>
        <w:tc>
          <w:tcPr>
            <w:tcW w:w="11340" w:type="dxa"/>
            <w:vAlign w:val="center"/>
          </w:tcPr>
          <w:p w14:paraId="5B0B38E6" w14:textId="3768BA56" w:rsidR="00825A0E" w:rsidRPr="00913421" w:rsidRDefault="00825A0E" w:rsidP="00913421">
            <w:pPr>
              <w:rPr>
                <w:rFonts w:ascii="KaiTi" w:eastAsia="KaiTi" w:hAnsi="KaiTi"/>
              </w:rPr>
            </w:pPr>
            <w:r w:rsidRPr="00913421">
              <w:rPr>
                <w:rFonts w:ascii="KaiTi" w:eastAsia="KaiTi" w:hAnsi="KaiTi" w:hint="eastAsia"/>
              </w:rPr>
              <w:t>审核员：周文廷             审核时间：2020.</w:t>
            </w:r>
            <w:r w:rsidR="00913421" w:rsidRPr="00913421">
              <w:rPr>
                <w:rFonts w:ascii="KaiTi" w:eastAsia="KaiTi" w:hAnsi="KaiTi"/>
              </w:rPr>
              <w:t>11.29</w:t>
            </w:r>
          </w:p>
        </w:tc>
        <w:tc>
          <w:tcPr>
            <w:tcW w:w="851" w:type="dxa"/>
            <w:vMerge/>
          </w:tcPr>
          <w:p w14:paraId="5892AF29" w14:textId="77777777" w:rsidR="00825A0E" w:rsidRPr="00913421" w:rsidRDefault="00825A0E" w:rsidP="00913421">
            <w:pPr>
              <w:rPr>
                <w:rFonts w:ascii="KaiTi" w:eastAsia="KaiTi" w:hAnsi="KaiTi"/>
              </w:rPr>
            </w:pPr>
          </w:p>
        </w:tc>
      </w:tr>
      <w:tr w:rsidR="00825A0E" w:rsidRPr="00913421" w14:paraId="7E7E6F00" w14:textId="77777777" w:rsidTr="00E4285C">
        <w:trPr>
          <w:trHeight w:val="516"/>
        </w:trPr>
        <w:tc>
          <w:tcPr>
            <w:tcW w:w="1668" w:type="dxa"/>
            <w:vMerge/>
            <w:vAlign w:val="center"/>
          </w:tcPr>
          <w:p w14:paraId="2E93F7C2" w14:textId="77777777" w:rsidR="00825A0E" w:rsidRPr="00913421" w:rsidRDefault="00825A0E" w:rsidP="00913421">
            <w:pPr>
              <w:rPr>
                <w:rFonts w:ascii="KaiTi" w:eastAsia="KaiTi" w:hAnsi="KaiTi"/>
              </w:rPr>
            </w:pPr>
          </w:p>
        </w:tc>
        <w:tc>
          <w:tcPr>
            <w:tcW w:w="850" w:type="dxa"/>
            <w:vMerge/>
            <w:vAlign w:val="center"/>
          </w:tcPr>
          <w:p w14:paraId="7D94922F" w14:textId="77777777" w:rsidR="00825A0E" w:rsidRPr="00913421" w:rsidRDefault="00825A0E" w:rsidP="00913421">
            <w:pPr>
              <w:rPr>
                <w:rFonts w:ascii="KaiTi" w:eastAsia="KaiTi" w:hAnsi="KaiTi"/>
              </w:rPr>
            </w:pPr>
          </w:p>
        </w:tc>
        <w:tc>
          <w:tcPr>
            <w:tcW w:w="11340" w:type="dxa"/>
            <w:vAlign w:val="center"/>
          </w:tcPr>
          <w:p w14:paraId="47B90491" w14:textId="17CB43EC" w:rsidR="00825A0E" w:rsidRPr="00913421" w:rsidRDefault="00825A0E" w:rsidP="00913421">
            <w:pPr>
              <w:rPr>
                <w:rFonts w:ascii="KaiTi" w:eastAsia="KaiTi" w:hAnsi="KaiTi"/>
              </w:rPr>
            </w:pPr>
            <w:r w:rsidRPr="00913421">
              <w:rPr>
                <w:rFonts w:ascii="KaiTi" w:eastAsia="KaiTi" w:hAnsi="KaiTi" w:hint="eastAsia"/>
              </w:rPr>
              <w:t>审核条款：5.3/6.2/8.2/8.4/9.1.2</w:t>
            </w:r>
          </w:p>
        </w:tc>
        <w:tc>
          <w:tcPr>
            <w:tcW w:w="851" w:type="dxa"/>
            <w:vMerge/>
          </w:tcPr>
          <w:p w14:paraId="1FF1134F" w14:textId="77777777" w:rsidR="00825A0E" w:rsidRPr="00913421" w:rsidRDefault="00825A0E" w:rsidP="00913421">
            <w:pPr>
              <w:rPr>
                <w:rFonts w:ascii="KaiTi" w:eastAsia="KaiTi" w:hAnsi="KaiTi"/>
              </w:rPr>
            </w:pPr>
          </w:p>
        </w:tc>
      </w:tr>
      <w:tr w:rsidR="00825A0E" w:rsidRPr="00913421" w14:paraId="30EB9F3C" w14:textId="77777777" w:rsidTr="00E4285C">
        <w:trPr>
          <w:trHeight w:val="1255"/>
        </w:trPr>
        <w:tc>
          <w:tcPr>
            <w:tcW w:w="1668" w:type="dxa"/>
          </w:tcPr>
          <w:p w14:paraId="537540C5" w14:textId="501EB926" w:rsidR="00825A0E" w:rsidRPr="00913421" w:rsidRDefault="00D973A3" w:rsidP="00913421">
            <w:pPr>
              <w:rPr>
                <w:rFonts w:ascii="KaiTi" w:eastAsia="KaiTi" w:hAnsi="KaiTi"/>
              </w:rPr>
            </w:pPr>
            <w:r w:rsidRPr="00913421">
              <w:rPr>
                <w:rFonts w:ascii="KaiTi" w:eastAsia="KaiTi" w:hAnsi="KaiTi"/>
              </w:rPr>
              <w:t>供销部</w:t>
            </w:r>
            <w:r w:rsidR="00825A0E" w:rsidRPr="00913421">
              <w:rPr>
                <w:rFonts w:ascii="KaiTi" w:eastAsia="KaiTi" w:hAnsi="KaiTi"/>
              </w:rPr>
              <w:t>的岗位、职责和权限</w:t>
            </w:r>
          </w:p>
          <w:p w14:paraId="5442A373" w14:textId="77777777" w:rsidR="00825A0E" w:rsidRPr="00913421" w:rsidRDefault="00825A0E" w:rsidP="00913421">
            <w:pPr>
              <w:rPr>
                <w:rFonts w:ascii="KaiTi" w:eastAsia="KaiTi" w:hAnsi="KaiTi"/>
              </w:rPr>
            </w:pPr>
          </w:p>
        </w:tc>
        <w:tc>
          <w:tcPr>
            <w:tcW w:w="850" w:type="dxa"/>
          </w:tcPr>
          <w:p w14:paraId="1B856379" w14:textId="77777777" w:rsidR="00825A0E" w:rsidRPr="00913421" w:rsidRDefault="00825A0E" w:rsidP="00913421">
            <w:pPr>
              <w:rPr>
                <w:rFonts w:ascii="KaiTi" w:eastAsia="KaiTi" w:hAnsi="KaiTi"/>
              </w:rPr>
            </w:pPr>
            <w:r w:rsidRPr="00913421">
              <w:rPr>
                <w:rFonts w:ascii="KaiTi" w:eastAsia="KaiTi" w:hAnsi="KaiTi" w:hint="eastAsia"/>
              </w:rPr>
              <w:t>5.3</w:t>
            </w:r>
          </w:p>
        </w:tc>
        <w:tc>
          <w:tcPr>
            <w:tcW w:w="11340" w:type="dxa"/>
          </w:tcPr>
          <w:p w14:paraId="6745D3A0" w14:textId="77777777" w:rsidR="00825A0E" w:rsidRPr="00913421" w:rsidRDefault="00053ADD" w:rsidP="00913421">
            <w:pPr>
              <w:rPr>
                <w:rFonts w:ascii="KaiTi" w:eastAsia="KaiTi" w:hAnsi="KaiTi"/>
              </w:rPr>
            </w:pPr>
            <w:r w:rsidRPr="00913421">
              <w:rPr>
                <w:rFonts w:ascii="KaiTi" w:eastAsia="KaiTi" w:hAnsi="KaiTi" w:hint="eastAsia"/>
              </w:rPr>
              <w:sym w:font="Wingdings 2" w:char="F098"/>
            </w:r>
            <w:r w:rsidR="00825A0E" w:rsidRPr="00913421">
              <w:rPr>
                <w:rFonts w:ascii="KaiTi" w:eastAsia="KaiTi" w:hAnsi="KaiTi" w:hint="eastAsia"/>
              </w:rPr>
              <w:t>查见《岗位职责及岗位任职要求》中，规定了公司各个岗位的主要职责和相关要求。</w:t>
            </w:r>
          </w:p>
          <w:p w14:paraId="7CD48394" w14:textId="50B69A6A" w:rsidR="00825A0E" w:rsidRPr="00913421" w:rsidRDefault="00D973A3" w:rsidP="00913421">
            <w:pPr>
              <w:rPr>
                <w:rFonts w:ascii="KaiTi" w:eastAsia="KaiTi" w:hAnsi="KaiTi"/>
              </w:rPr>
            </w:pPr>
            <w:r w:rsidRPr="00913421">
              <w:rPr>
                <w:rFonts w:ascii="KaiTi" w:eastAsia="KaiTi" w:hAnsi="KaiTi" w:hint="eastAsia"/>
              </w:rPr>
              <w:t>供销部</w:t>
            </w:r>
            <w:r w:rsidR="00825A0E" w:rsidRPr="00913421">
              <w:rPr>
                <w:rFonts w:ascii="KaiTi" w:eastAsia="KaiTi" w:hAnsi="KaiTi" w:hint="eastAsia"/>
              </w:rPr>
              <w:t>的主要职责有：</w:t>
            </w:r>
          </w:p>
          <w:p w14:paraId="7FC8B887" w14:textId="52BC676B" w:rsidR="00053ADD" w:rsidRPr="00913421" w:rsidRDefault="00913421" w:rsidP="00913421">
            <w:pPr>
              <w:rPr>
                <w:rFonts w:ascii="KaiTi" w:eastAsia="KaiTi" w:hAnsi="KaiTi" w:cs="宋体"/>
              </w:rPr>
            </w:pPr>
            <w:r>
              <w:rPr>
                <w:rFonts w:ascii="KaiTi" w:eastAsia="KaiTi" w:hAnsi="KaiTi" w:cs="宋体"/>
              </w:rPr>
              <w:t>1</w:t>
            </w:r>
            <w:r>
              <w:rPr>
                <w:rFonts w:ascii="KaiTi" w:eastAsia="KaiTi" w:hAnsi="KaiTi" w:cs="宋体" w:hint="eastAsia"/>
              </w:rPr>
              <w:t>、</w:t>
            </w:r>
            <w:r w:rsidR="00053ADD" w:rsidRPr="00913421">
              <w:rPr>
                <w:rFonts w:ascii="KaiTi" w:eastAsia="KaiTi" w:hAnsi="KaiTi" w:cs="宋体" w:hint="eastAsia"/>
              </w:rPr>
              <w:t>负责组织合同评审，做好合同管理工作，定期对顾客满意程度进行测量和分析。</w:t>
            </w:r>
          </w:p>
          <w:p w14:paraId="525C054F" w14:textId="383F729B" w:rsidR="00053ADD" w:rsidRPr="00913421" w:rsidRDefault="00913421" w:rsidP="00913421">
            <w:pPr>
              <w:rPr>
                <w:rFonts w:ascii="KaiTi" w:eastAsia="KaiTi" w:hAnsi="KaiTi" w:cs="宋体"/>
              </w:rPr>
            </w:pPr>
            <w:r>
              <w:rPr>
                <w:rFonts w:ascii="KaiTi" w:eastAsia="KaiTi" w:hAnsi="KaiTi" w:cs="宋体"/>
              </w:rPr>
              <w:t>2</w:t>
            </w:r>
            <w:r>
              <w:rPr>
                <w:rFonts w:ascii="KaiTi" w:eastAsia="KaiTi" w:hAnsi="KaiTi" w:cs="宋体" w:hint="eastAsia"/>
              </w:rPr>
              <w:t>、</w:t>
            </w:r>
            <w:r w:rsidR="00053ADD" w:rsidRPr="00913421">
              <w:rPr>
                <w:rFonts w:ascii="KaiTi" w:eastAsia="KaiTi" w:hAnsi="KaiTi" w:cs="宋体" w:hint="eastAsia"/>
              </w:rPr>
              <w:t>传达客户对产品质量要求的信息，促进产品质量的控制和提高，认真做好售后服务工作。</w:t>
            </w:r>
          </w:p>
          <w:p w14:paraId="2F4481B0" w14:textId="3D374D61" w:rsidR="00053ADD" w:rsidRPr="00913421" w:rsidRDefault="00913421" w:rsidP="00913421">
            <w:pPr>
              <w:rPr>
                <w:rFonts w:ascii="KaiTi" w:eastAsia="KaiTi" w:hAnsi="KaiTi" w:cs="宋体"/>
              </w:rPr>
            </w:pPr>
            <w:r>
              <w:rPr>
                <w:rFonts w:ascii="KaiTi" w:eastAsia="KaiTi" w:hAnsi="KaiTi" w:cs="宋体"/>
              </w:rPr>
              <w:t>3</w:t>
            </w:r>
            <w:r>
              <w:rPr>
                <w:rFonts w:ascii="KaiTi" w:eastAsia="KaiTi" w:hAnsi="KaiTi" w:cs="宋体" w:hint="eastAsia"/>
              </w:rPr>
              <w:t>、</w:t>
            </w:r>
            <w:r w:rsidR="00053ADD" w:rsidRPr="00913421">
              <w:rPr>
                <w:rFonts w:ascii="KaiTi" w:eastAsia="KaiTi" w:hAnsi="KaiTi" w:cs="宋体" w:hint="eastAsia"/>
              </w:rPr>
              <w:t>严格贯彻本公司有关产品的质量、技术标准，为生产实施采购符合质量标准的原材料及外协工作。</w:t>
            </w:r>
          </w:p>
          <w:p w14:paraId="72301C8B" w14:textId="1F883982" w:rsidR="00053ADD" w:rsidRPr="00913421" w:rsidRDefault="00913421" w:rsidP="00913421">
            <w:pPr>
              <w:rPr>
                <w:rFonts w:ascii="KaiTi" w:eastAsia="KaiTi" w:hAnsi="KaiTi" w:cs="宋体"/>
              </w:rPr>
            </w:pPr>
            <w:r>
              <w:rPr>
                <w:rFonts w:ascii="KaiTi" w:eastAsia="KaiTi" w:hAnsi="KaiTi" w:cs="宋体"/>
              </w:rPr>
              <w:t>4</w:t>
            </w:r>
            <w:r>
              <w:rPr>
                <w:rFonts w:ascii="KaiTi" w:eastAsia="KaiTi" w:hAnsi="KaiTi" w:cs="宋体" w:hint="eastAsia"/>
              </w:rPr>
              <w:t>、</w:t>
            </w:r>
            <w:r w:rsidR="00053ADD" w:rsidRPr="00913421">
              <w:rPr>
                <w:rFonts w:ascii="KaiTi" w:eastAsia="KaiTi" w:hAnsi="KaiTi" w:cs="宋体" w:hint="eastAsia"/>
              </w:rPr>
              <w:t>代表本公司与供方沟通。</w:t>
            </w:r>
          </w:p>
          <w:p w14:paraId="3AC3F802" w14:textId="4F434468" w:rsidR="00053ADD" w:rsidRPr="00913421" w:rsidRDefault="00913421" w:rsidP="00913421">
            <w:pPr>
              <w:rPr>
                <w:rFonts w:ascii="KaiTi" w:eastAsia="KaiTi" w:hAnsi="KaiTi" w:cs="宋体"/>
              </w:rPr>
            </w:pPr>
            <w:r>
              <w:rPr>
                <w:rFonts w:ascii="KaiTi" w:eastAsia="KaiTi" w:hAnsi="KaiTi" w:cs="宋体"/>
              </w:rPr>
              <w:t>5</w:t>
            </w:r>
            <w:r>
              <w:rPr>
                <w:rFonts w:ascii="KaiTi" w:eastAsia="KaiTi" w:hAnsi="KaiTi" w:cs="宋体" w:hint="eastAsia"/>
              </w:rPr>
              <w:t>、</w:t>
            </w:r>
            <w:r w:rsidR="00053ADD" w:rsidRPr="00913421">
              <w:rPr>
                <w:rFonts w:ascii="KaiTi" w:eastAsia="KaiTi" w:hAnsi="KaiTi" w:cs="宋体" w:hint="eastAsia"/>
              </w:rPr>
              <w:t>按本公司生产部和合同要求，及时组织采购及外协工作。</w:t>
            </w:r>
          </w:p>
          <w:p w14:paraId="0B0E33C8" w14:textId="4A4BCB92" w:rsidR="00053ADD" w:rsidRPr="00913421" w:rsidRDefault="00913421" w:rsidP="00913421">
            <w:pPr>
              <w:rPr>
                <w:rFonts w:ascii="KaiTi" w:eastAsia="KaiTi" w:hAnsi="KaiTi" w:cs="宋体"/>
              </w:rPr>
            </w:pPr>
            <w:r>
              <w:rPr>
                <w:rFonts w:ascii="KaiTi" w:eastAsia="KaiTi" w:hAnsi="KaiTi" w:cs="宋体"/>
              </w:rPr>
              <w:t>6</w:t>
            </w:r>
            <w:r>
              <w:rPr>
                <w:rFonts w:ascii="KaiTi" w:eastAsia="KaiTi" w:hAnsi="KaiTi" w:cs="宋体" w:hint="eastAsia"/>
              </w:rPr>
              <w:t>、</w:t>
            </w:r>
            <w:r w:rsidR="00053ADD" w:rsidRPr="00913421">
              <w:rPr>
                <w:rFonts w:ascii="KaiTi" w:eastAsia="KaiTi" w:hAnsi="KaiTi" w:cs="宋体" w:hint="eastAsia"/>
              </w:rPr>
              <w:t>对入库产品要严格标识，不合格原材料拒收或隔离。</w:t>
            </w:r>
          </w:p>
          <w:p w14:paraId="3AE524F9" w14:textId="53D3CD3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00053ADD" w:rsidRPr="00913421">
              <w:rPr>
                <w:rFonts w:ascii="KaiTi" w:eastAsia="KaiTi" w:hAnsi="KaiTi" w:hint="eastAsia"/>
                <w:bCs/>
              </w:rPr>
              <w:t>经询问，</w:t>
            </w:r>
            <w:r w:rsidR="00913421">
              <w:rPr>
                <w:rFonts w:ascii="KaiTi" w:eastAsia="KaiTi" w:hAnsi="KaiTi" w:hint="eastAsia"/>
                <w:bCs/>
              </w:rPr>
              <w:t>李</w:t>
            </w:r>
            <w:r w:rsidR="00053ADD" w:rsidRPr="00913421">
              <w:rPr>
                <w:rFonts w:ascii="KaiTi" w:eastAsia="KaiTi" w:hAnsi="KaiTi" w:hint="eastAsia"/>
                <w:bCs/>
              </w:rPr>
              <w:t>经理</w:t>
            </w:r>
            <w:r w:rsidRPr="00913421">
              <w:rPr>
                <w:rFonts w:ascii="KaiTi" w:eastAsia="KaiTi" w:hAnsi="KaiTi" w:hint="eastAsia"/>
                <w:bCs/>
              </w:rPr>
              <w:t>清楚并能履行好其职责和权限。</w:t>
            </w:r>
          </w:p>
        </w:tc>
        <w:tc>
          <w:tcPr>
            <w:tcW w:w="851" w:type="dxa"/>
          </w:tcPr>
          <w:p w14:paraId="03C82978" w14:textId="485E63F6" w:rsidR="00825A0E" w:rsidRPr="00913421" w:rsidRDefault="00825A0E" w:rsidP="00913421">
            <w:pPr>
              <w:rPr>
                <w:rFonts w:ascii="KaiTi" w:eastAsia="KaiTi" w:hAnsi="KaiTi"/>
              </w:rPr>
            </w:pPr>
          </w:p>
        </w:tc>
      </w:tr>
      <w:tr w:rsidR="00825A0E" w:rsidRPr="00913421" w14:paraId="394EF83C" w14:textId="77777777" w:rsidTr="00E4285C">
        <w:trPr>
          <w:trHeight w:val="1255"/>
        </w:trPr>
        <w:tc>
          <w:tcPr>
            <w:tcW w:w="1668" w:type="dxa"/>
          </w:tcPr>
          <w:p w14:paraId="5A4894F1" w14:textId="77777777" w:rsidR="00825A0E" w:rsidRPr="00913421" w:rsidRDefault="00825A0E" w:rsidP="00913421">
            <w:pPr>
              <w:rPr>
                <w:rFonts w:ascii="KaiTi" w:eastAsia="KaiTi" w:hAnsi="KaiTi"/>
              </w:rPr>
            </w:pPr>
            <w:r w:rsidRPr="00913421">
              <w:rPr>
                <w:rFonts w:ascii="KaiTi" w:eastAsia="KaiTi" w:hAnsi="KaiTi"/>
              </w:rPr>
              <w:t>销售部目标及其完成情况</w:t>
            </w:r>
          </w:p>
        </w:tc>
        <w:tc>
          <w:tcPr>
            <w:tcW w:w="850" w:type="dxa"/>
          </w:tcPr>
          <w:p w14:paraId="2D86BAB8" w14:textId="77777777" w:rsidR="00825A0E" w:rsidRPr="00913421" w:rsidRDefault="00825A0E" w:rsidP="00913421">
            <w:pPr>
              <w:rPr>
                <w:rFonts w:ascii="KaiTi" w:eastAsia="KaiTi" w:hAnsi="KaiTi"/>
              </w:rPr>
            </w:pPr>
            <w:r w:rsidRPr="00913421">
              <w:rPr>
                <w:rFonts w:ascii="KaiTi" w:eastAsia="KaiTi" w:hAnsi="KaiTi" w:hint="eastAsia"/>
              </w:rPr>
              <w:t>6.2</w:t>
            </w:r>
          </w:p>
        </w:tc>
        <w:tc>
          <w:tcPr>
            <w:tcW w:w="11340" w:type="dxa"/>
          </w:tcPr>
          <w:p w14:paraId="24B5DE2A" w14:textId="77777777"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质量目标的制定符合部门主要工作流程实际情况，有针对性，可测量。与质量方针保持一致。明确了目标考核的具体方法和频次。</w:t>
            </w:r>
          </w:p>
          <w:p w14:paraId="7018C95F" w14:textId="77777777" w:rsidR="00053ADD" w:rsidRPr="00913421" w:rsidRDefault="00825A0E" w:rsidP="00913421">
            <w:pPr>
              <w:rPr>
                <w:rFonts w:ascii="KaiTi" w:eastAsia="KaiTi" w:hAnsi="KaiTi"/>
                <w:b/>
              </w:rPr>
            </w:pPr>
            <w:r w:rsidRPr="00913421">
              <w:rPr>
                <w:rFonts w:ascii="KaiTi" w:eastAsia="KaiTi" w:hAnsi="KaiTi" w:hint="eastAsia"/>
              </w:rPr>
              <w:sym w:font="Wingdings 2" w:char="F098"/>
            </w:r>
            <w:r w:rsidRPr="00913421">
              <w:rPr>
                <w:rFonts w:ascii="KaiTi" w:eastAsia="KaiTi" w:hAnsi="KaiTi" w:hint="eastAsia"/>
              </w:rPr>
              <w:t>质量目标</w:t>
            </w:r>
            <w:r w:rsidRPr="00913421">
              <w:rPr>
                <w:rFonts w:ascii="KaiTi" w:eastAsia="KaiTi" w:hAnsi="KaiTi" w:hint="eastAsia"/>
                <w:b/>
              </w:rPr>
              <w:t>：</w:t>
            </w:r>
          </w:p>
          <w:p w14:paraId="01F232BC" w14:textId="77777777" w:rsidR="00053ADD" w:rsidRPr="00913421" w:rsidRDefault="00053ADD" w:rsidP="00913421">
            <w:pPr>
              <w:rPr>
                <w:rFonts w:ascii="KaiTi" w:eastAsia="KaiTi" w:hAnsi="KaiTi"/>
                <w:color w:val="000000"/>
              </w:rPr>
            </w:pPr>
            <w:r w:rsidRPr="00913421">
              <w:rPr>
                <w:rFonts w:ascii="KaiTi" w:eastAsia="KaiTi" w:hAnsi="KaiTi" w:hint="eastAsia"/>
                <w:b/>
              </w:rPr>
              <w:t>1</w:t>
            </w:r>
            <w:r w:rsidRPr="00913421">
              <w:rPr>
                <w:rFonts w:ascii="KaiTi" w:eastAsia="KaiTi" w:hAnsi="KaiTi" w:hint="eastAsia"/>
                <w:color w:val="000000"/>
              </w:rPr>
              <w:t>、采购产品合格率96%以上</w:t>
            </w:r>
          </w:p>
          <w:p w14:paraId="4390F518" w14:textId="77777777" w:rsidR="00053ADD" w:rsidRPr="00913421" w:rsidRDefault="00053ADD" w:rsidP="00913421">
            <w:pPr>
              <w:rPr>
                <w:rFonts w:ascii="KaiTi" w:eastAsia="KaiTi" w:hAnsi="KaiTi"/>
                <w:color w:val="000000"/>
              </w:rPr>
            </w:pPr>
            <w:r w:rsidRPr="00913421">
              <w:rPr>
                <w:rFonts w:ascii="KaiTi" w:eastAsia="KaiTi" w:hAnsi="KaiTi" w:hint="eastAsia"/>
                <w:color w:val="000000"/>
              </w:rPr>
              <w:t>2、供方评定率100%</w:t>
            </w:r>
          </w:p>
          <w:p w14:paraId="2B17664D" w14:textId="77777777" w:rsidR="00053ADD" w:rsidRPr="00913421" w:rsidRDefault="00053ADD" w:rsidP="00913421">
            <w:pPr>
              <w:rPr>
                <w:rFonts w:ascii="KaiTi" w:eastAsia="KaiTi" w:hAnsi="KaiTi"/>
                <w:color w:val="000000"/>
              </w:rPr>
            </w:pPr>
            <w:r w:rsidRPr="00913421">
              <w:rPr>
                <w:rFonts w:ascii="KaiTi" w:eastAsia="KaiTi" w:hAnsi="KaiTi" w:hint="eastAsia"/>
                <w:color w:val="000000"/>
              </w:rPr>
              <w:t>3、合同评审率100%</w:t>
            </w:r>
          </w:p>
          <w:p w14:paraId="3BBC5484" w14:textId="77777777" w:rsidR="00053ADD" w:rsidRPr="00913421" w:rsidRDefault="00053ADD" w:rsidP="00913421">
            <w:pPr>
              <w:rPr>
                <w:rFonts w:ascii="KaiTi" w:eastAsia="KaiTi" w:hAnsi="KaiTi"/>
                <w:color w:val="000000"/>
              </w:rPr>
            </w:pPr>
            <w:r w:rsidRPr="00913421">
              <w:rPr>
                <w:rFonts w:ascii="KaiTi" w:eastAsia="KaiTi" w:hAnsi="KaiTi" w:hint="eastAsia"/>
                <w:color w:val="000000"/>
              </w:rPr>
              <w:t>4、合同履约率100%</w:t>
            </w:r>
          </w:p>
          <w:p w14:paraId="43031CCD" w14:textId="77777777" w:rsidR="00053ADD" w:rsidRPr="00913421" w:rsidRDefault="00053ADD" w:rsidP="00913421">
            <w:pPr>
              <w:rPr>
                <w:rFonts w:ascii="KaiTi" w:eastAsia="KaiTi" w:hAnsi="KaiTi"/>
                <w:color w:val="000000"/>
              </w:rPr>
            </w:pPr>
            <w:r w:rsidRPr="00913421">
              <w:rPr>
                <w:rFonts w:ascii="KaiTi" w:eastAsia="KaiTi" w:hAnsi="KaiTi" w:hint="eastAsia"/>
                <w:color w:val="000000"/>
              </w:rPr>
              <w:t>5、顾客满意率97%以上</w:t>
            </w:r>
          </w:p>
          <w:p w14:paraId="6974BDEF" w14:textId="59C462DB" w:rsidR="00825A0E" w:rsidRPr="00913421" w:rsidRDefault="00825A0E" w:rsidP="00913421">
            <w:pPr>
              <w:rPr>
                <w:rFonts w:ascii="KaiTi" w:eastAsia="KaiTi" w:hAnsi="KaiTi"/>
                <w:color w:val="000000"/>
              </w:rPr>
            </w:pPr>
            <w:r w:rsidRPr="00913421">
              <w:rPr>
                <w:rFonts w:ascii="KaiTi" w:eastAsia="KaiTi" w:hAnsi="KaiTi" w:hint="eastAsia"/>
              </w:rPr>
              <w:sym w:font="Wingdings 2" w:char="F098"/>
            </w:r>
            <w:r w:rsidRPr="00913421">
              <w:rPr>
                <w:rFonts w:ascii="KaiTi" w:eastAsia="KaiTi" w:hAnsi="KaiTi" w:hint="eastAsia"/>
              </w:rPr>
              <w:t>每季度进行目标考核，提供了“20</w:t>
            </w:r>
            <w:r w:rsidR="00913421">
              <w:rPr>
                <w:rFonts w:ascii="KaiTi" w:eastAsia="KaiTi" w:hAnsi="KaiTi"/>
              </w:rPr>
              <w:t>20</w:t>
            </w:r>
            <w:r w:rsidRPr="00913421">
              <w:rPr>
                <w:rFonts w:ascii="KaiTi" w:eastAsia="KaiTi" w:hAnsi="KaiTi" w:hint="eastAsia"/>
              </w:rPr>
              <w:t>年</w:t>
            </w:r>
            <w:r w:rsidR="00913421">
              <w:rPr>
                <w:rFonts w:ascii="KaiTi" w:eastAsia="KaiTi" w:hAnsi="KaiTi"/>
              </w:rPr>
              <w:t>3</w:t>
            </w:r>
            <w:r w:rsidRPr="00913421">
              <w:rPr>
                <w:rFonts w:ascii="KaiTi" w:eastAsia="KaiTi" w:hAnsi="KaiTi" w:hint="eastAsia"/>
              </w:rPr>
              <w:t>季度质量目标考核记录”，显示目标均已完成。</w:t>
            </w:r>
          </w:p>
        </w:tc>
        <w:tc>
          <w:tcPr>
            <w:tcW w:w="851" w:type="dxa"/>
          </w:tcPr>
          <w:p w14:paraId="3EA77562" w14:textId="2B64780D" w:rsidR="00825A0E" w:rsidRPr="00913421" w:rsidRDefault="00825A0E" w:rsidP="00913421">
            <w:pPr>
              <w:rPr>
                <w:rFonts w:ascii="KaiTi" w:eastAsia="KaiTi" w:hAnsi="KaiTi"/>
              </w:rPr>
            </w:pPr>
          </w:p>
        </w:tc>
      </w:tr>
      <w:tr w:rsidR="00825A0E" w:rsidRPr="00913421" w14:paraId="247ECFEB" w14:textId="77777777" w:rsidTr="00E4285C">
        <w:trPr>
          <w:trHeight w:val="1255"/>
        </w:trPr>
        <w:tc>
          <w:tcPr>
            <w:tcW w:w="1668" w:type="dxa"/>
          </w:tcPr>
          <w:p w14:paraId="2595E227" w14:textId="77777777" w:rsidR="00825A0E" w:rsidRPr="00913421" w:rsidRDefault="00825A0E" w:rsidP="00913421">
            <w:pPr>
              <w:rPr>
                <w:rFonts w:ascii="KaiTi" w:eastAsia="KaiTi" w:hAnsi="KaiTi"/>
              </w:rPr>
            </w:pPr>
            <w:r w:rsidRPr="00913421">
              <w:rPr>
                <w:rFonts w:ascii="KaiTi" w:eastAsia="KaiTi" w:hAnsi="KaiTi" w:hint="eastAsia"/>
              </w:rPr>
              <w:t>顾客沟通</w:t>
            </w:r>
          </w:p>
        </w:tc>
        <w:tc>
          <w:tcPr>
            <w:tcW w:w="850" w:type="dxa"/>
          </w:tcPr>
          <w:p w14:paraId="0211A92B" w14:textId="77777777" w:rsidR="00825A0E" w:rsidRPr="00913421" w:rsidRDefault="00825A0E" w:rsidP="00913421">
            <w:pPr>
              <w:rPr>
                <w:rFonts w:ascii="KaiTi" w:eastAsia="KaiTi" w:hAnsi="KaiTi"/>
              </w:rPr>
            </w:pPr>
            <w:r w:rsidRPr="00913421">
              <w:rPr>
                <w:rFonts w:ascii="KaiTi" w:eastAsia="KaiTi" w:hAnsi="KaiTi" w:hint="eastAsia"/>
              </w:rPr>
              <w:t>8.2.1</w:t>
            </w:r>
          </w:p>
        </w:tc>
        <w:tc>
          <w:tcPr>
            <w:tcW w:w="11340" w:type="dxa"/>
          </w:tcPr>
          <w:p w14:paraId="7A939688" w14:textId="7777777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顾客沟通方式有面谈、电话、网络等联系形式。确认订单时向顾客了解顾客对产品质量、生产进度等的要求；向顾客报告生产的进度，再次确认交货地点、时间等，及时收集顾客对产品的反馈信息，开展顾客满意度调查，包括顾客抱怨和投诉，未发生顾客投诉。</w:t>
            </w:r>
          </w:p>
          <w:p w14:paraId="0B02DD4B" w14:textId="7777777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公司向客户明示公司生产能力，已印刷宣传彩页并向潜在客户寄发，公司多种途径开发市场。</w:t>
            </w:r>
          </w:p>
        </w:tc>
        <w:tc>
          <w:tcPr>
            <w:tcW w:w="851" w:type="dxa"/>
          </w:tcPr>
          <w:p w14:paraId="07F0306F" w14:textId="701D3418" w:rsidR="00825A0E" w:rsidRPr="00913421" w:rsidRDefault="00825A0E" w:rsidP="00913421">
            <w:pPr>
              <w:rPr>
                <w:rFonts w:ascii="KaiTi" w:eastAsia="KaiTi" w:hAnsi="KaiTi"/>
              </w:rPr>
            </w:pPr>
          </w:p>
        </w:tc>
      </w:tr>
      <w:tr w:rsidR="00825A0E" w:rsidRPr="00913421" w14:paraId="24B1AEC6" w14:textId="77777777" w:rsidTr="00E4285C">
        <w:trPr>
          <w:trHeight w:val="1255"/>
        </w:trPr>
        <w:tc>
          <w:tcPr>
            <w:tcW w:w="1668" w:type="dxa"/>
          </w:tcPr>
          <w:p w14:paraId="2FFB29B0" w14:textId="77777777" w:rsidR="00825A0E" w:rsidRPr="00913421" w:rsidRDefault="00825A0E" w:rsidP="00913421">
            <w:pPr>
              <w:rPr>
                <w:rFonts w:ascii="KaiTi" w:eastAsia="KaiTi" w:hAnsi="KaiTi"/>
              </w:rPr>
            </w:pPr>
            <w:r w:rsidRPr="00913421">
              <w:rPr>
                <w:rFonts w:ascii="KaiTi" w:eastAsia="KaiTi" w:hAnsi="KaiTi" w:hint="eastAsia"/>
              </w:rPr>
              <w:lastRenderedPageBreak/>
              <w:t>产品和服务要求的确定</w:t>
            </w:r>
          </w:p>
        </w:tc>
        <w:tc>
          <w:tcPr>
            <w:tcW w:w="850" w:type="dxa"/>
          </w:tcPr>
          <w:p w14:paraId="517B0B12" w14:textId="77777777" w:rsidR="00825A0E" w:rsidRPr="00913421" w:rsidRDefault="00825A0E" w:rsidP="00913421">
            <w:pPr>
              <w:rPr>
                <w:rFonts w:ascii="KaiTi" w:eastAsia="KaiTi" w:hAnsi="KaiTi"/>
              </w:rPr>
            </w:pPr>
            <w:r w:rsidRPr="00913421">
              <w:rPr>
                <w:rFonts w:ascii="KaiTi" w:eastAsia="KaiTi" w:hAnsi="KaiTi" w:hint="eastAsia"/>
              </w:rPr>
              <w:t>8.2.2</w:t>
            </w:r>
          </w:p>
        </w:tc>
        <w:tc>
          <w:tcPr>
            <w:tcW w:w="11340" w:type="dxa"/>
          </w:tcPr>
          <w:p w14:paraId="78648BF9" w14:textId="77777777" w:rsidR="00825A0E" w:rsidRPr="00913421" w:rsidRDefault="00825A0E" w:rsidP="00913421">
            <w:pPr>
              <w:rPr>
                <w:rFonts w:ascii="KaiTi" w:eastAsia="KaiTi" w:hAnsi="KaiTi"/>
              </w:rPr>
            </w:pPr>
            <w:r w:rsidRPr="00913421">
              <w:rPr>
                <w:rFonts w:ascii="KaiTi" w:eastAsia="KaiTi" w:hAnsi="KaiTi" w:hint="eastAsia"/>
                <w:bCs/>
              </w:rPr>
              <w:sym w:font="Wingdings 2" w:char="F098"/>
            </w:r>
            <w:r w:rsidRPr="00913421">
              <w:rPr>
                <w:rFonts w:ascii="KaiTi" w:eastAsia="KaiTi" w:hAnsi="KaiTi" w:hint="eastAsia"/>
                <w:bCs/>
              </w:rPr>
              <w:t>该公司主要产品为</w:t>
            </w:r>
            <w:r w:rsidR="00CD54F4" w:rsidRPr="00913421">
              <w:rPr>
                <w:rFonts w:ascii="KaiTi" w:eastAsia="KaiTi" w:hAnsi="KaiTi" w:hint="eastAsia"/>
              </w:rPr>
              <w:t>护栏、护栏立柱、标志牌、标志杆的生产（法规强制要求范围除外）及销售。</w:t>
            </w:r>
          </w:p>
          <w:p w14:paraId="445AD8E0" w14:textId="7777777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该公司产品按照国家标准、法律法规要求及顾客要求生产，与产品有关的要求主要体现在合同及相关法律法规中。</w:t>
            </w:r>
          </w:p>
          <w:p w14:paraId="6C3EE84F" w14:textId="7777777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另外，该公司确定并收集了产品质量法、合同法、安全生产法、计量法、</w:t>
            </w:r>
            <w:r w:rsidR="00CD54F4" w:rsidRPr="00913421">
              <w:rPr>
                <w:rFonts w:ascii="KaiTi" w:eastAsia="KaiTi" w:hAnsi="KaiTi" w:hint="eastAsia"/>
              </w:rPr>
              <w:t>GB/T31439.1-2015 《波形梁刚护栏第1部分：两波形梁钢护栏》，GB17733-2008《地名   标志》</w:t>
            </w:r>
            <w:r w:rsidRPr="00913421">
              <w:rPr>
                <w:rFonts w:ascii="KaiTi" w:eastAsia="KaiTi" w:hAnsi="KaiTi" w:cs="宋体" w:hint="eastAsia"/>
                <w:kern w:val="0"/>
              </w:rPr>
              <w:t>等</w:t>
            </w:r>
            <w:r w:rsidRPr="00913421">
              <w:rPr>
                <w:rFonts w:ascii="KaiTi" w:eastAsia="KaiTi" w:hAnsi="KaiTi" w:hint="eastAsia"/>
                <w:bCs/>
              </w:rPr>
              <w:t>相关法律法规及标准文件，将其中的相关要求作为与产品有关要求的补充。</w:t>
            </w:r>
          </w:p>
        </w:tc>
        <w:tc>
          <w:tcPr>
            <w:tcW w:w="851" w:type="dxa"/>
          </w:tcPr>
          <w:p w14:paraId="4462FDDC" w14:textId="4BC8C43D" w:rsidR="00825A0E" w:rsidRPr="00913421" w:rsidRDefault="00825A0E" w:rsidP="00913421">
            <w:pPr>
              <w:rPr>
                <w:rFonts w:ascii="KaiTi" w:eastAsia="KaiTi" w:hAnsi="KaiTi"/>
              </w:rPr>
            </w:pPr>
          </w:p>
        </w:tc>
      </w:tr>
      <w:tr w:rsidR="00825A0E" w:rsidRPr="00913421" w14:paraId="07ED31B7" w14:textId="77777777" w:rsidTr="00780DB9">
        <w:trPr>
          <w:trHeight w:val="6264"/>
        </w:trPr>
        <w:tc>
          <w:tcPr>
            <w:tcW w:w="1668" w:type="dxa"/>
          </w:tcPr>
          <w:p w14:paraId="4F8AB134" w14:textId="77777777" w:rsidR="00825A0E" w:rsidRPr="00913421" w:rsidRDefault="00825A0E" w:rsidP="00913421">
            <w:pPr>
              <w:rPr>
                <w:rFonts w:ascii="KaiTi" w:eastAsia="KaiTi" w:hAnsi="KaiTi"/>
              </w:rPr>
            </w:pPr>
            <w:r w:rsidRPr="00913421">
              <w:rPr>
                <w:rFonts w:ascii="KaiTi" w:eastAsia="KaiTi" w:hAnsi="KaiTi"/>
              </w:rPr>
              <w:t>产品和服务要求的评审</w:t>
            </w:r>
          </w:p>
        </w:tc>
        <w:tc>
          <w:tcPr>
            <w:tcW w:w="850" w:type="dxa"/>
          </w:tcPr>
          <w:p w14:paraId="16BCF87A" w14:textId="77777777" w:rsidR="00825A0E" w:rsidRPr="00913421" w:rsidRDefault="00825A0E" w:rsidP="00913421">
            <w:pPr>
              <w:rPr>
                <w:rFonts w:ascii="KaiTi" w:eastAsia="KaiTi" w:hAnsi="KaiTi"/>
              </w:rPr>
            </w:pPr>
            <w:r w:rsidRPr="00913421">
              <w:rPr>
                <w:rFonts w:ascii="KaiTi" w:eastAsia="KaiTi" w:hAnsi="KaiTi" w:hint="eastAsia"/>
              </w:rPr>
              <w:t>8.2.3</w:t>
            </w:r>
          </w:p>
        </w:tc>
        <w:tc>
          <w:tcPr>
            <w:tcW w:w="11340" w:type="dxa"/>
          </w:tcPr>
          <w:p w14:paraId="6A9518F7" w14:textId="7DABFD26"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该公司签</w:t>
            </w:r>
            <w:r w:rsidR="00487B08">
              <w:rPr>
                <w:rFonts w:ascii="KaiTi" w:eastAsia="KaiTi" w:hAnsi="KaiTi" w:hint="eastAsia"/>
              </w:rPr>
              <w:t>订</w:t>
            </w:r>
            <w:r w:rsidRPr="00913421">
              <w:rPr>
                <w:rFonts w:ascii="KaiTi" w:eastAsia="KaiTi" w:hAnsi="KaiTi" w:hint="eastAsia"/>
              </w:rPr>
              <w:t>的书面合同，由</w:t>
            </w:r>
            <w:r w:rsidR="00D973A3" w:rsidRPr="00913421">
              <w:rPr>
                <w:rFonts w:ascii="KaiTi" w:eastAsia="KaiTi" w:hAnsi="KaiTi" w:hint="eastAsia"/>
              </w:rPr>
              <w:t>供销部</w:t>
            </w:r>
            <w:r w:rsidRPr="00913421">
              <w:rPr>
                <w:rFonts w:ascii="KaiTi" w:eastAsia="KaiTi" w:hAnsi="KaiTi" w:hint="eastAsia"/>
              </w:rPr>
              <w:t>组织相关部门以会议或会签的形式进行评审，并做好《合同评审记录》的记录。</w:t>
            </w:r>
          </w:p>
          <w:p w14:paraId="74EBA1DB" w14:textId="77777777"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查“合同台账”，内容包括：合同单位、合同名称、数量、签订人、签订时间、交货时间等。</w:t>
            </w:r>
          </w:p>
          <w:p w14:paraId="0EAD3E81" w14:textId="77777777"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体系建立至今签订书面合同</w:t>
            </w:r>
            <w:r w:rsidR="00780DB9" w:rsidRPr="00913421">
              <w:rPr>
                <w:rFonts w:ascii="KaiTi" w:eastAsia="KaiTi" w:hAnsi="KaiTi" w:hint="eastAsia"/>
              </w:rPr>
              <w:t>3</w:t>
            </w:r>
            <w:r w:rsidRPr="00913421">
              <w:rPr>
                <w:rFonts w:ascii="KaiTi" w:eastAsia="KaiTi" w:hAnsi="KaiTi" w:hint="eastAsia"/>
              </w:rPr>
              <w:t>份，提供了</w:t>
            </w:r>
            <w:r w:rsidR="00121CD7" w:rsidRPr="00913421">
              <w:rPr>
                <w:rFonts w:ascii="KaiTi" w:eastAsia="KaiTi" w:hAnsi="KaiTi" w:hint="eastAsia"/>
              </w:rPr>
              <w:t>3</w:t>
            </w:r>
            <w:r w:rsidRPr="00913421">
              <w:rPr>
                <w:rFonts w:ascii="KaiTi" w:eastAsia="KaiTi" w:hAnsi="KaiTi" w:hint="eastAsia"/>
              </w:rPr>
              <w:t>份《合同评审表》。</w:t>
            </w:r>
          </w:p>
          <w:p w14:paraId="27439CBA" w14:textId="40F375AD" w:rsidR="00825A0E" w:rsidRPr="00913421" w:rsidRDefault="00825A0E" w:rsidP="00913421">
            <w:pPr>
              <w:rPr>
                <w:rFonts w:ascii="KaiTi" w:eastAsia="KaiTi" w:hAnsi="KaiTi"/>
              </w:rPr>
            </w:pPr>
            <w:r w:rsidRPr="00913421">
              <w:rPr>
                <w:rFonts w:ascii="KaiTi" w:eastAsia="KaiTi" w:hAnsi="KaiTi" w:hint="eastAsia"/>
              </w:rPr>
              <w:t>——顾客名称：</w:t>
            </w:r>
            <w:r w:rsidR="004F256A">
              <w:rPr>
                <w:rFonts w:ascii="KaiTi" w:eastAsia="KaiTi" w:hAnsi="KaiTi" w:cs="Arial" w:hint="eastAsia"/>
                <w:color w:val="000000"/>
                <w:kern w:val="0"/>
              </w:rPr>
              <w:t>吉林宏远公路工程股份</w:t>
            </w:r>
            <w:r w:rsidR="00780DB9" w:rsidRPr="00913421">
              <w:rPr>
                <w:rFonts w:ascii="KaiTi" w:eastAsia="KaiTi" w:hAnsi="KaiTi" w:cs="Arial" w:hint="eastAsia"/>
                <w:color w:val="000000"/>
                <w:kern w:val="0"/>
              </w:rPr>
              <w:t>有限公司</w:t>
            </w:r>
            <w:r w:rsidR="00E4285C" w:rsidRPr="00913421">
              <w:rPr>
                <w:rFonts w:ascii="KaiTi" w:eastAsia="KaiTi" w:hAnsi="KaiTi" w:hint="eastAsia"/>
              </w:rPr>
              <w:t>，</w:t>
            </w:r>
            <w:r w:rsidRPr="00913421">
              <w:rPr>
                <w:rFonts w:ascii="KaiTi" w:eastAsia="KaiTi" w:hAnsi="KaiTi" w:hint="eastAsia"/>
              </w:rPr>
              <w:t>签订时间：</w:t>
            </w:r>
            <w:r w:rsidR="00780DB9" w:rsidRPr="00913421">
              <w:rPr>
                <w:rFonts w:ascii="KaiTi" w:eastAsia="KaiTi" w:hAnsi="KaiTi" w:hint="eastAsia"/>
              </w:rPr>
              <w:t>20</w:t>
            </w:r>
            <w:r w:rsidR="004F256A">
              <w:rPr>
                <w:rFonts w:ascii="KaiTi" w:eastAsia="KaiTi" w:hAnsi="KaiTi"/>
              </w:rPr>
              <w:t>20.10.23</w:t>
            </w:r>
            <w:r w:rsidRPr="00913421">
              <w:rPr>
                <w:rFonts w:ascii="KaiTi" w:eastAsia="KaiTi" w:hAnsi="KaiTi" w:hint="eastAsia"/>
              </w:rPr>
              <w:t xml:space="preserve"> </w:t>
            </w:r>
          </w:p>
          <w:p w14:paraId="67E05872" w14:textId="43CD2F1A" w:rsidR="00825A0E" w:rsidRPr="00913421" w:rsidRDefault="00825A0E" w:rsidP="00913421">
            <w:pPr>
              <w:rPr>
                <w:rFonts w:ascii="KaiTi" w:eastAsia="KaiTi" w:hAnsi="KaiTi"/>
              </w:rPr>
            </w:pPr>
            <w:r w:rsidRPr="00913421">
              <w:rPr>
                <w:rFonts w:ascii="KaiTi" w:eastAsia="KaiTi" w:hAnsi="KaiTi" w:hint="eastAsia"/>
              </w:rPr>
              <w:t>交货日期：</w:t>
            </w:r>
            <w:r w:rsidR="004F256A">
              <w:rPr>
                <w:rFonts w:ascii="KaiTi" w:eastAsia="KaiTi" w:hAnsi="KaiTi" w:hint="eastAsia"/>
              </w:rPr>
              <w:t>根据工程进度</w:t>
            </w:r>
          </w:p>
          <w:p w14:paraId="24ADF531" w14:textId="7B19F1B6" w:rsidR="00825A0E" w:rsidRPr="00913421" w:rsidRDefault="00825A0E" w:rsidP="00913421">
            <w:pPr>
              <w:rPr>
                <w:rFonts w:ascii="KaiTi" w:eastAsia="KaiTi" w:hAnsi="KaiTi"/>
              </w:rPr>
            </w:pPr>
            <w:r w:rsidRPr="00913421">
              <w:rPr>
                <w:rFonts w:ascii="KaiTi" w:eastAsia="KaiTi" w:hAnsi="KaiTi" w:hint="eastAsia"/>
              </w:rPr>
              <w:t>产品名称：</w:t>
            </w:r>
            <w:r w:rsidR="004F256A">
              <w:rPr>
                <w:rFonts w:ascii="KaiTi" w:eastAsia="KaiTi" w:hAnsi="KaiTi" w:hint="eastAsia"/>
              </w:rPr>
              <w:t>三波梁、加强板、护拦板、标志、安全标志</w:t>
            </w:r>
          </w:p>
          <w:p w14:paraId="40A4223B" w14:textId="77777777" w:rsidR="00825A0E" w:rsidRPr="00913421" w:rsidRDefault="00825A0E" w:rsidP="00913421">
            <w:pPr>
              <w:rPr>
                <w:rFonts w:ascii="KaiTi" w:eastAsia="KaiTi" w:hAnsi="KaiTi"/>
              </w:rPr>
            </w:pPr>
            <w:r w:rsidRPr="00913421">
              <w:rPr>
                <w:rFonts w:ascii="KaiTi" w:eastAsia="KaiTi" w:hAnsi="KaiTi" w:hint="eastAsia"/>
              </w:rPr>
              <w:t>产品要求：明确了产品名称、规格型号、</w:t>
            </w:r>
            <w:r w:rsidR="00780DB9" w:rsidRPr="00913421">
              <w:rPr>
                <w:rFonts w:ascii="KaiTi" w:eastAsia="KaiTi" w:hAnsi="KaiTi" w:hint="eastAsia"/>
              </w:rPr>
              <w:t>技术要求、</w:t>
            </w:r>
            <w:r w:rsidRPr="00913421">
              <w:rPr>
                <w:rFonts w:ascii="KaiTi" w:eastAsia="KaiTi" w:hAnsi="KaiTi" w:hint="eastAsia"/>
              </w:rPr>
              <w:t>数量、单价</w:t>
            </w:r>
            <w:r w:rsidR="00BF53A5" w:rsidRPr="00913421">
              <w:rPr>
                <w:rFonts w:ascii="KaiTi" w:eastAsia="KaiTi" w:hAnsi="KaiTi" w:hint="eastAsia"/>
              </w:rPr>
              <w:t>、交货期</w:t>
            </w:r>
            <w:r w:rsidRPr="00913421">
              <w:rPr>
                <w:rFonts w:ascii="KaiTi" w:eastAsia="KaiTi" w:hAnsi="KaiTi" w:hint="eastAsia"/>
              </w:rPr>
              <w:t xml:space="preserve">等。 </w:t>
            </w:r>
          </w:p>
          <w:p w14:paraId="73C20B92" w14:textId="5EAB3C50" w:rsidR="00825A0E" w:rsidRPr="00913421" w:rsidRDefault="00825A0E" w:rsidP="00913421">
            <w:pPr>
              <w:rPr>
                <w:rFonts w:ascii="KaiTi" w:eastAsia="KaiTi" w:hAnsi="KaiTi"/>
              </w:rPr>
            </w:pPr>
            <w:r w:rsidRPr="00913421">
              <w:rPr>
                <w:rFonts w:ascii="KaiTi" w:eastAsia="KaiTi" w:hAnsi="KaiTi" w:hint="eastAsia"/>
              </w:rPr>
              <w:t>生产技术部、</w:t>
            </w:r>
            <w:r w:rsidR="00D973A3" w:rsidRPr="00913421">
              <w:rPr>
                <w:rFonts w:ascii="KaiTi" w:eastAsia="KaiTi" w:hAnsi="KaiTi" w:hint="eastAsia"/>
              </w:rPr>
              <w:t>供销部</w:t>
            </w:r>
            <w:r w:rsidR="00BF53A5" w:rsidRPr="00913421">
              <w:rPr>
                <w:rFonts w:ascii="KaiTi" w:eastAsia="KaiTi" w:hAnsi="KaiTi" w:hint="eastAsia"/>
              </w:rPr>
              <w:t>、品质部分别对以下内容进行了评审：人员能力、技术能力</w:t>
            </w:r>
            <w:r w:rsidRPr="00913421">
              <w:rPr>
                <w:rFonts w:ascii="KaiTi" w:eastAsia="KaiTi" w:hAnsi="KaiTi" w:hint="eastAsia"/>
              </w:rPr>
              <w:t>、质量</w:t>
            </w:r>
            <w:r w:rsidR="00BF53A5" w:rsidRPr="00913421">
              <w:rPr>
                <w:rFonts w:ascii="KaiTi" w:eastAsia="KaiTi" w:hAnsi="KaiTi" w:hint="eastAsia"/>
              </w:rPr>
              <w:t>保证</w:t>
            </w:r>
            <w:r w:rsidRPr="00913421">
              <w:rPr>
                <w:rFonts w:ascii="KaiTi" w:eastAsia="KaiTi" w:hAnsi="KaiTi" w:hint="eastAsia"/>
              </w:rPr>
              <w:t>、价格、检验能力、生产能力及交付能力、物料供应能力</w:t>
            </w:r>
          </w:p>
          <w:p w14:paraId="7642CD95" w14:textId="6D3A9947" w:rsidR="00825A0E" w:rsidRPr="00913421" w:rsidRDefault="00825A0E" w:rsidP="00913421">
            <w:pPr>
              <w:rPr>
                <w:rFonts w:ascii="KaiTi" w:eastAsia="KaiTi" w:hAnsi="KaiTi"/>
              </w:rPr>
            </w:pPr>
            <w:r w:rsidRPr="00913421">
              <w:rPr>
                <w:rFonts w:ascii="KaiTi" w:eastAsia="KaiTi" w:hAnsi="KaiTi" w:hint="eastAsia"/>
              </w:rPr>
              <w:t xml:space="preserve">评审结论：可以签订。  </w:t>
            </w:r>
            <w:r w:rsidR="00780DB9" w:rsidRPr="00913421">
              <w:rPr>
                <w:rFonts w:ascii="KaiTi" w:eastAsia="KaiTi" w:hAnsi="KaiTi" w:hint="eastAsia"/>
              </w:rPr>
              <w:t>李强</w:t>
            </w:r>
            <w:r w:rsidR="00BF53A5" w:rsidRPr="00913421">
              <w:rPr>
                <w:rFonts w:ascii="KaiTi" w:eastAsia="KaiTi" w:hAnsi="KaiTi" w:hint="eastAsia"/>
              </w:rPr>
              <w:t xml:space="preserve">  20</w:t>
            </w:r>
            <w:r w:rsidR="004F256A">
              <w:rPr>
                <w:rFonts w:ascii="KaiTi" w:eastAsia="KaiTi" w:hAnsi="KaiTi"/>
              </w:rPr>
              <w:t>20</w:t>
            </w:r>
            <w:r w:rsidR="00BF53A5" w:rsidRPr="00913421">
              <w:rPr>
                <w:rFonts w:ascii="KaiTi" w:eastAsia="KaiTi" w:hAnsi="KaiTi" w:hint="eastAsia"/>
              </w:rPr>
              <w:t>.</w:t>
            </w:r>
            <w:r w:rsidR="004F256A">
              <w:rPr>
                <w:rFonts w:ascii="KaiTi" w:eastAsia="KaiTi" w:hAnsi="KaiTi"/>
              </w:rPr>
              <w:t>10</w:t>
            </w:r>
            <w:r w:rsidR="00780DB9" w:rsidRPr="00913421">
              <w:rPr>
                <w:rFonts w:ascii="KaiTi" w:eastAsia="KaiTi" w:hAnsi="KaiTi" w:hint="eastAsia"/>
              </w:rPr>
              <w:t>.22</w:t>
            </w:r>
          </w:p>
          <w:p w14:paraId="7BD5BC8B" w14:textId="5433B6A7" w:rsidR="00825A0E" w:rsidRPr="00913421" w:rsidRDefault="00825A0E" w:rsidP="00913421">
            <w:pPr>
              <w:rPr>
                <w:rFonts w:ascii="KaiTi" w:eastAsia="KaiTi" w:hAnsi="KaiTi"/>
              </w:rPr>
            </w:pPr>
            <w:r w:rsidRPr="00913421">
              <w:rPr>
                <w:rFonts w:ascii="KaiTi" w:eastAsia="KaiTi" w:hAnsi="KaiTi" w:hint="eastAsia"/>
              </w:rPr>
              <w:t>——顾客名称</w:t>
            </w:r>
            <w:r w:rsidR="004F256A">
              <w:rPr>
                <w:rFonts w:ascii="KaiTi" w:eastAsia="KaiTi" w:hAnsi="KaiTi" w:hint="eastAsia"/>
              </w:rPr>
              <w:t>甘肃恒河交通设施安装</w:t>
            </w:r>
            <w:r w:rsidR="00780DB9" w:rsidRPr="00913421">
              <w:rPr>
                <w:rFonts w:ascii="KaiTi" w:eastAsia="KaiTi" w:hAnsi="KaiTi" w:cs="Arial" w:hint="eastAsia"/>
                <w:color w:val="000000"/>
                <w:kern w:val="0"/>
              </w:rPr>
              <w:t>有限公司</w:t>
            </w:r>
            <w:r w:rsidR="00BF53A5" w:rsidRPr="00913421">
              <w:rPr>
                <w:rFonts w:ascii="KaiTi" w:eastAsia="KaiTi" w:hAnsi="KaiTi" w:hint="eastAsia"/>
              </w:rPr>
              <w:t>，</w:t>
            </w:r>
            <w:r w:rsidRPr="00913421">
              <w:rPr>
                <w:rFonts w:ascii="KaiTi" w:eastAsia="KaiTi" w:hAnsi="KaiTi" w:hint="eastAsia"/>
              </w:rPr>
              <w:t>签订时间：</w:t>
            </w:r>
            <w:r w:rsidR="00780DB9" w:rsidRPr="00913421">
              <w:rPr>
                <w:rFonts w:ascii="KaiTi" w:eastAsia="KaiTi" w:hAnsi="KaiTi" w:hint="eastAsia"/>
              </w:rPr>
              <w:t>20</w:t>
            </w:r>
            <w:r w:rsidR="004F256A">
              <w:rPr>
                <w:rFonts w:ascii="KaiTi" w:eastAsia="KaiTi" w:hAnsi="KaiTi"/>
              </w:rPr>
              <w:t>20</w:t>
            </w:r>
            <w:r w:rsidR="00780DB9" w:rsidRPr="00913421">
              <w:rPr>
                <w:rFonts w:ascii="KaiTi" w:eastAsia="KaiTi" w:hAnsi="KaiTi" w:hint="eastAsia"/>
              </w:rPr>
              <w:t>.</w:t>
            </w:r>
            <w:r w:rsidR="004F256A">
              <w:rPr>
                <w:rFonts w:ascii="KaiTi" w:eastAsia="KaiTi" w:hAnsi="KaiTi"/>
              </w:rPr>
              <w:t>5</w:t>
            </w:r>
            <w:r w:rsidR="00780DB9" w:rsidRPr="00913421">
              <w:rPr>
                <w:rFonts w:ascii="KaiTi" w:eastAsia="KaiTi" w:hAnsi="KaiTi" w:hint="eastAsia"/>
              </w:rPr>
              <w:t>.1</w:t>
            </w:r>
            <w:r w:rsidRPr="00913421">
              <w:rPr>
                <w:rFonts w:ascii="KaiTi" w:eastAsia="KaiTi" w:hAnsi="KaiTi" w:hint="eastAsia"/>
              </w:rPr>
              <w:t xml:space="preserve"> </w:t>
            </w:r>
          </w:p>
          <w:p w14:paraId="51AF2498" w14:textId="3FCD4B8D" w:rsidR="00825A0E" w:rsidRPr="00913421" w:rsidRDefault="00825A0E" w:rsidP="00913421">
            <w:pPr>
              <w:rPr>
                <w:rFonts w:ascii="KaiTi" w:eastAsia="KaiTi" w:hAnsi="KaiTi"/>
              </w:rPr>
            </w:pPr>
            <w:r w:rsidRPr="00913421">
              <w:rPr>
                <w:rFonts w:ascii="KaiTi" w:eastAsia="KaiTi" w:hAnsi="KaiTi" w:hint="eastAsia"/>
              </w:rPr>
              <w:t>交货日期：</w:t>
            </w:r>
            <w:r w:rsidR="004F256A">
              <w:rPr>
                <w:rFonts w:ascii="KaiTi" w:eastAsia="KaiTi" w:hAnsi="KaiTi" w:hint="eastAsia"/>
              </w:rPr>
              <w:t>根据工程进度</w:t>
            </w:r>
          </w:p>
          <w:p w14:paraId="471BBE0D" w14:textId="7C864C61" w:rsidR="00825A0E" w:rsidRPr="00913421" w:rsidRDefault="00825A0E" w:rsidP="00913421">
            <w:pPr>
              <w:rPr>
                <w:rFonts w:ascii="KaiTi" w:eastAsia="KaiTi" w:hAnsi="KaiTi"/>
              </w:rPr>
            </w:pPr>
            <w:r w:rsidRPr="00913421">
              <w:rPr>
                <w:rFonts w:ascii="KaiTi" w:eastAsia="KaiTi" w:hAnsi="KaiTi" w:hint="eastAsia"/>
              </w:rPr>
              <w:t>产品名称：</w:t>
            </w:r>
            <w:r w:rsidR="00780DB9" w:rsidRPr="00913421">
              <w:rPr>
                <w:rFonts w:ascii="KaiTi" w:eastAsia="KaiTi" w:hAnsi="KaiTi" w:hint="eastAsia"/>
              </w:rPr>
              <w:t xml:space="preserve"> </w:t>
            </w:r>
            <w:r w:rsidR="004F256A">
              <w:rPr>
                <w:rFonts w:ascii="KaiTi" w:eastAsia="KaiTi" w:hAnsi="KaiTi" w:hint="eastAsia"/>
              </w:rPr>
              <w:t>钢管立柱、横梁钢管、标志板等</w:t>
            </w:r>
          </w:p>
          <w:p w14:paraId="0E56C29B" w14:textId="77777777" w:rsidR="00825A0E" w:rsidRPr="00913421" w:rsidRDefault="00825A0E" w:rsidP="00913421">
            <w:pPr>
              <w:rPr>
                <w:rFonts w:ascii="KaiTi" w:eastAsia="KaiTi" w:hAnsi="KaiTi"/>
              </w:rPr>
            </w:pPr>
            <w:r w:rsidRPr="00913421">
              <w:rPr>
                <w:rFonts w:ascii="KaiTi" w:eastAsia="KaiTi" w:hAnsi="KaiTi" w:hint="eastAsia"/>
              </w:rPr>
              <w:t>产品要求：明确了产品名称、规格型号、</w:t>
            </w:r>
            <w:r w:rsidR="00780DB9" w:rsidRPr="00913421">
              <w:rPr>
                <w:rFonts w:ascii="KaiTi" w:eastAsia="KaiTi" w:hAnsi="KaiTi" w:hint="eastAsia"/>
              </w:rPr>
              <w:t>技术要求、</w:t>
            </w:r>
            <w:r w:rsidRPr="00913421">
              <w:rPr>
                <w:rFonts w:ascii="KaiTi" w:eastAsia="KaiTi" w:hAnsi="KaiTi" w:hint="eastAsia"/>
              </w:rPr>
              <w:t xml:space="preserve">数量、单价等。 </w:t>
            </w:r>
          </w:p>
          <w:p w14:paraId="31746B88" w14:textId="2A9CBCB7" w:rsidR="00825A0E" w:rsidRPr="00913421" w:rsidRDefault="00825A0E" w:rsidP="00913421">
            <w:pPr>
              <w:rPr>
                <w:rFonts w:ascii="KaiTi" w:eastAsia="KaiTi" w:hAnsi="KaiTi"/>
              </w:rPr>
            </w:pPr>
            <w:r w:rsidRPr="00913421">
              <w:rPr>
                <w:rFonts w:ascii="KaiTi" w:eastAsia="KaiTi" w:hAnsi="KaiTi" w:hint="eastAsia"/>
              </w:rPr>
              <w:t>生产技术部、</w:t>
            </w:r>
            <w:r w:rsidR="00D973A3" w:rsidRPr="00913421">
              <w:rPr>
                <w:rFonts w:ascii="KaiTi" w:eastAsia="KaiTi" w:hAnsi="KaiTi" w:hint="eastAsia"/>
              </w:rPr>
              <w:t>供销部</w:t>
            </w:r>
            <w:r w:rsidRPr="00913421">
              <w:rPr>
                <w:rFonts w:ascii="KaiTi" w:eastAsia="KaiTi" w:hAnsi="KaiTi" w:hint="eastAsia"/>
              </w:rPr>
              <w:t>分别对以下内容进行了评审：人员能力、技术要求、质量要求、价格、检验能力、生产能力及交付能力、物料供应能力</w:t>
            </w:r>
          </w:p>
          <w:p w14:paraId="5A4E1539" w14:textId="44E840FE" w:rsidR="00825A0E" w:rsidRPr="00913421" w:rsidRDefault="00825A0E" w:rsidP="00913421">
            <w:pPr>
              <w:rPr>
                <w:rFonts w:ascii="KaiTi" w:eastAsia="KaiTi" w:hAnsi="KaiTi"/>
              </w:rPr>
            </w:pPr>
            <w:r w:rsidRPr="00913421">
              <w:rPr>
                <w:rFonts w:ascii="KaiTi" w:eastAsia="KaiTi" w:hAnsi="KaiTi" w:hint="eastAsia"/>
              </w:rPr>
              <w:t xml:space="preserve">评审结论：可以签订。  </w:t>
            </w:r>
            <w:r w:rsidR="00780DB9" w:rsidRPr="00913421">
              <w:rPr>
                <w:rFonts w:ascii="KaiTi" w:eastAsia="KaiTi" w:hAnsi="KaiTi" w:hint="eastAsia"/>
              </w:rPr>
              <w:t xml:space="preserve">李强   </w:t>
            </w:r>
            <w:r w:rsidR="004F256A">
              <w:rPr>
                <w:rFonts w:ascii="KaiTi" w:eastAsia="KaiTi" w:hAnsi="KaiTi"/>
              </w:rPr>
              <w:t>2020.4.30</w:t>
            </w:r>
          </w:p>
          <w:p w14:paraId="00911D3A" w14:textId="3EC8D389"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以上合同自签</w:t>
            </w:r>
            <w:r w:rsidR="004F256A">
              <w:rPr>
                <w:rFonts w:ascii="KaiTi" w:eastAsia="KaiTi" w:hAnsi="KaiTi" w:hint="eastAsia"/>
              </w:rPr>
              <w:t>订</w:t>
            </w:r>
            <w:r w:rsidRPr="00913421">
              <w:rPr>
                <w:rFonts w:ascii="KaiTi" w:eastAsia="KaiTi" w:hAnsi="KaiTi" w:hint="eastAsia"/>
              </w:rPr>
              <w:t>后没有变更发生，</w:t>
            </w:r>
            <w:r w:rsidR="004F256A">
              <w:rPr>
                <w:rFonts w:ascii="KaiTi" w:eastAsia="KaiTi" w:hAnsi="KaiTi" w:hint="eastAsia"/>
              </w:rPr>
              <w:t xml:space="preserve"> </w:t>
            </w:r>
          </w:p>
          <w:p w14:paraId="5A1AF4AA" w14:textId="77777777"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没有合同更改的情况，如果需要更改，需对更改内容重新评审。</w:t>
            </w:r>
          </w:p>
          <w:p w14:paraId="5728F93F" w14:textId="77777777" w:rsidR="00825A0E" w:rsidRPr="00913421" w:rsidRDefault="00825A0E" w:rsidP="00913421">
            <w:pPr>
              <w:rPr>
                <w:rFonts w:ascii="KaiTi" w:eastAsia="KaiTi" w:hAnsi="KaiTi"/>
              </w:rPr>
            </w:pPr>
            <w:r w:rsidRPr="00913421">
              <w:rPr>
                <w:rFonts w:ascii="KaiTi" w:eastAsia="KaiTi" w:hAnsi="KaiTi" w:hint="eastAsia"/>
              </w:rPr>
              <w:sym w:font="Wingdings 2" w:char="F098"/>
            </w:r>
            <w:r w:rsidRPr="00913421">
              <w:rPr>
                <w:rFonts w:ascii="KaiTi" w:eastAsia="KaiTi" w:hAnsi="KaiTi" w:hint="eastAsia"/>
              </w:rPr>
              <w:t>合同评审相关活动的开展符合文件策划的要求。</w:t>
            </w:r>
          </w:p>
        </w:tc>
        <w:tc>
          <w:tcPr>
            <w:tcW w:w="851" w:type="dxa"/>
          </w:tcPr>
          <w:p w14:paraId="59EEC2DF" w14:textId="44495182" w:rsidR="00825A0E" w:rsidRPr="00913421" w:rsidRDefault="00825A0E" w:rsidP="00913421">
            <w:pPr>
              <w:rPr>
                <w:rFonts w:ascii="KaiTi" w:eastAsia="KaiTi" w:hAnsi="KaiTi"/>
              </w:rPr>
            </w:pPr>
          </w:p>
          <w:p w14:paraId="37B6CED0" w14:textId="77777777" w:rsidR="00825A0E" w:rsidRPr="00913421" w:rsidRDefault="00825A0E" w:rsidP="00913421">
            <w:pPr>
              <w:rPr>
                <w:rFonts w:ascii="KaiTi" w:eastAsia="KaiTi" w:hAnsi="KaiTi"/>
              </w:rPr>
            </w:pPr>
          </w:p>
          <w:p w14:paraId="7B28C751" w14:textId="77777777" w:rsidR="00825A0E" w:rsidRPr="00913421" w:rsidRDefault="00825A0E" w:rsidP="00913421">
            <w:pPr>
              <w:rPr>
                <w:rFonts w:ascii="KaiTi" w:eastAsia="KaiTi" w:hAnsi="KaiTi"/>
              </w:rPr>
            </w:pPr>
          </w:p>
          <w:p w14:paraId="667372BF" w14:textId="77777777" w:rsidR="00825A0E" w:rsidRPr="00913421" w:rsidRDefault="00825A0E" w:rsidP="00913421">
            <w:pPr>
              <w:rPr>
                <w:rFonts w:ascii="KaiTi" w:eastAsia="KaiTi" w:hAnsi="KaiTi"/>
              </w:rPr>
            </w:pPr>
          </w:p>
          <w:p w14:paraId="76060132" w14:textId="77777777" w:rsidR="00825A0E" w:rsidRPr="00913421" w:rsidRDefault="00825A0E" w:rsidP="00913421">
            <w:pPr>
              <w:rPr>
                <w:rFonts w:ascii="KaiTi" w:eastAsia="KaiTi" w:hAnsi="KaiTi"/>
              </w:rPr>
            </w:pPr>
          </w:p>
          <w:p w14:paraId="5F68C603" w14:textId="77777777" w:rsidR="00825A0E" w:rsidRPr="00913421" w:rsidRDefault="00825A0E" w:rsidP="00913421">
            <w:pPr>
              <w:rPr>
                <w:rFonts w:ascii="KaiTi" w:eastAsia="KaiTi" w:hAnsi="KaiTi"/>
              </w:rPr>
            </w:pPr>
          </w:p>
          <w:p w14:paraId="51813BD4" w14:textId="77777777" w:rsidR="00825A0E" w:rsidRPr="00913421" w:rsidRDefault="00825A0E" w:rsidP="00913421">
            <w:pPr>
              <w:rPr>
                <w:rFonts w:ascii="KaiTi" w:eastAsia="KaiTi" w:hAnsi="KaiTi"/>
              </w:rPr>
            </w:pPr>
          </w:p>
          <w:p w14:paraId="65E10C94" w14:textId="77777777" w:rsidR="00825A0E" w:rsidRPr="00913421" w:rsidRDefault="00825A0E" w:rsidP="00913421">
            <w:pPr>
              <w:rPr>
                <w:rFonts w:ascii="KaiTi" w:eastAsia="KaiTi" w:hAnsi="KaiTi"/>
              </w:rPr>
            </w:pPr>
          </w:p>
          <w:p w14:paraId="05AC7E6F" w14:textId="77777777" w:rsidR="00825A0E" w:rsidRPr="00913421" w:rsidRDefault="00825A0E" w:rsidP="00913421">
            <w:pPr>
              <w:rPr>
                <w:rFonts w:ascii="KaiTi" w:eastAsia="KaiTi" w:hAnsi="KaiTi"/>
              </w:rPr>
            </w:pPr>
          </w:p>
          <w:p w14:paraId="457B14AF" w14:textId="77777777" w:rsidR="00825A0E" w:rsidRPr="00913421" w:rsidRDefault="00825A0E" w:rsidP="00913421">
            <w:pPr>
              <w:rPr>
                <w:rFonts w:ascii="KaiTi" w:eastAsia="KaiTi" w:hAnsi="KaiTi"/>
              </w:rPr>
            </w:pPr>
          </w:p>
          <w:p w14:paraId="1DD5456F" w14:textId="77777777" w:rsidR="00825A0E" w:rsidRPr="00913421" w:rsidRDefault="00825A0E" w:rsidP="00913421">
            <w:pPr>
              <w:rPr>
                <w:rFonts w:ascii="KaiTi" w:eastAsia="KaiTi" w:hAnsi="KaiTi"/>
              </w:rPr>
            </w:pPr>
          </w:p>
          <w:p w14:paraId="19D56E38" w14:textId="77777777" w:rsidR="00825A0E" w:rsidRPr="00913421" w:rsidRDefault="00825A0E" w:rsidP="00913421">
            <w:pPr>
              <w:rPr>
                <w:rFonts w:ascii="KaiTi" w:eastAsia="KaiTi" w:hAnsi="KaiTi"/>
              </w:rPr>
            </w:pPr>
          </w:p>
          <w:p w14:paraId="2BF22B58" w14:textId="77777777" w:rsidR="00825A0E" w:rsidRPr="00913421" w:rsidRDefault="00825A0E" w:rsidP="00913421">
            <w:pPr>
              <w:rPr>
                <w:rFonts w:ascii="KaiTi" w:eastAsia="KaiTi" w:hAnsi="KaiTi"/>
              </w:rPr>
            </w:pPr>
          </w:p>
          <w:p w14:paraId="04759003" w14:textId="77777777" w:rsidR="00825A0E" w:rsidRPr="00913421" w:rsidRDefault="00825A0E" w:rsidP="00913421">
            <w:pPr>
              <w:rPr>
                <w:rFonts w:ascii="KaiTi" w:eastAsia="KaiTi" w:hAnsi="KaiTi"/>
              </w:rPr>
            </w:pPr>
          </w:p>
          <w:p w14:paraId="2D2269AE" w14:textId="77777777" w:rsidR="00825A0E" w:rsidRPr="00913421" w:rsidRDefault="00825A0E" w:rsidP="00913421">
            <w:pPr>
              <w:rPr>
                <w:rFonts w:ascii="KaiTi" w:eastAsia="KaiTi" w:hAnsi="KaiTi"/>
              </w:rPr>
            </w:pPr>
          </w:p>
          <w:p w14:paraId="1C3D0098" w14:textId="77777777" w:rsidR="00825A0E" w:rsidRPr="00913421" w:rsidRDefault="00825A0E" w:rsidP="00913421">
            <w:pPr>
              <w:rPr>
                <w:rFonts w:ascii="KaiTi" w:eastAsia="KaiTi" w:hAnsi="KaiTi"/>
              </w:rPr>
            </w:pPr>
          </w:p>
          <w:p w14:paraId="6B4C8C86" w14:textId="77777777" w:rsidR="00825A0E" w:rsidRPr="00913421" w:rsidRDefault="00825A0E" w:rsidP="00913421">
            <w:pPr>
              <w:rPr>
                <w:rFonts w:ascii="KaiTi" w:eastAsia="KaiTi" w:hAnsi="KaiTi"/>
              </w:rPr>
            </w:pPr>
          </w:p>
          <w:p w14:paraId="72B7F18E" w14:textId="77777777" w:rsidR="00825A0E" w:rsidRPr="00913421" w:rsidRDefault="00825A0E" w:rsidP="00913421">
            <w:pPr>
              <w:rPr>
                <w:rFonts w:ascii="KaiTi" w:eastAsia="KaiTi" w:hAnsi="KaiTi"/>
              </w:rPr>
            </w:pPr>
          </w:p>
          <w:p w14:paraId="15BABE9D" w14:textId="77777777" w:rsidR="00825A0E" w:rsidRPr="00913421" w:rsidRDefault="00825A0E" w:rsidP="00913421">
            <w:pPr>
              <w:rPr>
                <w:rFonts w:ascii="KaiTi" w:eastAsia="KaiTi" w:hAnsi="KaiTi"/>
              </w:rPr>
            </w:pPr>
          </w:p>
          <w:p w14:paraId="382F4169" w14:textId="77777777" w:rsidR="00825A0E" w:rsidRPr="00913421" w:rsidRDefault="00825A0E" w:rsidP="00913421">
            <w:pPr>
              <w:rPr>
                <w:rFonts w:ascii="KaiTi" w:eastAsia="KaiTi" w:hAnsi="KaiTi"/>
              </w:rPr>
            </w:pPr>
          </w:p>
        </w:tc>
      </w:tr>
      <w:tr w:rsidR="00825A0E" w:rsidRPr="00913421" w14:paraId="4BFABFF8" w14:textId="77777777" w:rsidTr="00E4285C">
        <w:trPr>
          <w:trHeight w:val="689"/>
        </w:trPr>
        <w:tc>
          <w:tcPr>
            <w:tcW w:w="1668" w:type="dxa"/>
          </w:tcPr>
          <w:p w14:paraId="3198E16B" w14:textId="77777777" w:rsidR="00825A0E" w:rsidRPr="00913421" w:rsidRDefault="00825A0E" w:rsidP="00913421">
            <w:pPr>
              <w:rPr>
                <w:rFonts w:ascii="KaiTi" w:eastAsia="KaiTi" w:hAnsi="KaiTi"/>
              </w:rPr>
            </w:pPr>
            <w:r w:rsidRPr="00913421">
              <w:rPr>
                <w:rFonts w:ascii="KaiTi" w:eastAsia="KaiTi" w:hAnsi="KaiTi"/>
              </w:rPr>
              <w:t>产品和服务要求的更改</w:t>
            </w:r>
          </w:p>
        </w:tc>
        <w:tc>
          <w:tcPr>
            <w:tcW w:w="850" w:type="dxa"/>
          </w:tcPr>
          <w:p w14:paraId="510C9897" w14:textId="77777777" w:rsidR="00825A0E" w:rsidRPr="00913421" w:rsidRDefault="00825A0E" w:rsidP="00913421">
            <w:pPr>
              <w:rPr>
                <w:rFonts w:ascii="KaiTi" w:eastAsia="KaiTi" w:hAnsi="KaiTi"/>
              </w:rPr>
            </w:pPr>
            <w:r w:rsidRPr="00913421">
              <w:rPr>
                <w:rFonts w:ascii="KaiTi" w:eastAsia="KaiTi" w:hAnsi="KaiTi" w:hint="eastAsia"/>
              </w:rPr>
              <w:t>8.2.4</w:t>
            </w:r>
          </w:p>
        </w:tc>
        <w:tc>
          <w:tcPr>
            <w:tcW w:w="11340" w:type="dxa"/>
          </w:tcPr>
          <w:p w14:paraId="6B46C713" w14:textId="68A04903"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经询问，未发生合同变更及顾客要求发生变更造成与先前合同或订单要求表述存在差异的情况。</w:t>
            </w:r>
          </w:p>
          <w:p w14:paraId="1550052A" w14:textId="77777777" w:rsidR="00825A0E" w:rsidRPr="00913421" w:rsidRDefault="00825A0E" w:rsidP="00913421">
            <w:pPr>
              <w:rPr>
                <w:rFonts w:ascii="KaiTi" w:eastAsia="KaiTi" w:hAnsi="KaiTi"/>
              </w:rPr>
            </w:pPr>
          </w:p>
        </w:tc>
        <w:tc>
          <w:tcPr>
            <w:tcW w:w="851" w:type="dxa"/>
          </w:tcPr>
          <w:p w14:paraId="39E2C70B" w14:textId="3D14067A" w:rsidR="00825A0E" w:rsidRPr="00913421" w:rsidRDefault="00825A0E" w:rsidP="00913421">
            <w:pPr>
              <w:rPr>
                <w:rFonts w:ascii="KaiTi" w:eastAsia="KaiTi" w:hAnsi="KaiTi"/>
              </w:rPr>
            </w:pPr>
          </w:p>
        </w:tc>
      </w:tr>
      <w:tr w:rsidR="00825A0E" w:rsidRPr="00913421" w14:paraId="77F3BAB1" w14:textId="77777777" w:rsidTr="00E4285C">
        <w:trPr>
          <w:trHeight w:val="689"/>
        </w:trPr>
        <w:tc>
          <w:tcPr>
            <w:tcW w:w="1668" w:type="dxa"/>
          </w:tcPr>
          <w:p w14:paraId="6DA3782A" w14:textId="77777777" w:rsidR="00825A0E" w:rsidRPr="00913421" w:rsidRDefault="00825A0E" w:rsidP="00913421">
            <w:pPr>
              <w:rPr>
                <w:rFonts w:ascii="KaiTi" w:eastAsia="KaiTi" w:hAnsi="KaiTi"/>
              </w:rPr>
            </w:pPr>
            <w:r w:rsidRPr="00913421">
              <w:rPr>
                <w:rFonts w:ascii="KaiTi" w:eastAsia="KaiTi" w:hAnsi="KaiTi"/>
              </w:rPr>
              <w:lastRenderedPageBreak/>
              <w:t>外部提供的过程、产品和服务的性质</w:t>
            </w:r>
          </w:p>
          <w:p w14:paraId="3345D2C1" w14:textId="77777777" w:rsidR="00825A0E" w:rsidRPr="00913421" w:rsidRDefault="00825A0E" w:rsidP="00913421">
            <w:pPr>
              <w:rPr>
                <w:rFonts w:ascii="KaiTi" w:eastAsia="KaiTi" w:hAnsi="KaiTi"/>
              </w:rPr>
            </w:pPr>
            <w:r w:rsidRPr="00913421">
              <w:rPr>
                <w:rFonts w:ascii="KaiTi" w:eastAsia="KaiTi" w:hAnsi="KaiTi"/>
              </w:rPr>
              <w:t>总则</w:t>
            </w:r>
          </w:p>
        </w:tc>
        <w:tc>
          <w:tcPr>
            <w:tcW w:w="850" w:type="dxa"/>
          </w:tcPr>
          <w:p w14:paraId="18B2F462" w14:textId="77777777" w:rsidR="00825A0E" w:rsidRPr="00913421" w:rsidRDefault="00825A0E" w:rsidP="00913421">
            <w:pPr>
              <w:rPr>
                <w:rFonts w:ascii="KaiTi" w:eastAsia="KaiTi" w:hAnsi="KaiTi"/>
              </w:rPr>
            </w:pPr>
            <w:r w:rsidRPr="00913421">
              <w:rPr>
                <w:rFonts w:ascii="KaiTi" w:eastAsia="KaiTi" w:hAnsi="KaiTi" w:hint="eastAsia"/>
              </w:rPr>
              <w:t>8.4.1</w:t>
            </w:r>
          </w:p>
        </w:tc>
        <w:tc>
          <w:tcPr>
            <w:tcW w:w="11340" w:type="dxa"/>
          </w:tcPr>
          <w:p w14:paraId="245604E8" w14:textId="77777777" w:rsidR="00825A0E" w:rsidRPr="00913421" w:rsidRDefault="00825A0E" w:rsidP="00913421">
            <w:pPr>
              <w:rPr>
                <w:rFonts w:ascii="KaiTi" w:eastAsia="KaiTi" w:hAnsi="KaiTi"/>
                <w:bCs/>
              </w:rPr>
            </w:pPr>
            <w:r w:rsidRPr="00913421">
              <w:rPr>
                <w:rFonts w:ascii="KaiTi" w:eastAsia="KaiTi" w:hAnsi="KaiTi"/>
                <w:bCs/>
              </w:rPr>
              <w:sym w:font="Wingdings 2" w:char="F098"/>
            </w:r>
            <w:r w:rsidRPr="00913421">
              <w:rPr>
                <w:rFonts w:ascii="KaiTi" w:eastAsia="KaiTi" w:hAnsi="KaiTi" w:hint="eastAsia"/>
                <w:bCs/>
              </w:rPr>
              <w:t>编制《供方评价标准》，规定了对选择评价和重新评审供方的方法。通过调查供方的质量保证能力如：经营合法性、产品质量、质量保证能力、价格、交货、服务、质量管理体系等方面进行评价。</w:t>
            </w:r>
          </w:p>
          <w:p w14:paraId="1306FFB1" w14:textId="77777777" w:rsidR="00730EE8" w:rsidRPr="00913421" w:rsidRDefault="00825A0E" w:rsidP="00913421">
            <w:pPr>
              <w:rPr>
                <w:rFonts w:ascii="KaiTi" w:eastAsia="KaiTi" w:hAnsi="KaiTi"/>
                <w:bCs/>
              </w:rPr>
            </w:pPr>
            <w:r w:rsidRPr="00913421">
              <w:rPr>
                <w:rFonts w:ascii="KaiTi" w:eastAsia="KaiTi" w:hAnsi="KaiTi"/>
                <w:bCs/>
              </w:rPr>
              <w:sym w:font="Wingdings 2" w:char="F098"/>
            </w:r>
            <w:r w:rsidRPr="00913421">
              <w:rPr>
                <w:rFonts w:ascii="KaiTi" w:eastAsia="KaiTi" w:hAnsi="KaiTi" w:hint="eastAsia"/>
                <w:bCs/>
              </w:rPr>
              <w:t>主要采购物资有：</w:t>
            </w:r>
            <w:r w:rsidR="00EE5876" w:rsidRPr="00913421">
              <w:rPr>
                <w:rFonts w:ascii="KaiTi" w:eastAsia="KaiTi" w:hAnsi="KaiTi" w:hint="eastAsia"/>
                <w:bCs/>
              </w:rPr>
              <w:t>带钢</w:t>
            </w:r>
            <w:r w:rsidR="00730EE8" w:rsidRPr="00913421">
              <w:rPr>
                <w:rFonts w:ascii="KaiTi" w:eastAsia="KaiTi" w:hAnsi="KaiTi" w:hint="eastAsia"/>
                <w:bCs/>
              </w:rPr>
              <w:t>、</w:t>
            </w:r>
            <w:r w:rsidR="00EE5876" w:rsidRPr="00913421">
              <w:rPr>
                <w:rFonts w:ascii="KaiTi" w:eastAsia="KaiTi" w:hAnsi="KaiTi" w:hint="eastAsia"/>
                <w:bCs/>
              </w:rPr>
              <w:t>钢板：直缝焊管，型钢</w:t>
            </w:r>
            <w:r w:rsidR="00730EE8" w:rsidRPr="00913421">
              <w:rPr>
                <w:rFonts w:ascii="KaiTi" w:eastAsia="KaiTi" w:hAnsi="KaiTi" w:hint="eastAsia"/>
                <w:bCs/>
              </w:rPr>
              <w:t>、</w:t>
            </w:r>
            <w:r w:rsidR="00AF16D9" w:rsidRPr="00913421">
              <w:rPr>
                <w:rFonts w:ascii="KaiTi" w:eastAsia="KaiTi" w:hAnsi="KaiTi" w:hint="eastAsia"/>
                <w:bCs/>
              </w:rPr>
              <w:t>铝板、铝滑槽</w:t>
            </w:r>
            <w:r w:rsidR="002E5568" w:rsidRPr="00913421">
              <w:rPr>
                <w:rFonts w:ascii="KaiTi" w:eastAsia="KaiTi" w:hAnsi="KaiTi" w:hint="eastAsia"/>
                <w:bCs/>
              </w:rPr>
              <w:t xml:space="preserve">、抱箍等 </w:t>
            </w:r>
          </w:p>
          <w:p w14:paraId="0E8BE0C0" w14:textId="130FD48B" w:rsidR="002E5568" w:rsidRPr="00913421" w:rsidRDefault="00730EE8" w:rsidP="00913421">
            <w:pPr>
              <w:rPr>
                <w:rFonts w:ascii="KaiTi" w:eastAsia="KaiTi" w:hAnsi="KaiTi" w:cs="宋体"/>
                <w:b/>
                <w:bCs/>
                <w:kern w:val="0"/>
              </w:rPr>
            </w:pPr>
            <w:r w:rsidRPr="00913421">
              <w:rPr>
                <w:rFonts w:ascii="KaiTi" w:eastAsia="KaiTi" w:hAnsi="KaiTi" w:hint="eastAsia"/>
                <w:bCs/>
              </w:rPr>
              <w:sym w:font="Wingdings 2" w:char="F098"/>
            </w:r>
            <w:r w:rsidRPr="004F256A">
              <w:rPr>
                <w:rFonts w:ascii="KaiTi" w:eastAsia="KaiTi" w:hAnsi="KaiTi" w:hint="eastAsia"/>
                <w:bCs/>
              </w:rPr>
              <w:t>识别的外包过程：</w:t>
            </w:r>
            <w:r w:rsidR="002E5568" w:rsidRPr="004F256A">
              <w:rPr>
                <w:rFonts w:ascii="KaiTi" w:eastAsia="KaiTi" w:hAnsi="KaiTi" w:hint="eastAsia"/>
                <w:bCs/>
              </w:rPr>
              <w:t>标志、标识制作</w:t>
            </w:r>
            <w:r w:rsidR="004F256A" w:rsidRPr="004F256A">
              <w:rPr>
                <w:rFonts w:ascii="KaiTi" w:eastAsia="KaiTi" w:hAnsi="KaiTi" w:hint="eastAsia"/>
                <w:bCs/>
              </w:rPr>
              <w:t>、热镀锌</w:t>
            </w:r>
            <w:r w:rsidR="00825A0E" w:rsidRPr="004F256A">
              <w:rPr>
                <w:rFonts w:ascii="KaiTi" w:eastAsia="KaiTi" w:hAnsi="KaiTi" w:hint="eastAsia"/>
                <w:bCs/>
              </w:rPr>
              <w:t>为外包过程</w:t>
            </w:r>
            <w:r w:rsidR="00E40BDC" w:rsidRPr="004F256A">
              <w:rPr>
                <w:rFonts w:ascii="KaiTi" w:eastAsia="KaiTi" w:hAnsi="KaiTi" w:hint="eastAsia"/>
                <w:bCs/>
              </w:rPr>
              <w:t>，</w:t>
            </w:r>
            <w:r w:rsidR="00E40BDC" w:rsidRPr="004F256A">
              <w:rPr>
                <w:rFonts w:ascii="KaiTi" w:eastAsia="KaiTi" w:hAnsi="KaiTi" w:cs="宋体" w:hint="eastAsia"/>
                <w:kern w:val="0"/>
              </w:rPr>
              <w:t>按标准8.4予以控制。</w:t>
            </w:r>
          </w:p>
          <w:p w14:paraId="2739E91D" w14:textId="77777777" w:rsidR="00730EE8" w:rsidRPr="00913421" w:rsidRDefault="00E40BDC" w:rsidP="00913421">
            <w:pPr>
              <w:rPr>
                <w:rFonts w:ascii="KaiTi" w:eastAsia="KaiTi" w:hAnsi="KaiTi"/>
                <w:bCs/>
              </w:rPr>
            </w:pPr>
            <w:r w:rsidRPr="00913421">
              <w:rPr>
                <w:rFonts w:ascii="KaiTi" w:eastAsia="KaiTi" w:hAnsi="KaiTi" w:hint="eastAsia"/>
                <w:bCs/>
              </w:rPr>
              <w:sym w:font="Wingdings 2" w:char="F098"/>
            </w:r>
            <w:r w:rsidR="00825A0E" w:rsidRPr="00913421">
              <w:rPr>
                <w:rFonts w:ascii="KaiTi" w:eastAsia="KaiTi" w:hAnsi="KaiTi" w:hint="eastAsia"/>
                <w:bCs/>
              </w:rPr>
              <w:t>按照《供方评价标准》进行了评价，并编制了《合格供方名单》。</w:t>
            </w:r>
          </w:p>
          <w:p w14:paraId="73B0BC52" w14:textId="79EC037F" w:rsidR="00825A0E" w:rsidRPr="00913421" w:rsidRDefault="00825A0E" w:rsidP="00913421">
            <w:pPr>
              <w:rPr>
                <w:rFonts w:ascii="KaiTi" w:eastAsia="KaiTi" w:hAnsi="KaiTi"/>
                <w:bCs/>
              </w:rPr>
            </w:pPr>
            <w:r w:rsidRPr="00913421">
              <w:rPr>
                <w:rFonts w:ascii="KaiTi" w:eastAsia="KaiTi" w:hAnsi="KaiTi"/>
                <w:bCs/>
              </w:rPr>
              <w:sym w:font="Wingdings 2" w:char="F098"/>
            </w:r>
            <w:r w:rsidRPr="00913421">
              <w:rPr>
                <w:rFonts w:ascii="KaiTi" w:eastAsia="KaiTi" w:hAnsi="KaiTi" w:hint="eastAsia"/>
                <w:bCs/>
              </w:rPr>
              <w:t>查《合格供方名录》，共显示合格供应商</w:t>
            </w:r>
            <w:r w:rsidR="002E5568" w:rsidRPr="00913421">
              <w:rPr>
                <w:rFonts w:ascii="KaiTi" w:eastAsia="KaiTi" w:hAnsi="KaiTi" w:hint="eastAsia"/>
                <w:bCs/>
              </w:rPr>
              <w:t>：</w:t>
            </w:r>
            <w:r w:rsidR="002E5568" w:rsidRPr="00913421">
              <w:rPr>
                <w:rFonts w:ascii="KaiTi" w:eastAsia="KaiTi" w:hAnsi="KaiTi" w:hint="eastAsia"/>
              </w:rPr>
              <w:t>秦皇岛宏兴钢铁有限公司、</w:t>
            </w:r>
            <w:r w:rsidR="002E5568" w:rsidRPr="00913421">
              <w:rPr>
                <w:rFonts w:ascii="KaiTi" w:eastAsia="KaiTi" w:hAnsi="KaiTi" w:cs="Arial" w:hint="eastAsia"/>
                <w:kern w:val="0"/>
              </w:rPr>
              <w:t>河北盛泰制管有限公司、宁波中航供应链管理有限公司、沧州多彩广告公司、沧州恒泰钢材贸易公司等</w:t>
            </w:r>
            <w:r w:rsidRPr="00913421">
              <w:rPr>
                <w:rFonts w:ascii="KaiTi" w:eastAsia="KaiTi" w:hAnsi="KaiTi" w:hint="eastAsia"/>
                <w:bCs/>
              </w:rPr>
              <w:t>等10余家</w:t>
            </w:r>
            <w:r w:rsidR="00CC5E72" w:rsidRPr="00913421">
              <w:rPr>
                <w:rFonts w:ascii="KaiTi" w:eastAsia="KaiTi" w:hAnsi="KaiTi" w:hint="eastAsia"/>
                <w:bCs/>
              </w:rPr>
              <w:t>，</w:t>
            </w:r>
            <w:r w:rsidRPr="00913421">
              <w:rPr>
                <w:rFonts w:ascii="KaiTi" w:eastAsia="KaiTi" w:hAnsi="KaiTi" w:hint="eastAsia"/>
                <w:bCs/>
              </w:rPr>
              <w:t>内容包括：序号、供方名称、产品名称、类别、联系人等</w:t>
            </w:r>
            <w:r w:rsidR="004F256A">
              <w:rPr>
                <w:rFonts w:ascii="KaiTi" w:eastAsia="KaiTi" w:hAnsi="KaiTi" w:hint="eastAsia"/>
                <w:bCs/>
              </w:rPr>
              <w:t>。</w:t>
            </w:r>
          </w:p>
          <w:p w14:paraId="5E359E3B" w14:textId="77777777" w:rsidR="00825A0E" w:rsidRPr="00913421" w:rsidRDefault="00825A0E" w:rsidP="00913421">
            <w:pPr>
              <w:rPr>
                <w:rFonts w:ascii="KaiTi" w:eastAsia="KaiTi" w:hAnsi="KaiTi"/>
                <w:bCs/>
              </w:rPr>
            </w:pPr>
            <w:r w:rsidRPr="00913421">
              <w:rPr>
                <w:rFonts w:ascii="KaiTi" w:eastAsia="KaiTi" w:hAnsi="KaiTi" w:hint="eastAsia"/>
                <w:bCs/>
              </w:rPr>
              <w:t>——抽查</w:t>
            </w:r>
            <w:r w:rsidR="002E5568" w:rsidRPr="00913421">
              <w:rPr>
                <w:rFonts w:ascii="KaiTi" w:eastAsia="KaiTi" w:hAnsi="KaiTi" w:hint="eastAsia"/>
              </w:rPr>
              <w:t>秦皇岛宏兴钢铁有限公司</w:t>
            </w:r>
            <w:r w:rsidRPr="00913421">
              <w:rPr>
                <w:rFonts w:ascii="KaiTi" w:eastAsia="KaiTi" w:hAnsi="KaiTi" w:hint="eastAsia"/>
                <w:bCs/>
              </w:rPr>
              <w:t>《供应商评价记录表》</w:t>
            </w:r>
          </w:p>
          <w:p w14:paraId="4A0434CB" w14:textId="77777777" w:rsidR="00825A0E" w:rsidRPr="00913421" w:rsidRDefault="002E5568" w:rsidP="00913421">
            <w:pPr>
              <w:rPr>
                <w:rFonts w:ascii="KaiTi" w:eastAsia="KaiTi" w:hAnsi="KaiTi"/>
                <w:bCs/>
              </w:rPr>
            </w:pPr>
            <w:r w:rsidRPr="00913421">
              <w:rPr>
                <w:rFonts w:ascii="KaiTi" w:eastAsia="KaiTi" w:hAnsi="KaiTi" w:hint="eastAsia"/>
                <w:bCs/>
              </w:rPr>
              <w:t>提供产品：钢带</w:t>
            </w:r>
          </w:p>
          <w:p w14:paraId="1E6A3726" w14:textId="77777777" w:rsidR="00825A0E" w:rsidRPr="00913421" w:rsidRDefault="00CC5E72" w:rsidP="00913421">
            <w:pPr>
              <w:rPr>
                <w:rFonts w:ascii="KaiTi" w:eastAsia="KaiTi" w:hAnsi="KaiTi"/>
                <w:bCs/>
              </w:rPr>
            </w:pPr>
            <w:r w:rsidRPr="00913421">
              <w:rPr>
                <w:rFonts w:ascii="KaiTi" w:eastAsia="KaiTi" w:hAnsi="KaiTi" w:hint="eastAsia"/>
                <w:bCs/>
              </w:rPr>
              <w:t>评价内容：</w:t>
            </w:r>
            <w:r w:rsidR="00825A0E" w:rsidRPr="00913421">
              <w:rPr>
                <w:rFonts w:ascii="KaiTi" w:eastAsia="KaiTi" w:hAnsi="KaiTi" w:hint="eastAsia"/>
                <w:bCs/>
              </w:rPr>
              <w:t>产品质量、生产保证</w:t>
            </w:r>
            <w:r w:rsidRPr="00913421">
              <w:rPr>
                <w:rFonts w:ascii="KaiTi" w:eastAsia="KaiTi" w:hAnsi="KaiTi" w:hint="eastAsia"/>
                <w:bCs/>
              </w:rPr>
              <w:t>能力、价格、交货、服务等</w:t>
            </w:r>
            <w:r w:rsidR="00825A0E" w:rsidRPr="00913421">
              <w:rPr>
                <w:rFonts w:ascii="KaiTi" w:eastAsia="KaiTi" w:hAnsi="KaiTi" w:hint="eastAsia"/>
                <w:bCs/>
              </w:rPr>
              <w:t>。</w:t>
            </w:r>
          </w:p>
          <w:p w14:paraId="6BD279C1" w14:textId="38688A57" w:rsidR="00825A0E" w:rsidRPr="00913421" w:rsidRDefault="00825A0E" w:rsidP="00913421">
            <w:pPr>
              <w:rPr>
                <w:rFonts w:ascii="KaiTi" w:eastAsia="KaiTi" w:hAnsi="KaiTi"/>
                <w:bCs/>
              </w:rPr>
            </w:pPr>
            <w:r w:rsidRPr="00913421">
              <w:rPr>
                <w:rFonts w:ascii="KaiTi" w:eastAsia="KaiTi" w:hAnsi="KaiTi" w:hint="eastAsia"/>
                <w:bCs/>
              </w:rPr>
              <w:t>评价结论：同意列入合格供方，</w:t>
            </w:r>
            <w:r w:rsidR="004F256A">
              <w:rPr>
                <w:rFonts w:ascii="KaiTi" w:eastAsia="KaiTi" w:hAnsi="KaiTi" w:hint="eastAsia"/>
                <w:bCs/>
              </w:rPr>
              <w:t>李康</w:t>
            </w:r>
            <w:r w:rsidR="00CC5E72" w:rsidRPr="00913421">
              <w:rPr>
                <w:rFonts w:ascii="KaiTi" w:eastAsia="KaiTi" w:hAnsi="KaiTi" w:hint="eastAsia"/>
                <w:bCs/>
              </w:rPr>
              <w:t xml:space="preserve">  </w:t>
            </w:r>
            <w:r w:rsidR="001C42A3" w:rsidRPr="00913421">
              <w:rPr>
                <w:rFonts w:ascii="KaiTi" w:eastAsia="KaiTi" w:hAnsi="KaiTi" w:hint="eastAsia"/>
                <w:bCs/>
              </w:rPr>
              <w:t>20</w:t>
            </w:r>
            <w:r w:rsidR="004F256A">
              <w:rPr>
                <w:rFonts w:ascii="KaiTi" w:eastAsia="KaiTi" w:hAnsi="KaiTi"/>
                <w:bCs/>
              </w:rPr>
              <w:t>20</w:t>
            </w:r>
            <w:r w:rsidR="001C42A3" w:rsidRPr="00913421">
              <w:rPr>
                <w:rFonts w:ascii="KaiTi" w:eastAsia="KaiTi" w:hAnsi="KaiTi" w:hint="eastAsia"/>
                <w:bCs/>
              </w:rPr>
              <w:t>.7.16</w:t>
            </w:r>
            <w:r w:rsidR="00CC5E72" w:rsidRPr="00913421">
              <w:rPr>
                <w:rFonts w:ascii="KaiTi" w:eastAsia="KaiTi" w:hAnsi="KaiTi" w:hint="eastAsia"/>
                <w:bCs/>
              </w:rPr>
              <w:t>。</w:t>
            </w:r>
          </w:p>
          <w:p w14:paraId="0495CFDC" w14:textId="77777777" w:rsidR="00825A0E" w:rsidRPr="00913421" w:rsidRDefault="00825A0E" w:rsidP="00913421">
            <w:pPr>
              <w:rPr>
                <w:rFonts w:ascii="KaiTi" w:eastAsia="KaiTi" w:hAnsi="KaiTi"/>
                <w:bCs/>
              </w:rPr>
            </w:pPr>
            <w:r w:rsidRPr="00913421">
              <w:rPr>
                <w:rFonts w:ascii="KaiTi" w:eastAsia="KaiTi" w:hAnsi="KaiTi" w:hint="eastAsia"/>
                <w:bCs/>
              </w:rPr>
              <w:t>——抽查</w:t>
            </w:r>
            <w:r w:rsidR="001C42A3" w:rsidRPr="00913421">
              <w:rPr>
                <w:rFonts w:ascii="KaiTi" w:eastAsia="KaiTi" w:hAnsi="KaiTi" w:cs="Arial" w:hint="eastAsia"/>
                <w:kern w:val="0"/>
              </w:rPr>
              <w:t>河北盛泰制管有限公司</w:t>
            </w:r>
            <w:r w:rsidRPr="00913421">
              <w:rPr>
                <w:rFonts w:ascii="KaiTi" w:eastAsia="KaiTi" w:hAnsi="KaiTi" w:hint="eastAsia"/>
                <w:bCs/>
              </w:rPr>
              <w:t>的《供应商评价记录表》</w:t>
            </w:r>
          </w:p>
          <w:p w14:paraId="0253F062" w14:textId="77777777" w:rsidR="00825A0E" w:rsidRPr="00913421" w:rsidRDefault="00CC5E72" w:rsidP="00913421">
            <w:pPr>
              <w:rPr>
                <w:rFonts w:ascii="KaiTi" w:eastAsia="KaiTi" w:hAnsi="KaiTi"/>
                <w:bCs/>
              </w:rPr>
            </w:pPr>
            <w:r w:rsidRPr="00913421">
              <w:rPr>
                <w:rFonts w:ascii="KaiTi" w:eastAsia="KaiTi" w:hAnsi="KaiTi" w:hint="eastAsia"/>
                <w:bCs/>
              </w:rPr>
              <w:t>提供产品：</w:t>
            </w:r>
            <w:r w:rsidR="001C42A3" w:rsidRPr="00913421">
              <w:rPr>
                <w:rFonts w:ascii="KaiTi" w:eastAsia="KaiTi" w:hAnsi="KaiTi" w:hint="eastAsia"/>
                <w:bCs/>
              </w:rPr>
              <w:t>直缝焊管</w:t>
            </w:r>
          </w:p>
          <w:p w14:paraId="6939A1B0" w14:textId="77777777" w:rsidR="00825A0E" w:rsidRPr="00913421" w:rsidRDefault="00825A0E" w:rsidP="00913421">
            <w:pPr>
              <w:rPr>
                <w:rFonts w:ascii="KaiTi" w:eastAsia="KaiTi" w:hAnsi="KaiTi"/>
                <w:bCs/>
              </w:rPr>
            </w:pPr>
            <w:r w:rsidRPr="00913421">
              <w:rPr>
                <w:rFonts w:ascii="KaiTi" w:eastAsia="KaiTi" w:hAnsi="KaiTi" w:hint="eastAsia"/>
                <w:bCs/>
              </w:rPr>
              <w:t>评价内容：经营合法性、产品质量、生产保证</w:t>
            </w:r>
            <w:r w:rsidR="00CC5E72" w:rsidRPr="00913421">
              <w:rPr>
                <w:rFonts w:ascii="KaiTi" w:eastAsia="KaiTi" w:hAnsi="KaiTi" w:hint="eastAsia"/>
                <w:bCs/>
              </w:rPr>
              <w:t>能力、价格、交货、服务等</w:t>
            </w:r>
            <w:r w:rsidRPr="00913421">
              <w:rPr>
                <w:rFonts w:ascii="KaiTi" w:eastAsia="KaiTi" w:hAnsi="KaiTi" w:hint="eastAsia"/>
                <w:bCs/>
              </w:rPr>
              <w:t>。</w:t>
            </w:r>
          </w:p>
          <w:p w14:paraId="62FCBEB8" w14:textId="7E41665E" w:rsidR="00825A0E" w:rsidRPr="00913421" w:rsidRDefault="00825A0E" w:rsidP="00913421">
            <w:pPr>
              <w:rPr>
                <w:rFonts w:ascii="KaiTi" w:eastAsia="KaiTi" w:hAnsi="KaiTi"/>
                <w:bCs/>
              </w:rPr>
            </w:pPr>
            <w:r w:rsidRPr="00913421">
              <w:rPr>
                <w:rFonts w:ascii="KaiTi" w:eastAsia="KaiTi" w:hAnsi="KaiTi" w:hint="eastAsia"/>
                <w:bCs/>
              </w:rPr>
              <w:t>评价结论：同意列入合格供方，</w:t>
            </w:r>
            <w:r w:rsidR="004F256A">
              <w:rPr>
                <w:rFonts w:ascii="KaiTi" w:eastAsia="KaiTi" w:hAnsi="KaiTi" w:hint="eastAsia"/>
                <w:bCs/>
              </w:rPr>
              <w:t>李康</w:t>
            </w:r>
            <w:r w:rsidR="00CC5E72" w:rsidRPr="00913421">
              <w:rPr>
                <w:rFonts w:ascii="KaiTi" w:eastAsia="KaiTi" w:hAnsi="KaiTi" w:hint="eastAsia"/>
                <w:bCs/>
              </w:rPr>
              <w:t xml:space="preserve">  </w:t>
            </w:r>
            <w:r w:rsidR="001C42A3" w:rsidRPr="00913421">
              <w:rPr>
                <w:rFonts w:ascii="KaiTi" w:eastAsia="KaiTi" w:hAnsi="KaiTi" w:hint="eastAsia"/>
                <w:bCs/>
              </w:rPr>
              <w:t>20</w:t>
            </w:r>
            <w:r w:rsidR="004F256A">
              <w:rPr>
                <w:rFonts w:ascii="KaiTi" w:eastAsia="KaiTi" w:hAnsi="KaiTi"/>
                <w:bCs/>
              </w:rPr>
              <w:t>20</w:t>
            </w:r>
            <w:r w:rsidR="001C42A3" w:rsidRPr="00913421">
              <w:rPr>
                <w:rFonts w:ascii="KaiTi" w:eastAsia="KaiTi" w:hAnsi="KaiTi" w:hint="eastAsia"/>
                <w:bCs/>
              </w:rPr>
              <w:t>.7.16</w:t>
            </w:r>
          </w:p>
          <w:p w14:paraId="152D8B43" w14:textId="77777777" w:rsidR="00825A0E" w:rsidRPr="00913421" w:rsidRDefault="00825A0E" w:rsidP="00913421">
            <w:pPr>
              <w:rPr>
                <w:rFonts w:ascii="KaiTi" w:eastAsia="KaiTi" w:hAnsi="KaiTi"/>
                <w:bCs/>
              </w:rPr>
            </w:pPr>
            <w:r w:rsidRPr="00913421">
              <w:rPr>
                <w:rFonts w:ascii="KaiTi" w:eastAsia="KaiTi" w:hAnsi="KaiTi" w:hint="eastAsia"/>
                <w:bCs/>
              </w:rPr>
              <w:t>——抽查</w:t>
            </w:r>
            <w:r w:rsidR="001C42A3" w:rsidRPr="00913421">
              <w:rPr>
                <w:rFonts w:ascii="KaiTi" w:eastAsia="KaiTi" w:hAnsi="KaiTi" w:hint="eastAsia"/>
                <w:bCs/>
              </w:rPr>
              <w:t xml:space="preserve"> 山东天幕集团</w:t>
            </w:r>
            <w:r w:rsidRPr="00913421">
              <w:rPr>
                <w:rFonts w:ascii="KaiTi" w:eastAsia="KaiTi" w:hAnsi="KaiTi" w:hint="eastAsia"/>
                <w:bCs/>
              </w:rPr>
              <w:t>的《供应商评价记录表》</w:t>
            </w:r>
          </w:p>
          <w:p w14:paraId="0F444AD5" w14:textId="77777777" w:rsidR="00825A0E" w:rsidRPr="00913421" w:rsidRDefault="001C42A3" w:rsidP="00913421">
            <w:pPr>
              <w:rPr>
                <w:rFonts w:ascii="KaiTi" w:eastAsia="KaiTi" w:hAnsi="KaiTi"/>
                <w:bCs/>
              </w:rPr>
            </w:pPr>
            <w:r w:rsidRPr="00913421">
              <w:rPr>
                <w:rFonts w:ascii="KaiTi" w:eastAsia="KaiTi" w:hAnsi="KaiTi" w:hint="eastAsia"/>
                <w:bCs/>
              </w:rPr>
              <w:t>提供产品：铝板</w:t>
            </w:r>
          </w:p>
          <w:p w14:paraId="49F7776A" w14:textId="77777777" w:rsidR="00825A0E" w:rsidRPr="00913421" w:rsidRDefault="00825A0E" w:rsidP="00913421">
            <w:pPr>
              <w:rPr>
                <w:rFonts w:ascii="KaiTi" w:eastAsia="KaiTi" w:hAnsi="KaiTi"/>
                <w:bCs/>
              </w:rPr>
            </w:pPr>
            <w:r w:rsidRPr="00913421">
              <w:rPr>
                <w:rFonts w:ascii="KaiTi" w:eastAsia="KaiTi" w:hAnsi="KaiTi" w:hint="eastAsia"/>
                <w:bCs/>
              </w:rPr>
              <w:t>评价内容：经营合法性、产品质量、生产保证</w:t>
            </w:r>
            <w:r w:rsidR="00CC5E72" w:rsidRPr="00913421">
              <w:rPr>
                <w:rFonts w:ascii="KaiTi" w:eastAsia="KaiTi" w:hAnsi="KaiTi" w:hint="eastAsia"/>
                <w:bCs/>
              </w:rPr>
              <w:t>能力、价格、交货、服务等</w:t>
            </w:r>
            <w:r w:rsidRPr="00913421">
              <w:rPr>
                <w:rFonts w:ascii="KaiTi" w:eastAsia="KaiTi" w:hAnsi="KaiTi" w:hint="eastAsia"/>
                <w:bCs/>
              </w:rPr>
              <w:t>。</w:t>
            </w:r>
          </w:p>
          <w:p w14:paraId="35ACF387" w14:textId="510BEE76" w:rsidR="00AD1FC8" w:rsidRPr="00913421" w:rsidRDefault="00825A0E" w:rsidP="00913421">
            <w:pPr>
              <w:rPr>
                <w:rFonts w:ascii="KaiTi" w:eastAsia="KaiTi" w:hAnsi="KaiTi"/>
                <w:bCs/>
              </w:rPr>
            </w:pPr>
            <w:r w:rsidRPr="00913421">
              <w:rPr>
                <w:rFonts w:ascii="KaiTi" w:eastAsia="KaiTi" w:hAnsi="KaiTi" w:hint="eastAsia"/>
                <w:bCs/>
              </w:rPr>
              <w:t>评价结论：同意列入合格供方，</w:t>
            </w:r>
            <w:r w:rsidR="004F256A">
              <w:rPr>
                <w:rFonts w:ascii="KaiTi" w:eastAsia="KaiTi" w:hAnsi="KaiTi" w:hint="eastAsia"/>
                <w:bCs/>
              </w:rPr>
              <w:t>李康</w:t>
            </w:r>
            <w:r w:rsidR="00CC5E72" w:rsidRPr="00913421">
              <w:rPr>
                <w:rFonts w:ascii="KaiTi" w:eastAsia="KaiTi" w:hAnsi="KaiTi" w:hint="eastAsia"/>
                <w:bCs/>
              </w:rPr>
              <w:t xml:space="preserve">  </w:t>
            </w:r>
            <w:r w:rsidR="001C42A3" w:rsidRPr="00913421">
              <w:rPr>
                <w:rFonts w:ascii="KaiTi" w:eastAsia="KaiTi" w:hAnsi="KaiTi" w:hint="eastAsia"/>
                <w:bCs/>
              </w:rPr>
              <w:t>20</w:t>
            </w:r>
            <w:r w:rsidR="004F256A">
              <w:rPr>
                <w:rFonts w:ascii="KaiTi" w:eastAsia="KaiTi" w:hAnsi="KaiTi"/>
                <w:bCs/>
              </w:rPr>
              <w:t>20</w:t>
            </w:r>
            <w:r w:rsidR="001C42A3" w:rsidRPr="00913421">
              <w:rPr>
                <w:rFonts w:ascii="KaiTi" w:eastAsia="KaiTi" w:hAnsi="KaiTi" w:hint="eastAsia"/>
                <w:bCs/>
              </w:rPr>
              <w:t>.7.16</w:t>
            </w:r>
          </w:p>
          <w:p w14:paraId="1FB97C7C" w14:textId="60BE61D1" w:rsidR="004F256A" w:rsidRDefault="004F256A" w:rsidP="00913421">
            <w:pPr>
              <w:rPr>
                <w:rFonts w:ascii="KaiTi" w:eastAsia="KaiTi" w:hAnsi="KaiTi"/>
                <w:bCs/>
              </w:rPr>
            </w:pPr>
            <w:r w:rsidRPr="00913421">
              <w:rPr>
                <w:rFonts w:ascii="KaiTi" w:eastAsia="KaiTi" w:hAnsi="KaiTi"/>
                <w:bCs/>
              </w:rPr>
              <w:sym w:font="Wingdings 2" w:char="F098"/>
            </w:r>
            <w:r w:rsidRPr="00022C81">
              <w:rPr>
                <w:rFonts w:ascii="KaiTi" w:eastAsia="KaiTi" w:hAnsi="KaiTi" w:hint="eastAsia"/>
              </w:rPr>
              <w:t>2020.</w:t>
            </w:r>
            <w:r w:rsidRPr="00022C81">
              <w:rPr>
                <w:rFonts w:ascii="KaiTi" w:eastAsia="KaiTi" w:hAnsi="KaiTi"/>
              </w:rPr>
              <w:t>4.6</w:t>
            </w:r>
            <w:r w:rsidRPr="00022C81">
              <w:rPr>
                <w:rFonts w:ascii="KaiTi" w:eastAsia="KaiTi" w:hAnsi="KaiTi" w:hint="eastAsia"/>
              </w:rPr>
              <w:t>远程审核时发现企业未能</w:t>
            </w:r>
            <w:r w:rsidRPr="00022C81">
              <w:rPr>
                <w:rFonts w:ascii="KaiTi" w:eastAsia="KaiTi" w:hAnsi="KaiTi" w:cs="Arial" w:hint="eastAsia"/>
                <w:kern w:val="0"/>
              </w:rPr>
              <w:t>沧州多彩广告公司</w:t>
            </w:r>
            <w:r w:rsidRPr="00022C81">
              <w:rPr>
                <w:rFonts w:ascii="KaiTi" w:eastAsia="KaiTi" w:hAnsi="KaiTi" w:hint="eastAsia"/>
                <w:bCs/>
              </w:rPr>
              <w:t>按照要求对其进行评价，企业与2020.</w:t>
            </w:r>
            <w:r w:rsidRPr="00022C81">
              <w:rPr>
                <w:rFonts w:ascii="KaiTi" w:eastAsia="KaiTi" w:hAnsi="KaiTi"/>
                <w:bCs/>
              </w:rPr>
              <w:t>4.8</w:t>
            </w:r>
            <w:r w:rsidRPr="00022C81">
              <w:rPr>
                <w:rFonts w:ascii="KaiTi" w:eastAsia="KaiTi" w:hAnsi="KaiTi" w:hint="eastAsia"/>
                <w:bCs/>
              </w:rPr>
              <w:t>日进行了整改，经验证措施有效。</w:t>
            </w:r>
          </w:p>
          <w:p w14:paraId="02BB6E17" w14:textId="3770E924" w:rsidR="004F256A" w:rsidRPr="004F256A" w:rsidRDefault="004F256A" w:rsidP="00913421">
            <w:pPr>
              <w:rPr>
                <w:rFonts w:ascii="KaiTi" w:eastAsia="KaiTi" w:hAnsi="KaiTi"/>
                <w:bCs/>
              </w:rPr>
            </w:pPr>
            <w:r>
              <w:rPr>
                <w:rFonts w:ascii="KaiTi" w:eastAsia="KaiTi" w:hAnsi="KaiTi" w:hint="eastAsia"/>
                <w:bCs/>
              </w:rPr>
              <w:t>另外企业于2</w:t>
            </w:r>
            <w:r>
              <w:rPr>
                <w:rFonts w:ascii="KaiTi" w:eastAsia="KaiTi" w:hAnsi="KaiTi"/>
                <w:bCs/>
              </w:rPr>
              <w:t>020</w:t>
            </w:r>
            <w:r>
              <w:rPr>
                <w:rFonts w:ascii="KaiTi" w:eastAsia="KaiTi" w:hAnsi="KaiTi" w:hint="eastAsia"/>
                <w:bCs/>
              </w:rPr>
              <w:t>年5月1日</w:t>
            </w:r>
            <w:r w:rsidR="00487B08">
              <w:rPr>
                <w:rFonts w:ascii="KaiTi" w:eastAsia="KaiTi" w:hAnsi="KaiTi" w:hint="eastAsia"/>
                <w:bCs/>
              </w:rPr>
              <w:t>又将热镀锌过程进行了外包，并对外包方静海大邱庄热镀锌进行了评价，并列入合格供方。</w:t>
            </w:r>
          </w:p>
          <w:p w14:paraId="7D9F5E53" w14:textId="2672DDF3"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公司对供应商的管理和控制按照策划的要求开展。</w:t>
            </w:r>
          </w:p>
        </w:tc>
        <w:tc>
          <w:tcPr>
            <w:tcW w:w="851" w:type="dxa"/>
          </w:tcPr>
          <w:p w14:paraId="65F29DFF" w14:textId="77777777" w:rsidR="00825A0E" w:rsidRPr="00913421" w:rsidRDefault="00825A0E" w:rsidP="00913421">
            <w:pPr>
              <w:rPr>
                <w:rFonts w:ascii="KaiTi" w:eastAsia="KaiTi" w:hAnsi="KaiTi"/>
              </w:rPr>
            </w:pPr>
          </w:p>
          <w:p w14:paraId="27A4259E" w14:textId="77777777" w:rsidR="00AD1FC8" w:rsidRPr="00913421" w:rsidRDefault="00AD1FC8" w:rsidP="00913421">
            <w:pPr>
              <w:rPr>
                <w:rFonts w:ascii="KaiTi" w:eastAsia="KaiTi" w:hAnsi="KaiTi"/>
              </w:rPr>
            </w:pPr>
          </w:p>
          <w:p w14:paraId="5F43DA0A" w14:textId="77777777" w:rsidR="00AD1FC8" w:rsidRPr="00913421" w:rsidRDefault="00AD1FC8" w:rsidP="00913421">
            <w:pPr>
              <w:rPr>
                <w:rFonts w:ascii="KaiTi" w:eastAsia="KaiTi" w:hAnsi="KaiTi"/>
              </w:rPr>
            </w:pPr>
          </w:p>
          <w:p w14:paraId="4910A1F3" w14:textId="77777777" w:rsidR="00AD1FC8" w:rsidRPr="00913421" w:rsidRDefault="00AD1FC8" w:rsidP="00913421">
            <w:pPr>
              <w:rPr>
                <w:rFonts w:ascii="KaiTi" w:eastAsia="KaiTi" w:hAnsi="KaiTi"/>
              </w:rPr>
            </w:pPr>
          </w:p>
          <w:p w14:paraId="1E21CBD5" w14:textId="77777777" w:rsidR="00AD1FC8" w:rsidRPr="00913421" w:rsidRDefault="00AD1FC8" w:rsidP="00913421">
            <w:pPr>
              <w:rPr>
                <w:rFonts w:ascii="KaiTi" w:eastAsia="KaiTi" w:hAnsi="KaiTi"/>
              </w:rPr>
            </w:pPr>
          </w:p>
          <w:p w14:paraId="3E87B9E7" w14:textId="5C050AB0" w:rsidR="00AD1FC8" w:rsidRPr="00913421" w:rsidRDefault="00AD1FC8" w:rsidP="00913421">
            <w:pPr>
              <w:rPr>
                <w:rFonts w:ascii="KaiTi" w:eastAsia="KaiTi" w:hAnsi="KaiTi"/>
              </w:rPr>
            </w:pPr>
          </w:p>
        </w:tc>
      </w:tr>
      <w:tr w:rsidR="00825A0E" w:rsidRPr="00913421" w14:paraId="4DE744E8" w14:textId="77777777" w:rsidTr="00E4285C">
        <w:trPr>
          <w:trHeight w:val="689"/>
        </w:trPr>
        <w:tc>
          <w:tcPr>
            <w:tcW w:w="1668" w:type="dxa"/>
          </w:tcPr>
          <w:p w14:paraId="5C4E0818" w14:textId="77777777" w:rsidR="00825A0E" w:rsidRPr="00913421" w:rsidRDefault="00825A0E" w:rsidP="00913421">
            <w:pPr>
              <w:rPr>
                <w:rFonts w:ascii="KaiTi" w:eastAsia="KaiTi" w:hAnsi="KaiTi"/>
                <w:bCs/>
              </w:rPr>
            </w:pPr>
            <w:r w:rsidRPr="00913421">
              <w:rPr>
                <w:rFonts w:ascii="KaiTi" w:eastAsia="KaiTi" w:hAnsi="KaiTi" w:hint="eastAsia"/>
                <w:bCs/>
              </w:rPr>
              <w:t>采购过程及控制类型和程度</w:t>
            </w:r>
          </w:p>
          <w:p w14:paraId="38995ADC" w14:textId="77777777" w:rsidR="00825A0E" w:rsidRPr="00913421" w:rsidRDefault="00825A0E" w:rsidP="00913421">
            <w:pPr>
              <w:rPr>
                <w:rFonts w:ascii="KaiTi" w:eastAsia="KaiTi" w:hAnsi="KaiTi"/>
              </w:rPr>
            </w:pPr>
          </w:p>
        </w:tc>
        <w:tc>
          <w:tcPr>
            <w:tcW w:w="850" w:type="dxa"/>
          </w:tcPr>
          <w:p w14:paraId="6E3F711A" w14:textId="77777777" w:rsidR="00825A0E" w:rsidRPr="00913421" w:rsidRDefault="00825A0E" w:rsidP="00913421">
            <w:pPr>
              <w:rPr>
                <w:rFonts w:ascii="KaiTi" w:eastAsia="KaiTi" w:hAnsi="KaiTi"/>
              </w:rPr>
            </w:pPr>
            <w:r w:rsidRPr="00913421">
              <w:rPr>
                <w:rFonts w:ascii="KaiTi" w:eastAsia="KaiTi" w:hAnsi="KaiTi" w:hint="eastAsia"/>
              </w:rPr>
              <w:t>8.4.2</w:t>
            </w:r>
          </w:p>
        </w:tc>
        <w:tc>
          <w:tcPr>
            <w:tcW w:w="11340" w:type="dxa"/>
          </w:tcPr>
          <w:p w14:paraId="12E2E1B8" w14:textId="77777777" w:rsidR="00825A0E" w:rsidRPr="00913421" w:rsidRDefault="00825A0E" w:rsidP="00913421">
            <w:pPr>
              <w:rPr>
                <w:rFonts w:ascii="KaiTi" w:eastAsia="KaiTi" w:hAnsi="KaiTi"/>
                <w:bCs/>
              </w:rPr>
            </w:pPr>
            <w:r w:rsidRPr="00913421">
              <w:rPr>
                <w:rFonts w:ascii="KaiTi" w:eastAsia="KaiTi" w:hAnsi="KaiTi" w:hint="eastAsia"/>
                <w:bCs/>
              </w:rPr>
              <w:sym w:font="Wingdings 2" w:char="F098"/>
            </w:r>
            <w:r w:rsidRPr="00913421">
              <w:rPr>
                <w:rFonts w:ascii="KaiTi" w:eastAsia="KaiTi" w:hAnsi="KaiTi" w:hint="eastAsia"/>
                <w:bCs/>
              </w:rPr>
              <w:t>编制了《采购控制程序》及《供方评价标准》文件。按文件要求对外部供方及其提供的产品或过程进行控制。通过调查供方的质量保证能力如：经营合法性、产品质量、质量保证能力、价格、交货、服务、质量管理体系等方面进行评价。</w:t>
            </w:r>
          </w:p>
          <w:p w14:paraId="24F9F948" w14:textId="77777777" w:rsidR="00825A0E" w:rsidRPr="00913421" w:rsidRDefault="00825A0E" w:rsidP="00913421">
            <w:pPr>
              <w:rPr>
                <w:rFonts w:ascii="KaiTi" w:eastAsia="KaiTi" w:hAnsi="KaiTi"/>
                <w:bCs/>
              </w:rPr>
            </w:pPr>
            <w:r w:rsidRPr="00913421">
              <w:rPr>
                <w:rFonts w:ascii="KaiTi" w:eastAsia="KaiTi" w:hAnsi="KaiTi" w:hint="eastAsia"/>
                <w:bCs/>
              </w:rPr>
              <w:t>采购产品的进货检验详见生产技术部8.6条款审核记录。查看采购产品及入库单，均为从合格供方处采购。</w:t>
            </w:r>
          </w:p>
        </w:tc>
        <w:tc>
          <w:tcPr>
            <w:tcW w:w="851" w:type="dxa"/>
          </w:tcPr>
          <w:p w14:paraId="24DD03CB" w14:textId="4877F58D" w:rsidR="00825A0E" w:rsidRPr="00913421" w:rsidRDefault="00825A0E" w:rsidP="00913421">
            <w:pPr>
              <w:rPr>
                <w:rFonts w:ascii="KaiTi" w:eastAsia="KaiTi" w:hAnsi="KaiTi"/>
              </w:rPr>
            </w:pPr>
          </w:p>
        </w:tc>
      </w:tr>
      <w:tr w:rsidR="00825A0E" w:rsidRPr="00913421" w14:paraId="4D239C02" w14:textId="77777777" w:rsidTr="00E4285C">
        <w:trPr>
          <w:trHeight w:val="689"/>
        </w:trPr>
        <w:tc>
          <w:tcPr>
            <w:tcW w:w="1668" w:type="dxa"/>
          </w:tcPr>
          <w:p w14:paraId="3C4B6108" w14:textId="77777777" w:rsidR="00825A0E" w:rsidRPr="00913421" w:rsidRDefault="00825A0E" w:rsidP="00913421">
            <w:pPr>
              <w:rPr>
                <w:rFonts w:ascii="KaiTi" w:eastAsia="KaiTi" w:hAnsi="KaiTi"/>
                <w:bCs/>
              </w:rPr>
            </w:pPr>
            <w:r w:rsidRPr="00913421">
              <w:rPr>
                <w:rFonts w:ascii="KaiTi" w:eastAsia="KaiTi" w:hAnsi="KaiTi" w:hint="eastAsia"/>
                <w:bCs/>
              </w:rPr>
              <w:lastRenderedPageBreak/>
              <w:t>提供给外部供方的信息</w:t>
            </w:r>
          </w:p>
        </w:tc>
        <w:tc>
          <w:tcPr>
            <w:tcW w:w="850" w:type="dxa"/>
          </w:tcPr>
          <w:p w14:paraId="32D64733" w14:textId="77777777" w:rsidR="00825A0E" w:rsidRPr="00913421" w:rsidRDefault="00825A0E" w:rsidP="00913421">
            <w:pPr>
              <w:rPr>
                <w:rFonts w:ascii="KaiTi" w:eastAsia="KaiTi" w:hAnsi="KaiTi"/>
              </w:rPr>
            </w:pPr>
            <w:r w:rsidRPr="00913421">
              <w:rPr>
                <w:rFonts w:ascii="KaiTi" w:eastAsia="KaiTi" w:hAnsi="KaiTi" w:hint="eastAsia"/>
              </w:rPr>
              <w:t>8.4.3</w:t>
            </w:r>
          </w:p>
        </w:tc>
        <w:tc>
          <w:tcPr>
            <w:tcW w:w="11340" w:type="dxa"/>
          </w:tcPr>
          <w:p w14:paraId="61763A74" w14:textId="77777777" w:rsidR="00825A0E" w:rsidRPr="00913421" w:rsidRDefault="00825A0E" w:rsidP="00913421">
            <w:pPr>
              <w:rPr>
                <w:rFonts w:ascii="KaiTi" w:eastAsia="KaiTi" w:hAnsi="KaiTi" w:cs="宋体"/>
              </w:rPr>
            </w:pPr>
            <w:r w:rsidRPr="00913421">
              <w:rPr>
                <w:rFonts w:ascii="KaiTi" w:eastAsia="KaiTi" w:hAnsi="KaiTi"/>
                <w:bCs/>
              </w:rPr>
              <w:sym w:font="Wingdings 2" w:char="F098"/>
            </w:r>
            <w:r w:rsidR="001C42A3" w:rsidRPr="00913421">
              <w:rPr>
                <w:rFonts w:ascii="KaiTi" w:eastAsia="KaiTi" w:hAnsi="KaiTi" w:hint="eastAsia"/>
                <w:bCs/>
              </w:rPr>
              <w:t>供销</w:t>
            </w:r>
            <w:r w:rsidR="00E4285C" w:rsidRPr="00913421">
              <w:rPr>
                <w:rFonts w:ascii="KaiTi" w:eastAsia="KaiTi" w:hAnsi="KaiTi" w:hint="eastAsia"/>
                <w:bCs/>
              </w:rPr>
              <w:t>部</w:t>
            </w:r>
            <w:r w:rsidRPr="00913421">
              <w:rPr>
                <w:rFonts w:ascii="KaiTi" w:eastAsia="KaiTi" w:hAnsi="KaiTi" w:hint="eastAsia"/>
                <w:bCs/>
              </w:rPr>
              <w:t>根据顾客订货信息和仓库提供的材料库存信息，确定需要实施采购的任务，编制采购计划，经批准实施采购。</w:t>
            </w:r>
            <w:r w:rsidRPr="00913421">
              <w:rPr>
                <w:rFonts w:ascii="KaiTi" w:eastAsia="KaiTi" w:hAnsi="KaiTi"/>
                <w:bCs/>
              </w:rPr>
              <w:t>公司已建立、保持与合格供方信息反馈渠道，及时沟通、保持协调，有良好的互惠关系；采购信息充分、可靠，采购产品的要</w:t>
            </w:r>
            <w:r w:rsidRPr="00913421">
              <w:rPr>
                <w:rFonts w:ascii="KaiTi" w:eastAsia="KaiTi" w:hAnsi="KaiTi" w:cs="宋体"/>
              </w:rPr>
              <w:t>求明确、适宜（包括品名、规格、数量、交付期、价格等）；</w:t>
            </w:r>
          </w:p>
          <w:p w14:paraId="0FAD668F" w14:textId="706D8A57" w:rsidR="003314A0" w:rsidRPr="00913421" w:rsidRDefault="00825A0E" w:rsidP="00913421">
            <w:pPr>
              <w:rPr>
                <w:rFonts w:ascii="KaiTi" w:eastAsia="KaiTi" w:hAnsi="KaiTi"/>
                <w:bCs/>
              </w:rPr>
            </w:pPr>
            <w:r w:rsidRPr="00913421">
              <w:rPr>
                <w:rFonts w:ascii="KaiTi" w:eastAsia="KaiTi" w:hAnsi="KaiTi" w:cs="宋体"/>
              </w:rPr>
              <w:sym w:font="Wingdings 2" w:char="F098"/>
            </w:r>
            <w:r w:rsidRPr="00913421">
              <w:rPr>
                <w:rFonts w:ascii="KaiTi" w:eastAsia="KaiTi" w:hAnsi="KaiTi" w:cs="宋体"/>
              </w:rPr>
              <w:t>查</w:t>
            </w:r>
            <w:r w:rsidRPr="00913421">
              <w:rPr>
                <w:rFonts w:ascii="KaiTi" w:eastAsia="KaiTi" w:hAnsi="KaiTi" w:cs="宋体" w:hint="eastAsia"/>
              </w:rPr>
              <w:t>看“20</w:t>
            </w:r>
            <w:r w:rsidR="00487B08">
              <w:rPr>
                <w:rFonts w:ascii="KaiTi" w:eastAsia="KaiTi" w:hAnsi="KaiTi" w:cs="宋体"/>
              </w:rPr>
              <w:t>20</w:t>
            </w:r>
            <w:r w:rsidRPr="00913421">
              <w:rPr>
                <w:rFonts w:ascii="KaiTi" w:eastAsia="KaiTi" w:hAnsi="KaiTi" w:cs="宋体" w:hint="eastAsia"/>
              </w:rPr>
              <w:t>年</w:t>
            </w:r>
            <w:r w:rsidR="00487B08">
              <w:rPr>
                <w:rFonts w:ascii="KaiTi" w:eastAsia="KaiTi" w:hAnsi="KaiTi" w:cs="宋体"/>
              </w:rPr>
              <w:t>6</w:t>
            </w:r>
            <w:r w:rsidRPr="00913421">
              <w:rPr>
                <w:rFonts w:ascii="KaiTi" w:eastAsia="KaiTi" w:hAnsi="KaiTi" w:cs="宋体" w:hint="eastAsia"/>
              </w:rPr>
              <w:t>月</w:t>
            </w:r>
            <w:r w:rsidR="0037161D" w:rsidRPr="00913421">
              <w:rPr>
                <w:rFonts w:ascii="KaiTi" w:eastAsia="KaiTi" w:hAnsi="KaiTi" w:cs="宋体" w:hint="eastAsia"/>
              </w:rPr>
              <w:t>1</w:t>
            </w:r>
            <w:r w:rsidR="00487B08">
              <w:rPr>
                <w:rFonts w:ascii="KaiTi" w:eastAsia="KaiTi" w:hAnsi="KaiTi" w:cs="宋体"/>
              </w:rPr>
              <w:t>3</w:t>
            </w:r>
            <w:r w:rsidR="003314A0" w:rsidRPr="00913421">
              <w:rPr>
                <w:rFonts w:ascii="KaiTi" w:eastAsia="KaiTi" w:hAnsi="KaiTi" w:cs="宋体" w:hint="eastAsia"/>
              </w:rPr>
              <w:t>日</w:t>
            </w:r>
            <w:r w:rsidRPr="00913421">
              <w:rPr>
                <w:rFonts w:ascii="KaiTi" w:eastAsia="KaiTi" w:hAnsi="KaiTi" w:cs="宋体" w:hint="eastAsia"/>
              </w:rPr>
              <w:t>采购计划表”，包括序号、物资名称、规格型号、数量、到货日期等内容，显示主要采购的物资有</w:t>
            </w:r>
            <w:r w:rsidR="003314A0" w:rsidRPr="00913421">
              <w:rPr>
                <w:rFonts w:ascii="KaiTi" w:eastAsia="KaiTi" w:hAnsi="KaiTi" w:cs="宋体" w:hint="eastAsia"/>
              </w:rPr>
              <w:t>：</w:t>
            </w:r>
            <w:r w:rsidR="0037161D" w:rsidRPr="00913421">
              <w:rPr>
                <w:rFonts w:ascii="KaiTi" w:eastAsia="KaiTi" w:hAnsi="KaiTi" w:cs="Arial" w:hint="eastAsia"/>
                <w:kern w:val="0"/>
              </w:rPr>
              <w:t>带钢，规格型号：</w:t>
            </w:r>
            <w:r w:rsidR="0037161D" w:rsidRPr="00913421">
              <w:rPr>
                <w:rFonts w:ascii="KaiTi" w:eastAsia="KaiTi" w:hAnsi="KaiTi" w:hint="eastAsia"/>
              </w:rPr>
              <w:t>685-885  3-4</w:t>
            </w:r>
            <w:r w:rsidRPr="00913421">
              <w:rPr>
                <w:rFonts w:ascii="KaiTi" w:eastAsia="KaiTi" w:hAnsi="KaiTi" w:cs="宋体" w:hint="eastAsia"/>
              </w:rPr>
              <w:t>。</w:t>
            </w:r>
            <w:r w:rsidR="0037161D" w:rsidRPr="00913421">
              <w:rPr>
                <w:rFonts w:ascii="KaiTi" w:eastAsia="KaiTi" w:hAnsi="KaiTi" w:cs="宋体" w:hint="eastAsia"/>
              </w:rPr>
              <w:t>供方名称：</w:t>
            </w:r>
            <w:r w:rsidR="0037161D" w:rsidRPr="00913421">
              <w:rPr>
                <w:rFonts w:ascii="KaiTi" w:eastAsia="KaiTi" w:hAnsi="KaiTi" w:hint="eastAsia"/>
              </w:rPr>
              <w:t>秦皇岛宏兴钢铁有限公司，</w:t>
            </w:r>
            <w:r w:rsidRPr="00913421">
              <w:rPr>
                <w:rFonts w:ascii="KaiTi" w:eastAsia="KaiTi" w:hAnsi="KaiTi" w:hint="eastAsia"/>
                <w:bCs/>
              </w:rPr>
              <w:t>体现了所需材料名称、型号规格、数量、供方名称、计划到货日期等内容，采购信息基本明确。</w:t>
            </w:r>
          </w:p>
          <w:p w14:paraId="0A443D71" w14:textId="5E94DDE2" w:rsidR="00825A0E" w:rsidRPr="00913421" w:rsidRDefault="00825A0E" w:rsidP="00913421">
            <w:pPr>
              <w:rPr>
                <w:rFonts w:ascii="KaiTi" w:eastAsia="KaiTi" w:hAnsi="KaiTi"/>
                <w:bCs/>
              </w:rPr>
            </w:pPr>
            <w:r w:rsidRPr="00913421">
              <w:rPr>
                <w:rFonts w:ascii="KaiTi" w:eastAsia="KaiTi" w:hAnsi="KaiTi"/>
                <w:bCs/>
              </w:rPr>
              <w:sym w:font="Wingdings 2" w:char="F098"/>
            </w:r>
            <w:r w:rsidRPr="00913421">
              <w:rPr>
                <w:rFonts w:ascii="KaiTi" w:eastAsia="KaiTi" w:hAnsi="KaiTi" w:hint="eastAsia"/>
                <w:bCs/>
              </w:rPr>
              <w:t>查外部供方绩效控制情况，提供了《供方业绩监控记录表</w:t>
            </w:r>
            <w:r w:rsidR="0037161D" w:rsidRPr="00913421">
              <w:rPr>
                <w:rFonts w:ascii="KaiTi" w:eastAsia="KaiTi" w:hAnsi="KaiTi" w:hint="eastAsia"/>
                <w:bCs/>
              </w:rPr>
              <w:t>》，表中记录了</w:t>
            </w:r>
            <w:r w:rsidRPr="00913421">
              <w:rPr>
                <w:rFonts w:ascii="KaiTi" w:eastAsia="KaiTi" w:hAnsi="KaiTi" w:hint="eastAsia"/>
                <w:bCs/>
              </w:rPr>
              <w:t>对</w:t>
            </w:r>
            <w:r w:rsidR="003314A0" w:rsidRPr="00913421">
              <w:rPr>
                <w:rFonts w:ascii="KaiTi" w:eastAsia="KaiTi" w:hAnsi="KaiTi" w:hint="eastAsia"/>
                <w:bCs/>
              </w:rPr>
              <w:t>5</w:t>
            </w:r>
            <w:r w:rsidRPr="00913421">
              <w:rPr>
                <w:rFonts w:ascii="KaiTi" w:eastAsia="KaiTi" w:hAnsi="KaiTi" w:hint="eastAsia"/>
                <w:bCs/>
              </w:rPr>
              <w:t>家外部供方阶段提供产品或过程的控制或监视结果。从</w:t>
            </w:r>
            <w:r w:rsidR="0037161D" w:rsidRPr="00913421">
              <w:rPr>
                <w:rFonts w:ascii="KaiTi" w:eastAsia="KaiTi" w:hAnsi="KaiTi" w:hint="eastAsia"/>
                <w:bCs/>
              </w:rPr>
              <w:t>20</w:t>
            </w:r>
            <w:r w:rsidR="00487B08">
              <w:rPr>
                <w:rFonts w:ascii="KaiTi" w:eastAsia="KaiTi" w:hAnsi="KaiTi"/>
                <w:bCs/>
              </w:rPr>
              <w:t>20.1</w:t>
            </w:r>
            <w:r w:rsidRPr="00913421">
              <w:rPr>
                <w:rFonts w:ascii="KaiTi" w:eastAsia="KaiTi" w:hAnsi="KaiTi" w:hint="eastAsia"/>
                <w:bCs/>
              </w:rPr>
              <w:t>-20</w:t>
            </w:r>
            <w:r w:rsidR="00487B08">
              <w:rPr>
                <w:rFonts w:ascii="KaiTi" w:eastAsia="KaiTi" w:hAnsi="KaiTi"/>
                <w:bCs/>
              </w:rPr>
              <w:t>20.10</w:t>
            </w:r>
            <w:r w:rsidRPr="00913421">
              <w:rPr>
                <w:rFonts w:ascii="KaiTi" w:eastAsia="KaiTi" w:hAnsi="KaiTi" w:hint="eastAsia"/>
                <w:bCs/>
              </w:rPr>
              <w:t>以来</w:t>
            </w:r>
            <w:r w:rsidR="003314A0" w:rsidRPr="00913421">
              <w:rPr>
                <w:rFonts w:ascii="KaiTi" w:eastAsia="KaiTi" w:hAnsi="KaiTi" w:hint="eastAsia"/>
                <w:bCs/>
              </w:rPr>
              <w:t>5</w:t>
            </w:r>
            <w:r w:rsidRPr="00913421">
              <w:rPr>
                <w:rFonts w:ascii="KaiTi" w:eastAsia="KaiTi" w:hAnsi="KaiTi" w:hint="eastAsia"/>
                <w:bCs/>
              </w:rPr>
              <w:t>家供方提供的物资或过程的质量、人员、设备、工艺能力等方面进行了持续的监视结果表明，供方自身控制有效，绩效评价合格。评价人：</w:t>
            </w:r>
            <w:r w:rsidR="00487B08">
              <w:rPr>
                <w:rFonts w:ascii="KaiTi" w:eastAsia="KaiTi" w:hAnsi="KaiTi" w:hint="eastAsia"/>
                <w:bCs/>
              </w:rPr>
              <w:t>李康</w:t>
            </w:r>
          </w:p>
        </w:tc>
        <w:tc>
          <w:tcPr>
            <w:tcW w:w="851" w:type="dxa"/>
          </w:tcPr>
          <w:p w14:paraId="76F5C215" w14:textId="72A26B8E" w:rsidR="00825A0E" w:rsidRPr="00913421" w:rsidRDefault="00825A0E" w:rsidP="00913421">
            <w:pPr>
              <w:rPr>
                <w:rFonts w:ascii="KaiTi" w:eastAsia="KaiTi" w:hAnsi="KaiTi"/>
              </w:rPr>
            </w:pPr>
          </w:p>
        </w:tc>
      </w:tr>
      <w:tr w:rsidR="00825A0E" w:rsidRPr="00913421" w14:paraId="2B93D70F" w14:textId="77777777" w:rsidTr="00E4285C">
        <w:trPr>
          <w:trHeight w:val="689"/>
        </w:trPr>
        <w:tc>
          <w:tcPr>
            <w:tcW w:w="1668" w:type="dxa"/>
          </w:tcPr>
          <w:p w14:paraId="00490E2E" w14:textId="77777777" w:rsidR="00825A0E" w:rsidRPr="00913421" w:rsidRDefault="00825A0E" w:rsidP="00913421">
            <w:pPr>
              <w:rPr>
                <w:rFonts w:ascii="KaiTi" w:eastAsia="KaiTi" w:hAnsi="KaiTi"/>
                <w:bCs/>
              </w:rPr>
            </w:pPr>
            <w:r w:rsidRPr="00913421">
              <w:rPr>
                <w:rFonts w:ascii="KaiTi" w:eastAsia="KaiTi" w:hAnsi="KaiTi" w:hint="eastAsia"/>
                <w:bCs/>
              </w:rPr>
              <w:t>顾客满意</w:t>
            </w:r>
          </w:p>
        </w:tc>
        <w:tc>
          <w:tcPr>
            <w:tcW w:w="850" w:type="dxa"/>
          </w:tcPr>
          <w:p w14:paraId="0DB1B84E" w14:textId="77777777" w:rsidR="00825A0E" w:rsidRPr="00913421" w:rsidRDefault="00825A0E" w:rsidP="00913421">
            <w:pPr>
              <w:rPr>
                <w:rFonts w:ascii="KaiTi" w:eastAsia="KaiTi" w:hAnsi="KaiTi"/>
              </w:rPr>
            </w:pPr>
            <w:r w:rsidRPr="00913421">
              <w:rPr>
                <w:rFonts w:ascii="KaiTi" w:eastAsia="KaiTi" w:hAnsi="KaiTi" w:hint="eastAsia"/>
              </w:rPr>
              <w:t>9.1.2</w:t>
            </w:r>
          </w:p>
        </w:tc>
        <w:tc>
          <w:tcPr>
            <w:tcW w:w="11340" w:type="dxa"/>
          </w:tcPr>
          <w:p w14:paraId="75F847A6" w14:textId="70ECC1EA" w:rsidR="00825A0E" w:rsidRPr="00913421" w:rsidRDefault="00825A0E" w:rsidP="00913421">
            <w:pPr>
              <w:rPr>
                <w:rFonts w:ascii="KaiTi" w:eastAsia="KaiTi" w:hAnsi="KaiTi"/>
                <w:lang w:val="zh-CN"/>
              </w:rPr>
            </w:pPr>
            <w:r w:rsidRPr="00913421">
              <w:rPr>
                <w:rFonts w:ascii="KaiTi" w:eastAsia="KaiTi" w:hAnsi="KaiTi"/>
                <w:lang w:val="zh-CN"/>
              </w:rPr>
              <w:sym w:font="Wingdings 2" w:char="F098"/>
            </w:r>
            <w:r w:rsidRPr="00913421">
              <w:rPr>
                <w:rFonts w:ascii="KaiTi" w:eastAsia="KaiTi" w:hAnsi="KaiTi"/>
                <w:lang w:val="zh-CN"/>
              </w:rPr>
              <w:t>公司通过电话，走访等形式，接受顾客反馈，了解顾客满意度信息，发放调查表对顾客满意度进行定量测量。</w:t>
            </w:r>
          </w:p>
          <w:p w14:paraId="7BB09D34" w14:textId="46752883" w:rsidR="00825A0E" w:rsidRPr="00913421" w:rsidRDefault="00825A0E" w:rsidP="00913421">
            <w:pPr>
              <w:rPr>
                <w:rFonts w:ascii="KaiTi" w:eastAsia="KaiTi" w:hAnsi="KaiTi"/>
              </w:rPr>
            </w:pPr>
            <w:r w:rsidRPr="00913421">
              <w:rPr>
                <w:rFonts w:ascii="KaiTi" w:eastAsia="KaiTi" w:hAnsi="KaiTi"/>
                <w:lang w:val="zh-CN"/>
              </w:rPr>
              <w:sym w:font="Wingdings 2" w:char="F098"/>
            </w:r>
            <w:r w:rsidRPr="00913421">
              <w:rPr>
                <w:rFonts w:ascii="KaiTi" w:eastAsia="KaiTi" w:hAnsi="KaiTi"/>
                <w:lang w:val="zh-CN"/>
              </w:rPr>
              <w:t>提供</w:t>
            </w:r>
            <w:r w:rsidR="003314A0" w:rsidRPr="00913421">
              <w:rPr>
                <w:rFonts w:ascii="KaiTi" w:eastAsia="KaiTi" w:hAnsi="KaiTi" w:cs="宋体" w:hint="eastAsia"/>
                <w:bCs/>
              </w:rPr>
              <w:t>江苏孝通建设工程有限公司</w:t>
            </w:r>
            <w:r w:rsidRPr="00913421">
              <w:rPr>
                <w:rFonts w:ascii="KaiTi" w:eastAsia="KaiTi" w:hAnsi="KaiTi"/>
                <w:lang w:val="zh-CN"/>
              </w:rPr>
              <w:t>“顾客满意程度调查表”，调查主要内容：</w:t>
            </w:r>
            <w:r w:rsidRPr="00913421">
              <w:rPr>
                <w:rFonts w:ascii="KaiTi" w:eastAsia="KaiTi" w:hAnsi="KaiTi" w:hint="eastAsia"/>
                <w:lang w:val="zh-CN"/>
              </w:rPr>
              <w:t>产品</w:t>
            </w:r>
            <w:r w:rsidRPr="00913421">
              <w:rPr>
                <w:rFonts w:ascii="KaiTi" w:eastAsia="KaiTi" w:hAnsi="KaiTi"/>
              </w:rPr>
              <w:t>质量、价格、</w:t>
            </w:r>
            <w:r w:rsidRPr="00913421">
              <w:rPr>
                <w:rFonts w:ascii="KaiTi" w:eastAsia="KaiTi" w:hAnsi="KaiTi" w:hint="eastAsia"/>
              </w:rPr>
              <w:t>工程期限</w:t>
            </w:r>
            <w:r w:rsidRPr="00913421">
              <w:rPr>
                <w:rFonts w:ascii="KaiTi" w:eastAsia="KaiTi" w:hAnsi="KaiTi"/>
              </w:rPr>
              <w:t>、服务等方面的满意程度</w:t>
            </w:r>
            <w:r w:rsidRPr="00913421">
              <w:rPr>
                <w:rFonts w:ascii="KaiTi" w:eastAsia="KaiTi" w:hAnsi="KaiTi"/>
                <w:lang w:val="zh-CN"/>
              </w:rPr>
              <w:t>等，</w:t>
            </w:r>
            <w:r w:rsidRPr="00913421">
              <w:rPr>
                <w:rFonts w:ascii="KaiTi" w:eastAsia="KaiTi" w:hAnsi="KaiTi"/>
              </w:rPr>
              <w:t>各项得分求平均值得最终结果</w:t>
            </w:r>
            <w:r w:rsidRPr="00913421">
              <w:rPr>
                <w:rFonts w:ascii="KaiTi" w:eastAsia="KaiTi" w:hAnsi="KaiTi"/>
                <w:lang w:val="zh-CN"/>
              </w:rPr>
              <w:t>。</w:t>
            </w:r>
            <w:r w:rsidRPr="00913421">
              <w:rPr>
                <w:rFonts w:ascii="KaiTi" w:eastAsia="KaiTi" w:hAnsi="KaiTi"/>
              </w:rPr>
              <w:t>提供顾客满意调查分析。最终顾客满意率9</w:t>
            </w:r>
            <w:r w:rsidR="003314A0" w:rsidRPr="00913421">
              <w:rPr>
                <w:rFonts w:ascii="KaiTi" w:eastAsia="KaiTi" w:hAnsi="KaiTi" w:hint="eastAsia"/>
              </w:rPr>
              <w:t>8</w:t>
            </w:r>
            <w:r w:rsidRPr="00913421">
              <w:rPr>
                <w:rFonts w:ascii="KaiTi" w:eastAsia="KaiTi" w:hAnsi="KaiTi"/>
              </w:rPr>
              <w:t>%。日期：</w:t>
            </w:r>
            <w:r w:rsidR="003314A0" w:rsidRPr="00913421">
              <w:rPr>
                <w:rFonts w:ascii="KaiTi" w:eastAsia="KaiTi" w:hAnsi="KaiTi"/>
              </w:rPr>
              <w:t>20</w:t>
            </w:r>
            <w:r w:rsidR="00487B08">
              <w:rPr>
                <w:rFonts w:ascii="KaiTi" w:eastAsia="KaiTi" w:hAnsi="KaiTi"/>
              </w:rPr>
              <w:t>20</w:t>
            </w:r>
            <w:r w:rsidR="00FC017C" w:rsidRPr="00913421">
              <w:rPr>
                <w:rFonts w:ascii="KaiTi" w:eastAsia="KaiTi" w:hAnsi="KaiTi" w:hint="eastAsia"/>
              </w:rPr>
              <w:t>.</w:t>
            </w:r>
            <w:r w:rsidR="00487B08">
              <w:rPr>
                <w:rFonts w:ascii="KaiTi" w:eastAsia="KaiTi" w:hAnsi="KaiTi"/>
              </w:rPr>
              <w:t>10.9</w:t>
            </w:r>
          </w:p>
        </w:tc>
        <w:tc>
          <w:tcPr>
            <w:tcW w:w="851" w:type="dxa"/>
          </w:tcPr>
          <w:p w14:paraId="418BCF13" w14:textId="2213F4C8" w:rsidR="00825A0E" w:rsidRPr="00913421" w:rsidRDefault="00825A0E" w:rsidP="00913421">
            <w:pPr>
              <w:rPr>
                <w:rFonts w:ascii="KaiTi" w:eastAsia="KaiTi" w:hAnsi="KaiTi"/>
              </w:rPr>
            </w:pPr>
          </w:p>
        </w:tc>
      </w:tr>
    </w:tbl>
    <w:p w14:paraId="61AE150B" w14:textId="77777777" w:rsidR="00FC017C" w:rsidRDefault="00825A0E" w:rsidP="00FC017C">
      <w:pPr>
        <w:pStyle w:val="a5"/>
      </w:pPr>
      <w:r>
        <w:rPr>
          <w:rFonts w:hint="eastAsia"/>
        </w:rPr>
        <w:t>说明：不符合标注</w:t>
      </w:r>
      <w:r>
        <w:rPr>
          <w:rFonts w:hint="eastAsia"/>
        </w:rPr>
        <w:t>N</w:t>
      </w:r>
    </w:p>
    <w:p w14:paraId="6E6A227B" w14:textId="77777777" w:rsidR="00E40BDC" w:rsidRDefault="00E40BDC" w:rsidP="00FC017C">
      <w:pPr>
        <w:pStyle w:val="a5"/>
        <w:ind w:firstLineChars="1350" w:firstLine="4860"/>
        <w:rPr>
          <w:rFonts w:ascii="隶书" w:eastAsia="隶书" w:hAnsi="宋体"/>
          <w:bCs/>
          <w:color w:val="000000"/>
          <w:sz w:val="36"/>
          <w:szCs w:val="36"/>
        </w:rPr>
      </w:pPr>
    </w:p>
    <w:p w14:paraId="78B9C091" w14:textId="45D823F2" w:rsidR="00E40BDC" w:rsidRDefault="00E40BDC" w:rsidP="00FC017C">
      <w:pPr>
        <w:pStyle w:val="a5"/>
        <w:ind w:firstLineChars="1350" w:firstLine="4860"/>
        <w:rPr>
          <w:rFonts w:ascii="隶书" w:eastAsia="隶书" w:hAnsi="宋体"/>
          <w:bCs/>
          <w:color w:val="000000"/>
          <w:sz w:val="36"/>
          <w:szCs w:val="36"/>
        </w:rPr>
      </w:pPr>
    </w:p>
    <w:p w14:paraId="0FE7D129" w14:textId="4B4FC7FE" w:rsidR="00487B08" w:rsidRDefault="00487B08" w:rsidP="00FC017C">
      <w:pPr>
        <w:pStyle w:val="a5"/>
        <w:ind w:firstLineChars="1350" w:firstLine="4860"/>
        <w:rPr>
          <w:rFonts w:ascii="隶书" w:eastAsia="隶书" w:hAnsi="宋体"/>
          <w:bCs/>
          <w:color w:val="000000"/>
          <w:sz w:val="36"/>
          <w:szCs w:val="36"/>
        </w:rPr>
      </w:pPr>
    </w:p>
    <w:p w14:paraId="4EB83AA8" w14:textId="0CAF21A4" w:rsidR="00487B08" w:rsidRDefault="00487B08" w:rsidP="00FC017C">
      <w:pPr>
        <w:pStyle w:val="a5"/>
        <w:ind w:firstLineChars="1350" w:firstLine="4860"/>
        <w:rPr>
          <w:rFonts w:ascii="隶书" w:eastAsia="隶书" w:hAnsi="宋体"/>
          <w:bCs/>
          <w:color w:val="000000"/>
          <w:sz w:val="36"/>
          <w:szCs w:val="36"/>
        </w:rPr>
      </w:pPr>
    </w:p>
    <w:p w14:paraId="35AA458E" w14:textId="603B1C2B" w:rsidR="00487B08" w:rsidRDefault="00487B08" w:rsidP="00FC017C">
      <w:pPr>
        <w:pStyle w:val="a5"/>
        <w:ind w:firstLineChars="1350" w:firstLine="4860"/>
        <w:rPr>
          <w:rFonts w:ascii="隶书" w:eastAsia="隶书" w:hAnsi="宋体"/>
          <w:bCs/>
          <w:color w:val="000000"/>
          <w:sz w:val="36"/>
          <w:szCs w:val="36"/>
        </w:rPr>
      </w:pPr>
    </w:p>
    <w:p w14:paraId="56B497AE" w14:textId="692BC3ED" w:rsidR="00487B08" w:rsidRDefault="00487B08" w:rsidP="00FC017C">
      <w:pPr>
        <w:pStyle w:val="a5"/>
        <w:ind w:firstLineChars="1350" w:firstLine="4860"/>
        <w:rPr>
          <w:rFonts w:ascii="隶书" w:eastAsia="隶书" w:hAnsi="宋体"/>
          <w:bCs/>
          <w:color w:val="000000"/>
          <w:sz w:val="36"/>
          <w:szCs w:val="36"/>
        </w:rPr>
      </w:pPr>
    </w:p>
    <w:p w14:paraId="4F085382" w14:textId="0D787819" w:rsidR="00487B08" w:rsidRDefault="00487B08" w:rsidP="00FC017C">
      <w:pPr>
        <w:pStyle w:val="a5"/>
        <w:ind w:firstLineChars="1350" w:firstLine="4860"/>
        <w:rPr>
          <w:rFonts w:ascii="隶书" w:eastAsia="隶书" w:hAnsi="宋体"/>
          <w:bCs/>
          <w:color w:val="000000"/>
          <w:sz w:val="36"/>
          <w:szCs w:val="36"/>
        </w:rPr>
      </w:pPr>
    </w:p>
    <w:p w14:paraId="61A410B3" w14:textId="6E219704" w:rsidR="00487B08" w:rsidRDefault="00487B08" w:rsidP="00FC017C">
      <w:pPr>
        <w:pStyle w:val="a5"/>
        <w:ind w:firstLineChars="1350" w:firstLine="4860"/>
        <w:rPr>
          <w:rFonts w:ascii="隶书" w:eastAsia="隶书" w:hAnsi="宋体"/>
          <w:bCs/>
          <w:color w:val="000000"/>
          <w:sz w:val="36"/>
          <w:szCs w:val="36"/>
        </w:rPr>
      </w:pPr>
    </w:p>
    <w:p w14:paraId="19AB5530" w14:textId="5CEFD918" w:rsidR="00487B08" w:rsidRDefault="00487B08" w:rsidP="00FC017C">
      <w:pPr>
        <w:pStyle w:val="a5"/>
        <w:ind w:firstLineChars="1350" w:firstLine="4860"/>
        <w:rPr>
          <w:rFonts w:ascii="隶书" w:eastAsia="隶书" w:hAnsi="宋体"/>
          <w:bCs/>
          <w:color w:val="000000"/>
          <w:sz w:val="36"/>
          <w:szCs w:val="36"/>
        </w:rPr>
      </w:pPr>
    </w:p>
    <w:p w14:paraId="78685292" w14:textId="77777777" w:rsidR="00487B08" w:rsidRDefault="00487B08" w:rsidP="00FC017C">
      <w:pPr>
        <w:pStyle w:val="a5"/>
        <w:ind w:firstLineChars="1350" w:firstLine="4860"/>
        <w:rPr>
          <w:rFonts w:ascii="隶书" w:eastAsia="隶书" w:hAnsi="宋体"/>
          <w:bCs/>
          <w:color w:val="000000"/>
          <w:sz w:val="36"/>
          <w:szCs w:val="36"/>
        </w:rPr>
      </w:pPr>
    </w:p>
    <w:p w14:paraId="091D6C7F" w14:textId="77777777" w:rsidR="004616EE" w:rsidRPr="00FC017C" w:rsidRDefault="004616EE" w:rsidP="00FC017C">
      <w:pPr>
        <w:pStyle w:val="a5"/>
        <w:ind w:firstLineChars="1350" w:firstLine="4860"/>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4616EE" w:rsidRPr="00585AC6" w14:paraId="5B19BFC8" w14:textId="77777777" w:rsidTr="00F337DF">
        <w:trPr>
          <w:trHeight w:val="515"/>
        </w:trPr>
        <w:tc>
          <w:tcPr>
            <w:tcW w:w="1668" w:type="dxa"/>
            <w:vMerge w:val="restart"/>
            <w:vAlign w:val="center"/>
          </w:tcPr>
          <w:p w14:paraId="48D7F451" w14:textId="77777777" w:rsidR="004616EE" w:rsidRPr="00585AC6" w:rsidRDefault="004616EE" w:rsidP="00585AC6">
            <w:pPr>
              <w:rPr>
                <w:rFonts w:ascii="KaiTi" w:eastAsia="KaiTi" w:hAnsi="KaiTi"/>
              </w:rPr>
            </w:pPr>
            <w:r w:rsidRPr="00585AC6">
              <w:rPr>
                <w:rFonts w:ascii="KaiTi" w:eastAsia="KaiTi" w:hAnsi="KaiTi" w:hint="eastAsia"/>
              </w:rPr>
              <w:t>过程与活动、</w:t>
            </w:r>
          </w:p>
          <w:p w14:paraId="1FC49966" w14:textId="77777777" w:rsidR="004616EE" w:rsidRPr="00585AC6" w:rsidRDefault="004616EE" w:rsidP="00585AC6">
            <w:pPr>
              <w:rPr>
                <w:rFonts w:ascii="KaiTi" w:eastAsia="KaiTi" w:hAnsi="KaiTi"/>
              </w:rPr>
            </w:pPr>
            <w:r w:rsidRPr="00585AC6">
              <w:rPr>
                <w:rFonts w:ascii="KaiTi" w:eastAsia="KaiTi" w:hAnsi="KaiTi" w:hint="eastAsia"/>
              </w:rPr>
              <w:t>抽样计划</w:t>
            </w:r>
          </w:p>
        </w:tc>
        <w:tc>
          <w:tcPr>
            <w:tcW w:w="850" w:type="dxa"/>
            <w:vMerge w:val="restart"/>
            <w:vAlign w:val="center"/>
          </w:tcPr>
          <w:p w14:paraId="543DACF4" w14:textId="77777777" w:rsidR="004616EE" w:rsidRPr="00585AC6" w:rsidRDefault="004616EE" w:rsidP="00585AC6">
            <w:pPr>
              <w:rPr>
                <w:rFonts w:ascii="KaiTi" w:eastAsia="KaiTi" w:hAnsi="KaiTi"/>
              </w:rPr>
            </w:pPr>
            <w:r w:rsidRPr="00585AC6">
              <w:rPr>
                <w:rFonts w:ascii="KaiTi" w:eastAsia="KaiTi" w:hAnsi="KaiTi" w:hint="eastAsia"/>
              </w:rPr>
              <w:t>涉及</w:t>
            </w:r>
          </w:p>
          <w:p w14:paraId="5D20F0BE" w14:textId="77777777" w:rsidR="004616EE" w:rsidRPr="00585AC6" w:rsidRDefault="004616EE" w:rsidP="00585AC6">
            <w:pPr>
              <w:rPr>
                <w:rFonts w:ascii="KaiTi" w:eastAsia="KaiTi" w:hAnsi="KaiTi"/>
              </w:rPr>
            </w:pPr>
            <w:r w:rsidRPr="00585AC6">
              <w:rPr>
                <w:rFonts w:ascii="KaiTi" w:eastAsia="KaiTi" w:hAnsi="KaiTi" w:hint="eastAsia"/>
              </w:rPr>
              <w:t>条款</w:t>
            </w:r>
          </w:p>
        </w:tc>
        <w:tc>
          <w:tcPr>
            <w:tcW w:w="11340" w:type="dxa"/>
            <w:vAlign w:val="center"/>
          </w:tcPr>
          <w:p w14:paraId="53C09CA3" w14:textId="77777777" w:rsidR="004616EE" w:rsidRPr="00585AC6" w:rsidRDefault="004616EE" w:rsidP="00585AC6">
            <w:pPr>
              <w:rPr>
                <w:rFonts w:ascii="KaiTi" w:eastAsia="KaiTi" w:hAnsi="KaiTi"/>
              </w:rPr>
            </w:pPr>
            <w:r w:rsidRPr="00585AC6">
              <w:rPr>
                <w:rFonts w:ascii="KaiTi" w:eastAsia="KaiTi" w:hAnsi="KaiTi" w:hint="eastAsia"/>
              </w:rPr>
              <w:t xml:space="preserve">受审核部门： </w:t>
            </w:r>
            <w:r w:rsidR="00201589" w:rsidRPr="00585AC6">
              <w:rPr>
                <w:rFonts w:ascii="KaiTi" w:eastAsia="KaiTi" w:hAnsi="KaiTi" w:hint="eastAsia"/>
              </w:rPr>
              <w:t>生产</w:t>
            </w:r>
            <w:r w:rsidRPr="00585AC6">
              <w:rPr>
                <w:rFonts w:ascii="KaiTi" w:eastAsia="KaiTi" w:hAnsi="KaiTi" w:hint="eastAsia"/>
              </w:rPr>
              <w:t xml:space="preserve">部        </w:t>
            </w:r>
            <w:r w:rsidR="00F664A7" w:rsidRPr="00585AC6">
              <w:rPr>
                <w:rFonts w:ascii="KaiTi" w:eastAsia="KaiTi" w:hAnsi="KaiTi" w:hint="eastAsia"/>
              </w:rPr>
              <w:t>主管领导：张召强</w:t>
            </w:r>
            <w:r w:rsidRPr="00585AC6">
              <w:rPr>
                <w:rFonts w:ascii="KaiTi" w:eastAsia="KaiTi" w:hAnsi="KaiTi" w:hint="eastAsia"/>
              </w:rPr>
              <w:t xml:space="preserve">     陪同人员：</w:t>
            </w:r>
            <w:r w:rsidR="00F664A7" w:rsidRPr="00585AC6">
              <w:rPr>
                <w:rFonts w:ascii="KaiTi" w:eastAsia="KaiTi" w:hAnsi="KaiTi" w:hint="eastAsia"/>
              </w:rPr>
              <w:t>李康</w:t>
            </w:r>
          </w:p>
        </w:tc>
        <w:tc>
          <w:tcPr>
            <w:tcW w:w="851" w:type="dxa"/>
            <w:vMerge w:val="restart"/>
            <w:vAlign w:val="center"/>
          </w:tcPr>
          <w:p w14:paraId="1F45FD79" w14:textId="77777777" w:rsidR="004616EE" w:rsidRPr="00585AC6" w:rsidRDefault="004616EE" w:rsidP="00585AC6">
            <w:pPr>
              <w:rPr>
                <w:rFonts w:ascii="KaiTi" w:eastAsia="KaiTi" w:hAnsi="KaiTi"/>
              </w:rPr>
            </w:pPr>
            <w:r w:rsidRPr="00585AC6">
              <w:rPr>
                <w:rFonts w:ascii="KaiTi" w:eastAsia="KaiTi" w:hAnsi="KaiTi" w:hint="eastAsia"/>
              </w:rPr>
              <w:t>判定</w:t>
            </w:r>
          </w:p>
        </w:tc>
      </w:tr>
      <w:tr w:rsidR="004616EE" w:rsidRPr="00585AC6" w14:paraId="51AD7A15" w14:textId="77777777" w:rsidTr="00F337DF">
        <w:trPr>
          <w:trHeight w:val="403"/>
        </w:trPr>
        <w:tc>
          <w:tcPr>
            <w:tcW w:w="1668" w:type="dxa"/>
            <w:vMerge/>
            <w:vAlign w:val="center"/>
          </w:tcPr>
          <w:p w14:paraId="05DF37AC" w14:textId="77777777" w:rsidR="004616EE" w:rsidRPr="00585AC6" w:rsidRDefault="004616EE" w:rsidP="00585AC6">
            <w:pPr>
              <w:rPr>
                <w:rFonts w:ascii="KaiTi" w:eastAsia="KaiTi" w:hAnsi="KaiTi"/>
              </w:rPr>
            </w:pPr>
          </w:p>
        </w:tc>
        <w:tc>
          <w:tcPr>
            <w:tcW w:w="850" w:type="dxa"/>
            <w:vMerge/>
            <w:vAlign w:val="center"/>
          </w:tcPr>
          <w:p w14:paraId="5F67770E" w14:textId="77777777" w:rsidR="004616EE" w:rsidRPr="00585AC6" w:rsidRDefault="004616EE" w:rsidP="00585AC6">
            <w:pPr>
              <w:rPr>
                <w:rFonts w:ascii="KaiTi" w:eastAsia="KaiTi" w:hAnsi="KaiTi"/>
              </w:rPr>
            </w:pPr>
          </w:p>
        </w:tc>
        <w:tc>
          <w:tcPr>
            <w:tcW w:w="11340" w:type="dxa"/>
            <w:vAlign w:val="center"/>
          </w:tcPr>
          <w:p w14:paraId="1F4F4F6C" w14:textId="6A9BCA22" w:rsidR="004616EE" w:rsidRPr="00585AC6" w:rsidRDefault="004616EE" w:rsidP="00585AC6">
            <w:pPr>
              <w:rPr>
                <w:rFonts w:ascii="KaiTi" w:eastAsia="KaiTi" w:hAnsi="KaiTi"/>
              </w:rPr>
            </w:pPr>
            <w:r w:rsidRPr="00585AC6">
              <w:rPr>
                <w:rFonts w:ascii="KaiTi" w:eastAsia="KaiTi" w:hAnsi="KaiTi" w:hint="eastAsia"/>
              </w:rPr>
              <w:t>审核员：周文廷             审核时间：2020.</w:t>
            </w:r>
            <w:r w:rsidR="00585AC6">
              <w:rPr>
                <w:rFonts w:ascii="KaiTi" w:eastAsia="KaiTi" w:hAnsi="KaiTi"/>
              </w:rPr>
              <w:t>11.29</w:t>
            </w:r>
          </w:p>
        </w:tc>
        <w:tc>
          <w:tcPr>
            <w:tcW w:w="851" w:type="dxa"/>
            <w:vMerge/>
          </w:tcPr>
          <w:p w14:paraId="40A694F6" w14:textId="77777777" w:rsidR="004616EE" w:rsidRPr="00585AC6" w:rsidRDefault="004616EE" w:rsidP="00585AC6">
            <w:pPr>
              <w:rPr>
                <w:rFonts w:ascii="KaiTi" w:eastAsia="KaiTi" w:hAnsi="KaiTi"/>
              </w:rPr>
            </w:pPr>
          </w:p>
        </w:tc>
      </w:tr>
      <w:tr w:rsidR="004616EE" w:rsidRPr="00585AC6" w14:paraId="567A0579" w14:textId="77777777" w:rsidTr="00F337DF">
        <w:trPr>
          <w:trHeight w:val="516"/>
        </w:trPr>
        <w:tc>
          <w:tcPr>
            <w:tcW w:w="1668" w:type="dxa"/>
            <w:vMerge/>
            <w:vAlign w:val="center"/>
          </w:tcPr>
          <w:p w14:paraId="073153DF" w14:textId="77777777" w:rsidR="004616EE" w:rsidRPr="00585AC6" w:rsidRDefault="004616EE" w:rsidP="00585AC6">
            <w:pPr>
              <w:rPr>
                <w:rFonts w:ascii="KaiTi" w:eastAsia="KaiTi" w:hAnsi="KaiTi"/>
              </w:rPr>
            </w:pPr>
          </w:p>
        </w:tc>
        <w:tc>
          <w:tcPr>
            <w:tcW w:w="850" w:type="dxa"/>
            <w:vMerge/>
            <w:vAlign w:val="center"/>
          </w:tcPr>
          <w:p w14:paraId="0A6B3621" w14:textId="77777777" w:rsidR="004616EE" w:rsidRPr="00585AC6" w:rsidRDefault="004616EE" w:rsidP="00585AC6">
            <w:pPr>
              <w:rPr>
                <w:rFonts w:ascii="KaiTi" w:eastAsia="KaiTi" w:hAnsi="KaiTi"/>
              </w:rPr>
            </w:pPr>
          </w:p>
        </w:tc>
        <w:tc>
          <w:tcPr>
            <w:tcW w:w="11340" w:type="dxa"/>
            <w:vAlign w:val="center"/>
          </w:tcPr>
          <w:p w14:paraId="4E085898" w14:textId="6E7FAF61" w:rsidR="004616EE" w:rsidRPr="00585AC6" w:rsidRDefault="004616EE" w:rsidP="00585AC6">
            <w:pPr>
              <w:rPr>
                <w:rFonts w:ascii="KaiTi" w:eastAsia="KaiTi" w:hAnsi="KaiTi"/>
              </w:rPr>
            </w:pPr>
            <w:r w:rsidRPr="00585AC6">
              <w:rPr>
                <w:rFonts w:ascii="KaiTi" w:eastAsia="KaiTi" w:hAnsi="KaiTi" w:hint="eastAsia"/>
              </w:rPr>
              <w:t>审核条款：</w:t>
            </w:r>
            <w:r w:rsidR="00201589" w:rsidRPr="00585AC6">
              <w:rPr>
                <w:rFonts w:ascii="KaiTi" w:eastAsia="KaiTi" w:hAnsi="KaiTi" w:hint="eastAsia"/>
                <w:b/>
                <w:bCs/>
              </w:rPr>
              <w:t>5.3/6.2/7.1.3</w:t>
            </w:r>
            <w:r w:rsidR="00BC058B" w:rsidRPr="00585AC6">
              <w:rPr>
                <w:rFonts w:ascii="KaiTi" w:eastAsia="KaiTi" w:hAnsi="KaiTi" w:hint="eastAsia"/>
                <w:b/>
                <w:bCs/>
              </w:rPr>
              <w:t>/7.1.4/8.1/</w:t>
            </w:r>
            <w:r w:rsidR="00585AC6">
              <w:rPr>
                <w:rFonts w:ascii="KaiTi" w:eastAsia="KaiTi" w:hAnsi="KaiTi"/>
                <w:b/>
                <w:bCs/>
              </w:rPr>
              <w:t xml:space="preserve"> </w:t>
            </w:r>
            <w:r w:rsidR="00BC058B" w:rsidRPr="00585AC6">
              <w:rPr>
                <w:rFonts w:ascii="KaiTi" w:eastAsia="KaiTi" w:hAnsi="KaiTi" w:hint="eastAsia"/>
                <w:b/>
                <w:bCs/>
              </w:rPr>
              <w:t>8.5.1</w:t>
            </w:r>
            <w:r w:rsidR="00585AC6">
              <w:rPr>
                <w:rFonts w:ascii="KaiTi" w:eastAsia="KaiTi" w:hAnsi="KaiTi"/>
                <w:b/>
                <w:bCs/>
              </w:rPr>
              <w:t xml:space="preserve"> </w:t>
            </w:r>
          </w:p>
        </w:tc>
        <w:tc>
          <w:tcPr>
            <w:tcW w:w="851" w:type="dxa"/>
            <w:vMerge/>
          </w:tcPr>
          <w:p w14:paraId="313B996F" w14:textId="77777777" w:rsidR="004616EE" w:rsidRPr="00585AC6" w:rsidRDefault="004616EE" w:rsidP="00585AC6">
            <w:pPr>
              <w:rPr>
                <w:rFonts w:ascii="KaiTi" w:eastAsia="KaiTi" w:hAnsi="KaiTi"/>
              </w:rPr>
            </w:pPr>
          </w:p>
        </w:tc>
      </w:tr>
      <w:tr w:rsidR="004616EE" w:rsidRPr="00585AC6" w14:paraId="08343398" w14:textId="77777777" w:rsidTr="00F337DF">
        <w:trPr>
          <w:trHeight w:val="1255"/>
        </w:trPr>
        <w:tc>
          <w:tcPr>
            <w:tcW w:w="1668" w:type="dxa"/>
          </w:tcPr>
          <w:p w14:paraId="2230DE1B" w14:textId="77777777" w:rsidR="004616EE" w:rsidRPr="00585AC6" w:rsidRDefault="004616EE" w:rsidP="00585AC6">
            <w:pPr>
              <w:rPr>
                <w:rFonts w:ascii="KaiTi" w:eastAsia="KaiTi" w:hAnsi="KaiTi"/>
              </w:rPr>
            </w:pPr>
            <w:r w:rsidRPr="00585AC6">
              <w:rPr>
                <w:rFonts w:ascii="KaiTi" w:eastAsia="KaiTi" w:hAnsi="KaiTi"/>
              </w:rPr>
              <w:t>生技部的岗位、职责和权限</w:t>
            </w:r>
          </w:p>
          <w:p w14:paraId="47C581E8" w14:textId="77777777" w:rsidR="004616EE" w:rsidRPr="00585AC6" w:rsidRDefault="004616EE" w:rsidP="00585AC6">
            <w:pPr>
              <w:rPr>
                <w:rFonts w:ascii="KaiTi" w:eastAsia="KaiTi" w:hAnsi="KaiTi"/>
              </w:rPr>
            </w:pPr>
          </w:p>
        </w:tc>
        <w:tc>
          <w:tcPr>
            <w:tcW w:w="850" w:type="dxa"/>
          </w:tcPr>
          <w:p w14:paraId="7F1581C9" w14:textId="77777777" w:rsidR="004616EE" w:rsidRPr="00585AC6" w:rsidRDefault="004616EE" w:rsidP="00585AC6">
            <w:pPr>
              <w:rPr>
                <w:rFonts w:ascii="KaiTi" w:eastAsia="KaiTi" w:hAnsi="KaiTi"/>
              </w:rPr>
            </w:pPr>
            <w:r w:rsidRPr="00585AC6">
              <w:rPr>
                <w:rFonts w:ascii="KaiTi" w:eastAsia="KaiTi" w:hAnsi="KaiTi" w:hint="eastAsia"/>
              </w:rPr>
              <w:t>5.3</w:t>
            </w:r>
          </w:p>
        </w:tc>
        <w:tc>
          <w:tcPr>
            <w:tcW w:w="11340" w:type="dxa"/>
          </w:tcPr>
          <w:p w14:paraId="7720FA6C" w14:textId="77777777" w:rsidR="004201E6" w:rsidRPr="00585AC6" w:rsidRDefault="00F664A7" w:rsidP="00585AC6">
            <w:pPr>
              <w:rPr>
                <w:rFonts w:ascii="KaiTi" w:eastAsia="KaiTi" w:hAnsi="KaiTi"/>
                <w:color w:val="000000"/>
              </w:rPr>
            </w:pPr>
            <w:r w:rsidRPr="00585AC6">
              <w:rPr>
                <w:rFonts w:ascii="KaiTi" w:eastAsia="KaiTi" w:hAnsi="KaiTi" w:hint="eastAsia"/>
              </w:rPr>
              <w:sym w:font="Wingdings 2" w:char="F098"/>
            </w:r>
            <w:r w:rsidR="004616EE" w:rsidRPr="00585AC6">
              <w:rPr>
                <w:rFonts w:ascii="KaiTi" w:eastAsia="KaiTi" w:hAnsi="KaiTi" w:hint="eastAsia"/>
                <w:color w:val="000000"/>
              </w:rPr>
              <w:t>查</w:t>
            </w:r>
            <w:r w:rsidR="00BC20B8" w:rsidRPr="00585AC6">
              <w:rPr>
                <w:rFonts w:ascii="KaiTi" w:eastAsia="KaiTi" w:hAnsi="KaiTi" w:hint="eastAsia"/>
                <w:color w:val="000000"/>
              </w:rPr>
              <w:t>企业提供的资料</w:t>
            </w:r>
            <w:r w:rsidR="004201E6" w:rsidRPr="00585AC6">
              <w:rPr>
                <w:rFonts w:ascii="KaiTi" w:eastAsia="KaiTi" w:hAnsi="KaiTi" w:hint="eastAsia"/>
                <w:color w:val="000000"/>
              </w:rPr>
              <w:t>《岗位职责及岗位任职要求》</w:t>
            </w:r>
            <w:r w:rsidR="004616EE" w:rsidRPr="00585AC6">
              <w:rPr>
                <w:rFonts w:ascii="KaiTi" w:eastAsia="KaiTi" w:hAnsi="KaiTi" w:hint="eastAsia"/>
                <w:color w:val="000000"/>
              </w:rPr>
              <w:t>，规定了公司各个岗位的主要职责和相关要求。</w:t>
            </w:r>
          </w:p>
          <w:p w14:paraId="4733EB8F" w14:textId="77777777" w:rsidR="004616EE" w:rsidRPr="00585AC6" w:rsidRDefault="004201E6" w:rsidP="00585AC6">
            <w:pPr>
              <w:rPr>
                <w:rFonts w:ascii="KaiTi" w:eastAsia="KaiTi" w:hAnsi="KaiTi"/>
              </w:rPr>
            </w:pPr>
            <w:r w:rsidRPr="00585AC6">
              <w:rPr>
                <w:rFonts w:ascii="KaiTi" w:eastAsia="KaiTi" w:hAnsi="KaiTi" w:hint="eastAsia"/>
                <w:color w:val="000000"/>
              </w:rPr>
              <w:sym w:font="Wingdings 2" w:char="F098"/>
            </w:r>
            <w:r w:rsidR="004616EE" w:rsidRPr="00585AC6">
              <w:rPr>
                <w:rFonts w:ascii="KaiTi" w:eastAsia="KaiTi" w:hAnsi="KaiTi" w:hint="eastAsia"/>
                <w:color w:val="000000"/>
              </w:rPr>
              <w:t>生产技术部的主要职责有：</w:t>
            </w:r>
          </w:p>
          <w:p w14:paraId="2DE09D33" w14:textId="77777777" w:rsidR="004616EE" w:rsidRPr="00585AC6" w:rsidRDefault="004616EE" w:rsidP="00585AC6">
            <w:pPr>
              <w:rPr>
                <w:rFonts w:ascii="KaiTi" w:eastAsia="KaiTi" w:hAnsi="KaiTi"/>
              </w:rPr>
            </w:pPr>
            <w:r w:rsidRPr="00585AC6">
              <w:rPr>
                <w:rFonts w:ascii="KaiTi" w:eastAsia="KaiTi" w:hAnsi="KaiTi" w:hint="eastAsia"/>
                <w:color w:val="000000"/>
              </w:rPr>
              <w:t>负责产品和服务实现的策划、</w:t>
            </w:r>
            <w:r w:rsidRPr="00585AC6">
              <w:rPr>
                <w:rFonts w:ascii="KaiTi" w:eastAsia="KaiTi" w:hAnsi="KaiTi" w:hint="eastAsia"/>
              </w:rPr>
              <w:t>调配生产任务，审核、登记和分发订单；制定和实施生产日程计划；检查生产计划和控制进度；组织制定生产计划，并经批准后实施；管理与改进生产效率；改进生产制造方法；控制与管理生产预算；实施标准生产作业方法；控制生产成本；管理生产现场与财产；管理与控制用料；控制、产品的监视测量；监视测量设备的管理；不合格品德控制；检查安全生产，处理安全事故；与营销各部门沟通、联系、协调；统计生产负荷和调度产销平衡等</w:t>
            </w:r>
            <w:r w:rsidRPr="00585AC6">
              <w:rPr>
                <w:rFonts w:ascii="KaiTi" w:eastAsia="KaiTi" w:hAnsi="KaiTi" w:hint="eastAsia"/>
                <w:color w:val="000000"/>
              </w:rPr>
              <w:t>。</w:t>
            </w:r>
          </w:p>
          <w:p w14:paraId="1CFB759C" w14:textId="61056A51" w:rsidR="004616EE" w:rsidRPr="00585AC6" w:rsidRDefault="004616EE" w:rsidP="00585AC6">
            <w:pPr>
              <w:rPr>
                <w:rFonts w:ascii="KaiTi" w:eastAsia="KaiTi" w:hAnsi="KaiTi"/>
              </w:rPr>
            </w:pPr>
            <w:r w:rsidRPr="00585AC6">
              <w:rPr>
                <w:rFonts w:ascii="KaiTi" w:eastAsia="KaiTi" w:hAnsi="KaiTi" w:hint="eastAsia"/>
                <w:color w:val="000000"/>
              </w:rPr>
              <w:sym w:font="Wingdings 2" w:char="F098"/>
            </w:r>
            <w:r w:rsidRPr="00585AC6">
              <w:rPr>
                <w:rFonts w:ascii="KaiTi" w:eastAsia="KaiTi" w:hAnsi="KaiTi" w:hint="eastAsia"/>
                <w:color w:val="000000"/>
              </w:rPr>
              <w:t>与负责人沟通，生产技术部</w:t>
            </w:r>
            <w:r w:rsidRPr="00585AC6">
              <w:rPr>
                <w:rFonts w:ascii="KaiTi" w:eastAsia="KaiTi" w:hAnsi="KaiTi" w:hint="eastAsia"/>
              </w:rPr>
              <w:t>部长</w:t>
            </w:r>
            <w:r w:rsidRPr="00585AC6">
              <w:rPr>
                <w:rFonts w:ascii="KaiTi" w:eastAsia="KaiTi" w:hAnsi="KaiTi" w:hint="eastAsia"/>
                <w:color w:val="000000"/>
              </w:rPr>
              <w:t>明确其基本职责和权限。</w:t>
            </w:r>
          </w:p>
        </w:tc>
        <w:tc>
          <w:tcPr>
            <w:tcW w:w="851" w:type="dxa"/>
          </w:tcPr>
          <w:p w14:paraId="75DBB178" w14:textId="74A6122B" w:rsidR="004616EE" w:rsidRPr="00585AC6" w:rsidRDefault="004616EE" w:rsidP="00585AC6">
            <w:pPr>
              <w:rPr>
                <w:rFonts w:ascii="KaiTi" w:eastAsia="KaiTi" w:hAnsi="KaiTi"/>
              </w:rPr>
            </w:pPr>
          </w:p>
        </w:tc>
      </w:tr>
      <w:tr w:rsidR="004616EE" w:rsidRPr="00585AC6" w14:paraId="08CC180D" w14:textId="77777777" w:rsidTr="00F337DF">
        <w:trPr>
          <w:trHeight w:val="1255"/>
        </w:trPr>
        <w:tc>
          <w:tcPr>
            <w:tcW w:w="1668" w:type="dxa"/>
          </w:tcPr>
          <w:p w14:paraId="55AC1061" w14:textId="77777777" w:rsidR="004616EE" w:rsidRPr="00585AC6" w:rsidRDefault="00F337DF" w:rsidP="00585AC6">
            <w:pPr>
              <w:rPr>
                <w:rFonts w:ascii="KaiTi" w:eastAsia="KaiTi" w:hAnsi="KaiTi"/>
              </w:rPr>
            </w:pPr>
            <w:r w:rsidRPr="00585AC6">
              <w:rPr>
                <w:rFonts w:ascii="KaiTi" w:eastAsia="KaiTi" w:hAnsi="KaiTi"/>
              </w:rPr>
              <w:t>生技部的目标及完成的策划</w:t>
            </w:r>
          </w:p>
        </w:tc>
        <w:tc>
          <w:tcPr>
            <w:tcW w:w="850" w:type="dxa"/>
          </w:tcPr>
          <w:p w14:paraId="44FD41FD" w14:textId="77777777" w:rsidR="004616EE" w:rsidRPr="00585AC6" w:rsidRDefault="00F337DF" w:rsidP="00585AC6">
            <w:pPr>
              <w:rPr>
                <w:rFonts w:ascii="KaiTi" w:eastAsia="KaiTi" w:hAnsi="KaiTi"/>
              </w:rPr>
            </w:pPr>
            <w:r w:rsidRPr="00585AC6">
              <w:rPr>
                <w:rFonts w:ascii="KaiTi" w:eastAsia="KaiTi" w:hAnsi="KaiTi" w:hint="eastAsia"/>
              </w:rPr>
              <w:t>6.2</w:t>
            </w:r>
          </w:p>
        </w:tc>
        <w:tc>
          <w:tcPr>
            <w:tcW w:w="11340" w:type="dxa"/>
          </w:tcPr>
          <w:p w14:paraId="42D95E34" w14:textId="77777777" w:rsidR="00F337DF" w:rsidRPr="00585AC6" w:rsidRDefault="00F32A16" w:rsidP="00585AC6">
            <w:pPr>
              <w:rPr>
                <w:rFonts w:ascii="KaiTi" w:eastAsia="KaiTi" w:hAnsi="KaiTi"/>
                <w:kern w:val="0"/>
              </w:rPr>
            </w:pPr>
            <w:r w:rsidRPr="00585AC6">
              <w:rPr>
                <w:rFonts w:ascii="KaiTi" w:eastAsia="KaiTi" w:hAnsi="KaiTi" w:hint="eastAsia"/>
                <w:kern w:val="0"/>
              </w:rPr>
              <w:sym w:font="Wingdings 2" w:char="F098"/>
            </w:r>
            <w:r w:rsidR="00BC20B8" w:rsidRPr="00585AC6">
              <w:rPr>
                <w:rFonts w:ascii="KaiTi" w:eastAsia="KaiTi" w:hAnsi="KaiTi" w:hint="eastAsia"/>
                <w:kern w:val="0"/>
              </w:rPr>
              <w:t>生产部</w:t>
            </w:r>
            <w:r w:rsidR="00F337DF" w:rsidRPr="00585AC6">
              <w:rPr>
                <w:rFonts w:ascii="KaiTi" w:eastAsia="KaiTi" w:hAnsi="KaiTi" w:hint="eastAsia"/>
                <w:kern w:val="0"/>
              </w:rPr>
              <w:t>质量目标制定符合部门主要</w:t>
            </w:r>
            <w:r w:rsidR="00F337DF" w:rsidRPr="00585AC6">
              <w:rPr>
                <w:rFonts w:ascii="KaiTi" w:eastAsia="KaiTi" w:hAnsi="KaiTi" w:cs="Arial"/>
                <w:kern w:val="0"/>
              </w:rPr>
              <w:t xml:space="preserve"> QMS</w:t>
            </w:r>
            <w:r w:rsidR="00F337DF" w:rsidRPr="00585AC6">
              <w:rPr>
                <w:rFonts w:ascii="KaiTi" w:eastAsia="KaiTi" w:hAnsi="KaiTi" w:hint="eastAsia"/>
                <w:kern w:val="0"/>
              </w:rPr>
              <w:t>工作流程实际情况，有针对性，可测量，与质量方针保持一致。</w:t>
            </w:r>
          </w:p>
          <w:p w14:paraId="27FFBBD2" w14:textId="77777777" w:rsidR="00F337DF" w:rsidRPr="00585AC6" w:rsidRDefault="00F337DF" w:rsidP="00585AC6">
            <w:pPr>
              <w:rPr>
                <w:rFonts w:ascii="KaiTi" w:eastAsia="KaiTi" w:hAnsi="KaiTi"/>
                <w:kern w:val="0"/>
              </w:rPr>
            </w:pPr>
            <w:r w:rsidRPr="00585AC6">
              <w:rPr>
                <w:rFonts w:ascii="KaiTi" w:eastAsia="KaiTi" w:hAnsi="KaiTi" w:hint="eastAsia"/>
                <w:kern w:val="0"/>
              </w:rPr>
              <w:t>提供了质量目标考核记录</w:t>
            </w:r>
            <w:r w:rsidR="00BC20B8" w:rsidRPr="00585AC6">
              <w:rPr>
                <w:rFonts w:ascii="KaiTi" w:eastAsia="KaiTi" w:hAnsi="KaiTi" w:hint="eastAsia"/>
                <w:kern w:val="0"/>
              </w:rPr>
              <w:t>。</w:t>
            </w:r>
          </w:p>
          <w:p w14:paraId="18D53358" w14:textId="77777777" w:rsidR="004201E6" w:rsidRPr="00585AC6" w:rsidRDefault="00F32A16" w:rsidP="00585AC6">
            <w:pPr>
              <w:rPr>
                <w:rFonts w:ascii="KaiTi" w:eastAsia="KaiTi" w:hAnsi="KaiTi"/>
                <w:kern w:val="0"/>
              </w:rPr>
            </w:pPr>
            <w:r w:rsidRPr="00585AC6">
              <w:rPr>
                <w:rFonts w:ascii="KaiTi" w:eastAsia="KaiTi" w:hAnsi="KaiTi" w:hint="eastAsia"/>
                <w:kern w:val="0"/>
              </w:rPr>
              <w:sym w:font="Wingdings 2" w:char="F098"/>
            </w:r>
            <w:r w:rsidR="00F337DF" w:rsidRPr="00585AC6">
              <w:rPr>
                <w:rFonts w:ascii="KaiTi" w:eastAsia="KaiTi" w:hAnsi="KaiTi" w:hint="eastAsia"/>
                <w:kern w:val="0"/>
              </w:rPr>
              <w:t>生产技术部质量目标：</w:t>
            </w:r>
          </w:p>
          <w:p w14:paraId="461F7875" w14:textId="77777777" w:rsidR="004201E6" w:rsidRPr="00585AC6" w:rsidRDefault="00F337DF" w:rsidP="00585AC6">
            <w:pPr>
              <w:rPr>
                <w:rFonts w:ascii="KaiTi" w:eastAsia="KaiTi" w:hAnsi="KaiTi"/>
                <w:color w:val="000000"/>
              </w:rPr>
            </w:pPr>
            <w:r w:rsidRPr="00585AC6">
              <w:rPr>
                <w:rFonts w:ascii="KaiTi" w:eastAsia="KaiTi" w:hAnsi="KaiTi" w:hint="eastAsia"/>
                <w:color w:val="000000"/>
              </w:rPr>
              <w:t>按生产计划安排生产，生产计划完成率</w:t>
            </w:r>
            <w:r w:rsidRPr="00585AC6">
              <w:rPr>
                <w:rFonts w:ascii="KaiTi" w:eastAsia="KaiTi" w:hAnsi="KaiTi" w:hint="eastAsia"/>
                <w:color w:val="000000"/>
              </w:rPr>
              <w:tab/>
              <w:t>98%以上；</w:t>
            </w:r>
          </w:p>
          <w:p w14:paraId="405CF0E7" w14:textId="77777777" w:rsidR="004201E6" w:rsidRPr="00585AC6" w:rsidRDefault="00C6714E" w:rsidP="00585AC6">
            <w:pPr>
              <w:rPr>
                <w:rFonts w:ascii="KaiTi" w:eastAsia="KaiTi" w:hAnsi="KaiTi"/>
                <w:color w:val="000000"/>
              </w:rPr>
            </w:pPr>
            <w:r w:rsidRPr="00585AC6">
              <w:rPr>
                <w:rFonts w:ascii="KaiTi" w:eastAsia="KaiTi" w:hAnsi="KaiTi" w:hint="eastAsia"/>
                <w:color w:val="000000"/>
              </w:rPr>
              <w:t>设备完好率90%以上；</w:t>
            </w:r>
          </w:p>
          <w:p w14:paraId="4892A3EF" w14:textId="77777777" w:rsidR="004201E6" w:rsidRPr="00585AC6" w:rsidRDefault="00F337DF" w:rsidP="00585AC6">
            <w:pPr>
              <w:rPr>
                <w:rFonts w:ascii="KaiTi" w:eastAsia="KaiTi" w:hAnsi="KaiTi" w:cs="宋体"/>
              </w:rPr>
            </w:pPr>
            <w:r w:rsidRPr="00585AC6">
              <w:rPr>
                <w:rFonts w:ascii="KaiTi" w:eastAsia="KaiTi" w:hAnsi="KaiTi" w:hint="eastAsia"/>
                <w:color w:val="000000"/>
              </w:rPr>
              <w:t>成品一次交验合格率95%以上</w:t>
            </w:r>
            <w:r w:rsidRPr="00585AC6">
              <w:rPr>
                <w:rFonts w:ascii="KaiTi" w:eastAsia="KaiTi" w:hAnsi="KaiTi" w:cs="宋体" w:hint="eastAsia"/>
              </w:rPr>
              <w:t>。</w:t>
            </w:r>
          </w:p>
          <w:p w14:paraId="3CA7F5BF" w14:textId="7E1CF899" w:rsidR="004616EE" w:rsidRPr="00585AC6" w:rsidRDefault="004201E6" w:rsidP="00585AC6">
            <w:pPr>
              <w:rPr>
                <w:rFonts w:ascii="KaiTi" w:eastAsia="KaiTi" w:hAnsi="KaiTi"/>
                <w:color w:val="000000"/>
              </w:rPr>
            </w:pPr>
            <w:r w:rsidRPr="00585AC6">
              <w:rPr>
                <w:rFonts w:ascii="KaiTi" w:eastAsia="KaiTi" w:hAnsi="KaiTi" w:cs="宋体" w:hint="eastAsia"/>
              </w:rPr>
              <w:sym w:font="Wingdings 2" w:char="F098"/>
            </w:r>
            <w:r w:rsidR="00F337DF" w:rsidRPr="00585AC6">
              <w:rPr>
                <w:rFonts w:ascii="KaiTi" w:eastAsia="KaiTi" w:hAnsi="KaiTi" w:hint="eastAsia"/>
                <w:kern w:val="0"/>
              </w:rPr>
              <w:t>查</w:t>
            </w:r>
            <w:r w:rsidR="00F337DF" w:rsidRPr="00585AC6">
              <w:rPr>
                <w:rFonts w:ascii="KaiTi" w:eastAsia="KaiTi" w:hAnsi="KaiTi" w:cs="Arial" w:hint="eastAsia"/>
                <w:kern w:val="0"/>
              </w:rPr>
              <w:t>20</w:t>
            </w:r>
            <w:r w:rsidR="00FF70E0" w:rsidRPr="00585AC6">
              <w:rPr>
                <w:rFonts w:ascii="KaiTi" w:eastAsia="KaiTi" w:hAnsi="KaiTi" w:cs="Arial"/>
                <w:kern w:val="0"/>
              </w:rPr>
              <w:t>20</w:t>
            </w:r>
            <w:r w:rsidR="00F337DF" w:rsidRPr="00585AC6">
              <w:rPr>
                <w:rFonts w:ascii="KaiTi" w:eastAsia="KaiTi" w:hAnsi="KaiTi" w:cs="Arial" w:hint="eastAsia"/>
                <w:kern w:val="0"/>
              </w:rPr>
              <w:t>年</w:t>
            </w:r>
            <w:r w:rsidR="00FF70E0" w:rsidRPr="00585AC6">
              <w:rPr>
                <w:rFonts w:ascii="KaiTi" w:eastAsia="KaiTi" w:hAnsi="KaiTi" w:cs="Arial"/>
                <w:kern w:val="0"/>
              </w:rPr>
              <w:t>10</w:t>
            </w:r>
            <w:r w:rsidR="00F337DF" w:rsidRPr="00585AC6">
              <w:rPr>
                <w:rFonts w:ascii="KaiTi" w:eastAsia="KaiTi" w:hAnsi="KaiTi" w:cs="Arial" w:hint="eastAsia"/>
                <w:kern w:val="0"/>
              </w:rPr>
              <w:t>月</w:t>
            </w:r>
            <w:r w:rsidR="00FF70E0" w:rsidRPr="00585AC6">
              <w:rPr>
                <w:rFonts w:ascii="KaiTi" w:eastAsia="KaiTi" w:hAnsi="KaiTi" w:cs="Arial"/>
                <w:kern w:val="0"/>
              </w:rPr>
              <w:t>9</w:t>
            </w:r>
            <w:r w:rsidR="00F337DF" w:rsidRPr="00585AC6">
              <w:rPr>
                <w:rFonts w:ascii="KaiTi" w:eastAsia="KaiTi" w:hAnsi="KaiTi" w:cs="Arial" w:hint="eastAsia"/>
                <w:kern w:val="0"/>
              </w:rPr>
              <w:t>日的考核结果</w:t>
            </w:r>
            <w:r w:rsidRPr="00585AC6">
              <w:rPr>
                <w:rFonts w:ascii="KaiTi" w:eastAsia="KaiTi" w:hAnsi="KaiTi" w:hint="eastAsia"/>
                <w:kern w:val="0"/>
              </w:rPr>
              <w:t>的部门质量目标完成情况，</w:t>
            </w:r>
            <w:r w:rsidR="00F337DF" w:rsidRPr="00585AC6">
              <w:rPr>
                <w:rFonts w:ascii="KaiTi" w:eastAsia="KaiTi" w:hAnsi="KaiTi" w:hint="eastAsia"/>
                <w:kern w:val="0"/>
              </w:rPr>
              <w:t>质量目标均已达标完成</w:t>
            </w:r>
            <w:r w:rsidRPr="00585AC6">
              <w:rPr>
                <w:rFonts w:ascii="KaiTi" w:eastAsia="KaiTi" w:hAnsi="KaiTi" w:hint="eastAsia"/>
                <w:kern w:val="0"/>
              </w:rPr>
              <w:t>，</w:t>
            </w:r>
            <w:r w:rsidR="00F337DF" w:rsidRPr="00585AC6">
              <w:rPr>
                <w:rFonts w:ascii="KaiTi" w:eastAsia="KaiTi" w:hAnsi="KaiTi" w:cs="宋体" w:hint="eastAsia"/>
              </w:rPr>
              <w:t>符合要求</w:t>
            </w:r>
          </w:p>
        </w:tc>
        <w:tc>
          <w:tcPr>
            <w:tcW w:w="851" w:type="dxa"/>
          </w:tcPr>
          <w:p w14:paraId="128B65C6" w14:textId="266E685A" w:rsidR="004616EE" w:rsidRPr="00585AC6" w:rsidRDefault="004616EE" w:rsidP="00585AC6">
            <w:pPr>
              <w:rPr>
                <w:rFonts w:ascii="KaiTi" w:eastAsia="KaiTi" w:hAnsi="KaiTi"/>
              </w:rPr>
            </w:pPr>
          </w:p>
        </w:tc>
      </w:tr>
      <w:tr w:rsidR="00F337DF" w:rsidRPr="00585AC6" w14:paraId="4FFC8418" w14:textId="77777777" w:rsidTr="006F448A">
        <w:trPr>
          <w:trHeight w:val="447"/>
        </w:trPr>
        <w:tc>
          <w:tcPr>
            <w:tcW w:w="1668" w:type="dxa"/>
          </w:tcPr>
          <w:p w14:paraId="18C36A44" w14:textId="77777777" w:rsidR="00F337DF" w:rsidRPr="00585AC6" w:rsidRDefault="00025865" w:rsidP="00585AC6">
            <w:pPr>
              <w:rPr>
                <w:rFonts w:ascii="KaiTi" w:eastAsia="KaiTi" w:hAnsi="KaiTi"/>
              </w:rPr>
            </w:pPr>
            <w:r w:rsidRPr="00585AC6">
              <w:rPr>
                <w:rFonts w:ascii="KaiTi" w:eastAsia="KaiTi" w:hAnsi="KaiTi"/>
              </w:rPr>
              <w:t>基础设施</w:t>
            </w:r>
          </w:p>
        </w:tc>
        <w:tc>
          <w:tcPr>
            <w:tcW w:w="850" w:type="dxa"/>
          </w:tcPr>
          <w:p w14:paraId="1BD06761" w14:textId="77777777" w:rsidR="00F337DF" w:rsidRPr="00585AC6" w:rsidRDefault="00025865" w:rsidP="00585AC6">
            <w:pPr>
              <w:rPr>
                <w:rFonts w:ascii="KaiTi" w:eastAsia="KaiTi" w:hAnsi="KaiTi"/>
              </w:rPr>
            </w:pPr>
            <w:r w:rsidRPr="00585AC6">
              <w:rPr>
                <w:rFonts w:ascii="KaiTi" w:eastAsia="KaiTi" w:hAnsi="KaiTi" w:hint="eastAsia"/>
              </w:rPr>
              <w:t>7.1.3</w:t>
            </w:r>
          </w:p>
        </w:tc>
        <w:tc>
          <w:tcPr>
            <w:tcW w:w="11340" w:type="dxa"/>
          </w:tcPr>
          <w:p w14:paraId="251AC251" w14:textId="167C646D" w:rsidR="00025865" w:rsidRPr="00585AC6" w:rsidRDefault="00F32A16" w:rsidP="00585AC6">
            <w:pPr>
              <w:rPr>
                <w:rFonts w:ascii="KaiTi" w:eastAsia="KaiTi" w:hAnsi="KaiTi" w:cs="宋体"/>
                <w:bCs/>
              </w:rPr>
            </w:pPr>
            <w:r w:rsidRPr="00585AC6">
              <w:rPr>
                <w:rFonts w:ascii="KaiTi" w:eastAsia="KaiTi" w:hAnsi="KaiTi" w:hint="eastAsia"/>
                <w:noProof/>
              </w:rPr>
              <w:sym w:font="Wingdings 2" w:char="F098"/>
            </w:r>
            <w:r w:rsidR="00025865" w:rsidRPr="00585AC6">
              <w:rPr>
                <w:rFonts w:ascii="KaiTi" w:eastAsia="KaiTi" w:hAnsi="KaiTi" w:hint="eastAsia"/>
                <w:noProof/>
              </w:rPr>
              <w:t>生产</w:t>
            </w:r>
            <w:r w:rsidR="00025865" w:rsidRPr="00585AC6">
              <w:rPr>
                <w:rFonts w:ascii="KaiTi" w:eastAsia="KaiTi" w:hAnsi="KaiTi" w:hint="eastAsia"/>
              </w:rPr>
              <w:t>主要设备有：</w:t>
            </w:r>
            <w:r w:rsidR="00FF70E0" w:rsidRPr="00585AC6">
              <w:rPr>
                <w:rFonts w:ascii="KaiTi" w:eastAsia="KaiTi" w:hAnsi="KaiTi" w:cs="Arial"/>
              </w:rPr>
              <w:t>压板机、冲床、龙山吊床、</w:t>
            </w:r>
            <w:r w:rsidR="00FF70E0" w:rsidRPr="00585AC6">
              <w:rPr>
                <w:rFonts w:ascii="KaiTi" w:eastAsia="KaiTi" w:hAnsi="KaiTi" w:cs="Arial" w:hint="eastAsia"/>
              </w:rPr>
              <w:t>两波三波成型机、下料机、钻床、电焊机、2.8吨天车1部</w:t>
            </w:r>
            <w:r w:rsidR="00FF70E0" w:rsidRPr="00585AC6">
              <w:rPr>
                <w:rFonts w:ascii="KaiTi" w:eastAsia="KaiTi" w:hAnsi="KaiTi" w:cs="Arial"/>
              </w:rPr>
              <w:t>等</w:t>
            </w:r>
            <w:r w:rsidR="00FF70E0" w:rsidRPr="00585AC6">
              <w:rPr>
                <w:rFonts w:ascii="KaiTi" w:eastAsia="KaiTi" w:hAnsi="KaiTi" w:cs="宋体" w:hint="eastAsia"/>
                <w:bCs/>
              </w:rPr>
              <w:t>；</w:t>
            </w:r>
          </w:p>
          <w:p w14:paraId="0E9D5B3F" w14:textId="6E2541BF" w:rsidR="00025865" w:rsidRPr="00585AC6" w:rsidRDefault="00F32A16" w:rsidP="00585AC6">
            <w:pPr>
              <w:rPr>
                <w:rFonts w:ascii="KaiTi" w:eastAsia="KaiTi" w:hAnsi="KaiTi"/>
              </w:rPr>
            </w:pPr>
            <w:r w:rsidRPr="00585AC6">
              <w:rPr>
                <w:rFonts w:ascii="KaiTi" w:eastAsia="KaiTi" w:hAnsi="KaiTi" w:hint="eastAsia"/>
              </w:rPr>
              <w:sym w:font="Wingdings 2" w:char="F098"/>
            </w:r>
            <w:r w:rsidR="00025865" w:rsidRPr="00585AC6">
              <w:rPr>
                <w:rFonts w:ascii="KaiTi" w:eastAsia="KaiTi" w:hAnsi="KaiTi" w:hint="eastAsia"/>
              </w:rPr>
              <w:t>提供了“生产设备清单”、“生产设备检修计划”、“生产设备日常保养记录”及相关维修记录，维修后生产负责人进行了验</w:t>
            </w:r>
            <w:r w:rsidR="004201E6" w:rsidRPr="00585AC6">
              <w:rPr>
                <w:rFonts w:ascii="KaiTi" w:eastAsia="KaiTi" w:hAnsi="KaiTi" w:hint="eastAsia"/>
              </w:rPr>
              <w:t>证，</w:t>
            </w:r>
            <w:r w:rsidR="00FF70E0" w:rsidRPr="00585AC6">
              <w:rPr>
                <w:rFonts w:ascii="KaiTi" w:eastAsia="KaiTi" w:hAnsi="KaiTi" w:hint="eastAsia"/>
              </w:rPr>
              <w:t>查看</w:t>
            </w:r>
            <w:r w:rsidR="004201E6" w:rsidRPr="00585AC6">
              <w:rPr>
                <w:rFonts w:ascii="KaiTi" w:eastAsia="KaiTi" w:hAnsi="KaiTi" w:hint="eastAsia"/>
              </w:rPr>
              <w:t>车间设备完好，维护保养基本得当。</w:t>
            </w:r>
          </w:p>
          <w:p w14:paraId="45C22DBE" w14:textId="77777777" w:rsidR="00F337DF" w:rsidRPr="00585AC6" w:rsidRDefault="00DF5B91" w:rsidP="00585AC6">
            <w:pPr>
              <w:rPr>
                <w:rFonts w:ascii="KaiTi" w:eastAsia="KaiTi" w:hAnsi="KaiTi"/>
              </w:rPr>
            </w:pPr>
            <w:r w:rsidRPr="00585AC6">
              <w:rPr>
                <w:rFonts w:ascii="KaiTi" w:eastAsia="KaiTi" w:hAnsi="KaiTi"/>
              </w:rPr>
              <w:sym w:font="Wingdings 2" w:char="F098"/>
            </w:r>
            <w:r w:rsidR="004201E6" w:rsidRPr="00585AC6">
              <w:rPr>
                <w:rFonts w:ascii="KaiTi" w:eastAsia="KaiTi" w:hAnsi="KaiTi" w:hint="eastAsia"/>
              </w:rPr>
              <w:t>以上设备及维护措施满足生产需要。</w:t>
            </w:r>
          </w:p>
        </w:tc>
        <w:tc>
          <w:tcPr>
            <w:tcW w:w="851" w:type="dxa"/>
          </w:tcPr>
          <w:p w14:paraId="4561B228" w14:textId="255AC619" w:rsidR="00F337DF" w:rsidRPr="00585AC6" w:rsidRDefault="00F337DF" w:rsidP="00585AC6">
            <w:pPr>
              <w:rPr>
                <w:rFonts w:ascii="KaiTi" w:eastAsia="KaiTi" w:hAnsi="KaiTi"/>
              </w:rPr>
            </w:pPr>
          </w:p>
        </w:tc>
      </w:tr>
      <w:tr w:rsidR="00025865" w:rsidRPr="00585AC6" w14:paraId="2957C082" w14:textId="77777777" w:rsidTr="00F337DF">
        <w:trPr>
          <w:trHeight w:val="1255"/>
        </w:trPr>
        <w:tc>
          <w:tcPr>
            <w:tcW w:w="1668" w:type="dxa"/>
          </w:tcPr>
          <w:p w14:paraId="25646536" w14:textId="77777777" w:rsidR="00025865" w:rsidRPr="00585AC6" w:rsidRDefault="00025865" w:rsidP="00585AC6">
            <w:pPr>
              <w:rPr>
                <w:rFonts w:ascii="KaiTi" w:eastAsia="KaiTi" w:hAnsi="KaiTi"/>
              </w:rPr>
            </w:pPr>
            <w:r w:rsidRPr="00585AC6">
              <w:rPr>
                <w:rFonts w:ascii="KaiTi" w:eastAsia="KaiTi" w:hAnsi="KaiTi"/>
              </w:rPr>
              <w:t>过程运行环境</w:t>
            </w:r>
          </w:p>
        </w:tc>
        <w:tc>
          <w:tcPr>
            <w:tcW w:w="850" w:type="dxa"/>
          </w:tcPr>
          <w:p w14:paraId="178B8FF4" w14:textId="77777777" w:rsidR="00025865" w:rsidRPr="00585AC6" w:rsidRDefault="00025865" w:rsidP="00585AC6">
            <w:pPr>
              <w:rPr>
                <w:rFonts w:ascii="KaiTi" w:eastAsia="KaiTi" w:hAnsi="KaiTi"/>
              </w:rPr>
            </w:pPr>
            <w:r w:rsidRPr="00585AC6">
              <w:rPr>
                <w:rFonts w:ascii="KaiTi" w:eastAsia="KaiTi" w:hAnsi="KaiTi" w:hint="eastAsia"/>
              </w:rPr>
              <w:t>7.1.4</w:t>
            </w:r>
          </w:p>
        </w:tc>
        <w:tc>
          <w:tcPr>
            <w:tcW w:w="11340" w:type="dxa"/>
          </w:tcPr>
          <w:p w14:paraId="601E341E" w14:textId="4B8C7299" w:rsidR="00025865" w:rsidRPr="00585AC6" w:rsidRDefault="00F32A16" w:rsidP="00585AC6">
            <w:pPr>
              <w:rPr>
                <w:rFonts w:ascii="KaiTi" w:eastAsia="KaiTi" w:hAnsi="KaiTi" w:cs="宋体"/>
                <w:kern w:val="0"/>
              </w:rPr>
            </w:pPr>
            <w:r w:rsidRPr="00585AC6">
              <w:rPr>
                <w:rFonts w:ascii="KaiTi" w:eastAsia="KaiTi" w:hAnsi="KaiTi" w:hint="eastAsia"/>
                <w:color w:val="000000"/>
              </w:rPr>
              <w:sym w:font="Wingdings 2" w:char="F098"/>
            </w:r>
            <w:r w:rsidR="00025865" w:rsidRPr="00585AC6">
              <w:rPr>
                <w:rFonts w:ascii="KaiTi" w:eastAsia="KaiTi" w:hAnsi="KaiTi" w:hint="eastAsia"/>
                <w:color w:val="000000"/>
              </w:rPr>
              <w:t>公司《质量手册》的基础设施和工作环境控制程序和卫生管理制度中，规定了公司生产现场管理的相关要求</w:t>
            </w:r>
            <w:r w:rsidR="00FF70E0" w:rsidRPr="00585AC6">
              <w:rPr>
                <w:rFonts w:ascii="KaiTi" w:eastAsia="KaiTi" w:hAnsi="KaiTi" w:hint="eastAsia"/>
                <w:color w:val="000000"/>
              </w:rPr>
              <w:t>，</w:t>
            </w:r>
            <w:r w:rsidR="00025865" w:rsidRPr="00585AC6">
              <w:rPr>
                <w:rFonts w:ascii="KaiTi" w:eastAsia="KaiTi" w:hAnsi="KaiTi" w:cs="宋体" w:hint="eastAsia"/>
                <w:kern w:val="0"/>
              </w:rPr>
              <w:t>查看公司的生产车间环境，车间现场宽敞明亮，有通道线。</w:t>
            </w:r>
          </w:p>
          <w:p w14:paraId="01C250BF" w14:textId="77777777" w:rsidR="00025865" w:rsidRPr="00585AC6" w:rsidRDefault="00F32A16" w:rsidP="00585AC6">
            <w:pPr>
              <w:rPr>
                <w:rFonts w:ascii="KaiTi" w:eastAsia="KaiTi" w:hAnsi="KaiTi" w:cs="宋体"/>
                <w:kern w:val="0"/>
              </w:rPr>
            </w:pPr>
            <w:r w:rsidRPr="00585AC6">
              <w:rPr>
                <w:rFonts w:ascii="KaiTi" w:eastAsia="KaiTi" w:hAnsi="KaiTi" w:cs="宋体" w:hint="eastAsia"/>
                <w:kern w:val="0"/>
              </w:rPr>
              <w:sym w:font="Wingdings 2" w:char="F098"/>
            </w:r>
            <w:r w:rsidR="00025865" w:rsidRPr="00585AC6">
              <w:rPr>
                <w:rFonts w:ascii="KaiTi" w:eastAsia="KaiTi" w:hAnsi="KaiTi" w:cs="宋体" w:hint="eastAsia"/>
                <w:kern w:val="0"/>
              </w:rPr>
              <w:t>设备定制摆放，布局基本合理，生产秩序较好，整个生产车间卫生尚可。</w:t>
            </w:r>
          </w:p>
          <w:p w14:paraId="16A06DCE" w14:textId="77777777" w:rsidR="00DF5B91" w:rsidRPr="00585AC6" w:rsidRDefault="00DF5B91" w:rsidP="00585AC6">
            <w:pPr>
              <w:rPr>
                <w:rFonts w:ascii="KaiTi" w:eastAsia="KaiTi" w:hAnsi="KaiTi" w:cs="宋体"/>
                <w:bCs/>
              </w:rPr>
            </w:pPr>
            <w:r w:rsidRPr="00585AC6">
              <w:rPr>
                <w:rFonts w:ascii="KaiTi" w:eastAsia="KaiTi" w:hAnsi="KaiTi" w:hint="eastAsia"/>
              </w:rPr>
              <w:sym w:font="Wingdings 2" w:char="F098"/>
            </w:r>
            <w:r w:rsidR="00C1603F" w:rsidRPr="00585AC6">
              <w:rPr>
                <w:rFonts w:ascii="KaiTi" w:eastAsia="KaiTi" w:hAnsi="KaiTi" w:cstheme="minorEastAsia" w:hint="eastAsia"/>
              </w:rPr>
              <w:t>企业经营地为自有，占地共16亩，车间一个约2000平方米，二层办公楼一座占地600多平米、仓库300平方米。</w:t>
            </w:r>
          </w:p>
          <w:p w14:paraId="23A13714" w14:textId="77777777" w:rsidR="00025865" w:rsidRPr="00585AC6" w:rsidRDefault="00F32A16" w:rsidP="00585AC6">
            <w:pPr>
              <w:rPr>
                <w:rFonts w:ascii="KaiTi" w:eastAsia="KaiTi" w:hAnsi="KaiTi" w:cs="宋体"/>
                <w:kern w:val="0"/>
              </w:rPr>
            </w:pPr>
            <w:r w:rsidRPr="00585AC6">
              <w:rPr>
                <w:rFonts w:ascii="KaiTi" w:eastAsia="KaiTi" w:hAnsi="KaiTi" w:cs="宋体" w:hint="eastAsia"/>
                <w:kern w:val="0"/>
              </w:rPr>
              <w:lastRenderedPageBreak/>
              <w:sym w:font="Wingdings 2" w:char="F098"/>
            </w:r>
            <w:r w:rsidR="00025865" w:rsidRPr="00585AC6">
              <w:rPr>
                <w:rFonts w:ascii="KaiTi" w:eastAsia="KaiTi" w:hAnsi="KaiTi" w:cs="宋体" w:hint="eastAsia"/>
                <w:kern w:val="0"/>
              </w:rPr>
              <w:t>工人穿戴劳保制服。</w:t>
            </w:r>
          </w:p>
          <w:p w14:paraId="7ACAD06E" w14:textId="77777777" w:rsidR="00025865" w:rsidRPr="00585AC6" w:rsidRDefault="00F32A16" w:rsidP="00585AC6">
            <w:pPr>
              <w:rPr>
                <w:rFonts w:ascii="KaiTi" w:eastAsia="KaiTi" w:hAnsi="KaiTi"/>
                <w:b/>
              </w:rPr>
            </w:pPr>
            <w:r w:rsidRPr="00585AC6">
              <w:rPr>
                <w:rFonts w:ascii="KaiTi" w:eastAsia="KaiTi" w:hAnsi="KaiTi" w:cs="宋体" w:hint="eastAsia"/>
                <w:kern w:val="0"/>
              </w:rPr>
              <w:sym w:font="Wingdings 2" w:char="F098"/>
            </w:r>
            <w:r w:rsidR="00025865" w:rsidRPr="00585AC6">
              <w:rPr>
                <w:rFonts w:ascii="KaiTi" w:eastAsia="KaiTi" w:hAnsi="KaiTi" w:cs="宋体" w:hint="eastAsia"/>
                <w:kern w:val="0"/>
              </w:rPr>
              <w:t>由于产品特点，产品对工作环境无特殊要求，环境可满足生产的基本要求。</w:t>
            </w:r>
            <w:r w:rsidR="00C1603F" w:rsidRPr="00585AC6">
              <w:rPr>
                <w:rFonts w:ascii="KaiTi" w:eastAsia="KaiTi" w:hAnsi="KaiTi" w:cs="宋体" w:hint="eastAsia"/>
                <w:kern w:val="0"/>
              </w:rPr>
              <w:t xml:space="preserve"> </w:t>
            </w:r>
          </w:p>
        </w:tc>
        <w:tc>
          <w:tcPr>
            <w:tcW w:w="851" w:type="dxa"/>
          </w:tcPr>
          <w:p w14:paraId="51AB07D1" w14:textId="7863BD1C" w:rsidR="00025865" w:rsidRPr="00585AC6" w:rsidRDefault="00025865" w:rsidP="00585AC6">
            <w:pPr>
              <w:rPr>
                <w:rFonts w:ascii="KaiTi" w:eastAsia="KaiTi" w:hAnsi="KaiTi"/>
              </w:rPr>
            </w:pPr>
          </w:p>
        </w:tc>
      </w:tr>
      <w:tr w:rsidR="00BC058B" w:rsidRPr="00585AC6" w14:paraId="174E0C58" w14:textId="77777777" w:rsidTr="00D84B6C">
        <w:trPr>
          <w:trHeight w:val="589"/>
        </w:trPr>
        <w:tc>
          <w:tcPr>
            <w:tcW w:w="1668" w:type="dxa"/>
          </w:tcPr>
          <w:p w14:paraId="2680FE11" w14:textId="77777777" w:rsidR="00BC058B" w:rsidRPr="00585AC6" w:rsidRDefault="00BC058B" w:rsidP="00585AC6">
            <w:pPr>
              <w:rPr>
                <w:rFonts w:ascii="KaiTi" w:eastAsia="KaiTi" w:hAnsi="KaiTi"/>
              </w:rPr>
            </w:pPr>
            <w:r w:rsidRPr="00585AC6">
              <w:rPr>
                <w:rFonts w:ascii="KaiTi" w:eastAsia="KaiTi" w:hAnsi="KaiTi"/>
              </w:rPr>
              <w:t>运行的策划和控制</w:t>
            </w:r>
          </w:p>
        </w:tc>
        <w:tc>
          <w:tcPr>
            <w:tcW w:w="850" w:type="dxa"/>
          </w:tcPr>
          <w:p w14:paraId="3D9F868D" w14:textId="77777777" w:rsidR="00BC058B" w:rsidRPr="00585AC6" w:rsidRDefault="00BC058B" w:rsidP="00585AC6">
            <w:pPr>
              <w:rPr>
                <w:rFonts w:ascii="KaiTi" w:eastAsia="KaiTi" w:hAnsi="KaiTi"/>
              </w:rPr>
            </w:pPr>
            <w:r w:rsidRPr="00585AC6">
              <w:rPr>
                <w:rFonts w:ascii="KaiTi" w:eastAsia="KaiTi" w:hAnsi="KaiTi" w:hint="eastAsia"/>
              </w:rPr>
              <w:t>8.1</w:t>
            </w:r>
          </w:p>
        </w:tc>
        <w:tc>
          <w:tcPr>
            <w:tcW w:w="11340" w:type="dxa"/>
          </w:tcPr>
          <w:p w14:paraId="2BF9A7CA" w14:textId="77777777" w:rsidR="00C1603F"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策划了生产</w:t>
            </w:r>
            <w:r w:rsidR="00C1603F" w:rsidRPr="00585AC6">
              <w:rPr>
                <w:rFonts w:ascii="KaiTi" w:eastAsia="KaiTi" w:hAnsi="KaiTi" w:hint="eastAsia"/>
              </w:rPr>
              <w:t>/服务</w:t>
            </w:r>
            <w:r w:rsidRPr="00585AC6">
              <w:rPr>
                <w:rFonts w:ascii="KaiTi" w:eastAsia="KaiTi" w:hAnsi="KaiTi" w:hint="eastAsia"/>
              </w:rPr>
              <w:t>工艺流程：</w:t>
            </w:r>
          </w:p>
          <w:p w14:paraId="23A6BEAF" w14:textId="77777777" w:rsidR="00C1603F" w:rsidRPr="00585AC6" w:rsidRDefault="00C1603F" w:rsidP="00585AC6">
            <w:pPr>
              <w:rPr>
                <w:rStyle w:val="15"/>
                <w:rFonts w:ascii="KaiTi" w:eastAsia="KaiTi" w:hAnsi="KaiTi"/>
                <w:color w:val="000000"/>
                <w:kern w:val="0"/>
                <w:szCs w:val="21"/>
              </w:rPr>
            </w:pPr>
            <w:r w:rsidRPr="00585AC6">
              <w:rPr>
                <w:rFonts w:ascii="KaiTi" w:eastAsia="KaiTi" w:hAnsi="KaiTi" w:hint="eastAsia"/>
              </w:rPr>
              <w:t>1、</w:t>
            </w:r>
            <w:r w:rsidRPr="00585AC6">
              <w:rPr>
                <w:rStyle w:val="15"/>
                <w:rFonts w:ascii="KaiTi" w:eastAsia="KaiTi" w:hAnsi="KaiTi" w:hint="eastAsia"/>
                <w:color w:val="000000"/>
                <w:kern w:val="0"/>
                <w:szCs w:val="21"/>
              </w:rPr>
              <w:t>护栏、护栏立柱、标志杆的生产：原材料采购</w:t>
            </w:r>
            <w:r w:rsidRPr="00585AC6">
              <w:rPr>
                <w:rStyle w:val="15"/>
                <w:rFonts w:ascii="KaiTi" w:eastAsia="KaiTi" w:hAnsi="KaiTi"/>
                <w:color w:val="000000"/>
                <w:kern w:val="0"/>
                <w:szCs w:val="21"/>
              </w:rPr>
              <w:t>—</w:t>
            </w:r>
            <w:r w:rsidRPr="00585AC6">
              <w:rPr>
                <w:rStyle w:val="15"/>
                <w:rFonts w:ascii="KaiTi" w:eastAsia="KaiTi" w:hAnsi="KaiTi" w:hint="eastAsia"/>
                <w:color w:val="000000"/>
                <w:kern w:val="0"/>
                <w:szCs w:val="21"/>
              </w:rPr>
              <w:t>检验--下料--轧板--冲剪--焊接--镀锌--成品--交付前检验--出库；</w:t>
            </w:r>
          </w:p>
          <w:p w14:paraId="4EEE124B" w14:textId="77777777" w:rsidR="00C1603F" w:rsidRPr="00585AC6" w:rsidRDefault="00C1603F" w:rsidP="00585AC6">
            <w:pPr>
              <w:rPr>
                <w:rStyle w:val="15"/>
                <w:rFonts w:ascii="KaiTi" w:eastAsia="KaiTi" w:hAnsi="KaiTi"/>
                <w:color w:val="000000"/>
                <w:kern w:val="0"/>
                <w:szCs w:val="21"/>
              </w:rPr>
            </w:pPr>
            <w:r w:rsidRPr="00585AC6">
              <w:rPr>
                <w:rStyle w:val="15"/>
                <w:rFonts w:ascii="KaiTi" w:eastAsia="KaiTi" w:hAnsi="KaiTi" w:hint="eastAsia"/>
                <w:color w:val="000000"/>
                <w:kern w:val="0"/>
                <w:szCs w:val="21"/>
              </w:rPr>
              <w:t>2、标志牌的生产：原材料采购</w:t>
            </w:r>
            <w:r w:rsidRPr="00585AC6">
              <w:rPr>
                <w:rStyle w:val="15"/>
                <w:rFonts w:ascii="KaiTi" w:eastAsia="KaiTi" w:hAnsi="KaiTi"/>
                <w:color w:val="000000"/>
                <w:kern w:val="0"/>
                <w:szCs w:val="21"/>
              </w:rPr>
              <w:t>—</w:t>
            </w:r>
            <w:r w:rsidRPr="00585AC6">
              <w:rPr>
                <w:rStyle w:val="15"/>
                <w:rFonts w:ascii="KaiTi" w:eastAsia="KaiTi" w:hAnsi="KaiTi" w:hint="eastAsia"/>
                <w:color w:val="000000"/>
                <w:kern w:val="0"/>
                <w:szCs w:val="21"/>
              </w:rPr>
              <w:t>检验--生产部排产--下料</w:t>
            </w:r>
            <w:r w:rsidRPr="00585AC6">
              <w:rPr>
                <w:rStyle w:val="15"/>
                <w:rFonts w:ascii="KaiTi" w:eastAsia="KaiTi" w:hAnsi="KaiTi"/>
                <w:color w:val="000000"/>
                <w:kern w:val="0"/>
                <w:szCs w:val="21"/>
              </w:rPr>
              <w:t>—</w:t>
            </w:r>
            <w:r w:rsidRPr="00585AC6">
              <w:rPr>
                <w:rStyle w:val="15"/>
                <w:rFonts w:ascii="KaiTi" w:eastAsia="KaiTi" w:hAnsi="KaiTi" w:hint="eastAsia"/>
                <w:color w:val="000000"/>
                <w:kern w:val="0"/>
                <w:szCs w:val="21"/>
              </w:rPr>
              <w:t>制作主结构</w:t>
            </w:r>
            <w:r w:rsidRPr="00585AC6">
              <w:rPr>
                <w:rStyle w:val="15"/>
                <w:rFonts w:ascii="KaiTi" w:eastAsia="KaiTi" w:hAnsi="KaiTi"/>
                <w:color w:val="000000"/>
                <w:kern w:val="0"/>
                <w:szCs w:val="21"/>
              </w:rPr>
              <w:t>—</w:t>
            </w:r>
            <w:r w:rsidRPr="00585AC6">
              <w:rPr>
                <w:rStyle w:val="15"/>
                <w:rFonts w:ascii="KaiTi" w:eastAsia="KaiTi" w:hAnsi="KaiTi" w:hint="eastAsia"/>
                <w:color w:val="000000"/>
                <w:kern w:val="0"/>
                <w:szCs w:val="21"/>
              </w:rPr>
              <w:t>标识/志（外协）--检验--包装；</w:t>
            </w:r>
          </w:p>
          <w:p w14:paraId="1E40B578" w14:textId="77777777" w:rsidR="00BC058B" w:rsidRPr="00585AC6" w:rsidRDefault="00C1603F" w:rsidP="00585AC6">
            <w:pPr>
              <w:rPr>
                <w:rFonts w:ascii="KaiTi" w:eastAsia="KaiTi" w:hAnsi="KaiTi"/>
              </w:rPr>
            </w:pPr>
            <w:r w:rsidRPr="00585AC6">
              <w:rPr>
                <w:rStyle w:val="15"/>
                <w:rFonts w:ascii="KaiTi" w:eastAsia="KaiTi" w:hAnsi="KaiTi" w:hint="eastAsia"/>
                <w:color w:val="000000"/>
                <w:kern w:val="0"/>
                <w:szCs w:val="21"/>
              </w:rPr>
              <w:t>3、销售：客户接触--合同评审--签订合同--客户付--入帐--采购--客户提货--验收。</w:t>
            </w:r>
          </w:p>
          <w:p w14:paraId="337E777D"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cstheme="minorEastAsia" w:hint="eastAsia"/>
              </w:rPr>
              <w:t>确定产品和服务的要求：</w:t>
            </w:r>
            <w:r w:rsidR="00C1603F" w:rsidRPr="00585AC6">
              <w:rPr>
                <w:rFonts w:ascii="KaiTi" w:eastAsia="KaiTi" w:hAnsi="KaiTi" w:cstheme="minorEastAsia" w:hint="eastAsia"/>
              </w:rPr>
              <w:t>客户的要求、</w:t>
            </w:r>
            <w:r w:rsidR="00C1603F" w:rsidRPr="00585AC6">
              <w:rPr>
                <w:rFonts w:ascii="KaiTi" w:eastAsia="KaiTi" w:hAnsi="KaiTi" w:hint="eastAsia"/>
              </w:rPr>
              <w:t>质量法、合同法，招标投标法、GB/T31439.1-2015 《波形梁刚护栏第1部分：两波形梁钢护栏》，GB17733-2008《地名   标志》等。</w:t>
            </w:r>
          </w:p>
          <w:p w14:paraId="15BAC769"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sym w:font="Wingdings 2" w:char="F098"/>
            </w:r>
            <w:r w:rsidRPr="00585AC6">
              <w:rPr>
                <w:rFonts w:ascii="KaiTi" w:eastAsia="KaiTi" w:hAnsi="KaiTi" w:cs="宋体" w:hint="eastAsia"/>
                <w:kern w:val="0"/>
              </w:rPr>
              <w:t>策划的质量目标和要求体现在客户提供的图纸和</w:t>
            </w:r>
            <w:r w:rsidR="00C1603F" w:rsidRPr="00585AC6">
              <w:rPr>
                <w:rFonts w:ascii="KaiTi" w:eastAsia="KaiTi" w:hAnsi="KaiTi" w:hint="eastAsia"/>
              </w:rPr>
              <w:t>GB/T31439.1-2015 《波形梁刚护栏第1部分：两波形梁钢护栏》，GB17733-2008《地名   标志》</w:t>
            </w:r>
            <w:r w:rsidRPr="00585AC6">
              <w:rPr>
                <w:rFonts w:ascii="KaiTi" w:eastAsia="KaiTi" w:hAnsi="KaiTi" w:cs="宋体" w:hint="eastAsia"/>
                <w:kern w:val="0"/>
              </w:rPr>
              <w:t>等资料上；</w:t>
            </w:r>
          </w:p>
          <w:p w14:paraId="3980C82F" w14:textId="77777777" w:rsidR="00BC058B" w:rsidRPr="00585AC6" w:rsidRDefault="00BC058B" w:rsidP="00585AC6">
            <w:pPr>
              <w:rPr>
                <w:rFonts w:ascii="KaiTi" w:eastAsia="KaiTi" w:hAnsi="KaiTi" w:cstheme="minorEastAsia"/>
              </w:rPr>
            </w:pPr>
            <w:r w:rsidRPr="00585AC6">
              <w:rPr>
                <w:rFonts w:ascii="KaiTi" w:eastAsia="KaiTi" w:hAnsi="KaiTi" w:cstheme="minorEastAsia" w:hint="eastAsia"/>
              </w:rPr>
              <w:sym w:font="Wingdings 2" w:char="F098"/>
            </w:r>
            <w:r w:rsidRPr="00585AC6">
              <w:rPr>
                <w:rFonts w:ascii="KaiTi" w:eastAsia="KaiTi" w:hAnsi="KaiTi" w:cstheme="minorEastAsia" w:hint="eastAsia"/>
              </w:rPr>
              <w:t>制定目标，目标基本合理、可测量、可达到。</w:t>
            </w:r>
          </w:p>
          <w:p w14:paraId="1C8C8007"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策划所需资源</w:t>
            </w:r>
          </w:p>
          <w:p w14:paraId="551854EC" w14:textId="004A57F7" w:rsidR="00BC058B" w:rsidRPr="00585AC6" w:rsidRDefault="00BC058B" w:rsidP="00585AC6">
            <w:pPr>
              <w:rPr>
                <w:rFonts w:ascii="KaiTi" w:eastAsia="KaiTi" w:hAnsi="KaiTi"/>
              </w:rPr>
            </w:pPr>
            <w:r w:rsidRPr="00585AC6">
              <w:rPr>
                <w:rFonts w:ascii="KaiTi" w:eastAsia="KaiTi" w:hAnsi="KaiTi" w:hint="eastAsia"/>
              </w:rPr>
              <w:t>1、其中主要生产设备有：</w:t>
            </w:r>
            <w:r w:rsidR="00FF70E0" w:rsidRPr="00585AC6">
              <w:rPr>
                <w:rFonts w:ascii="KaiTi" w:eastAsia="KaiTi" w:hAnsi="KaiTi" w:cs="Arial"/>
              </w:rPr>
              <w:t>压板机、冲床、龙山吊床、</w:t>
            </w:r>
            <w:r w:rsidR="00FF70E0" w:rsidRPr="00585AC6">
              <w:rPr>
                <w:rFonts w:ascii="KaiTi" w:eastAsia="KaiTi" w:hAnsi="KaiTi" w:cs="Arial" w:hint="eastAsia"/>
              </w:rPr>
              <w:t>两波三波成型机、下料机、钻床、电焊机、2.8吨天车1部</w:t>
            </w:r>
            <w:r w:rsidR="00FF70E0" w:rsidRPr="00585AC6">
              <w:rPr>
                <w:rFonts w:ascii="KaiTi" w:eastAsia="KaiTi" w:hAnsi="KaiTi" w:cs="Arial"/>
              </w:rPr>
              <w:t>等</w:t>
            </w:r>
          </w:p>
          <w:p w14:paraId="217ECD69" w14:textId="77777777" w:rsidR="00BC058B" w:rsidRPr="00585AC6" w:rsidRDefault="00BC058B" w:rsidP="00585AC6">
            <w:pPr>
              <w:rPr>
                <w:rFonts w:ascii="KaiTi" w:eastAsia="KaiTi" w:hAnsi="KaiTi"/>
              </w:rPr>
            </w:pPr>
            <w:r w:rsidRPr="00585AC6">
              <w:rPr>
                <w:rFonts w:ascii="KaiTi" w:eastAsia="KaiTi" w:hAnsi="KaiTi" w:hint="eastAsia"/>
              </w:rPr>
              <w:t>2、</w:t>
            </w:r>
            <w:r w:rsidRPr="00585AC6">
              <w:rPr>
                <w:rFonts w:ascii="KaiTi" w:eastAsia="KaiTi" w:hAnsi="KaiTi"/>
              </w:rPr>
              <w:t>检测设备主要有：</w:t>
            </w:r>
            <w:r w:rsidR="00C1603F" w:rsidRPr="00585AC6">
              <w:rPr>
                <w:rFonts w:ascii="KaiTi" w:eastAsia="KaiTi" w:hAnsi="KaiTi" w:cs="Arial" w:hint="eastAsia"/>
              </w:rPr>
              <w:t>测厚仪、游标卡尺、钢直尺等</w:t>
            </w:r>
            <w:r w:rsidRPr="00585AC6">
              <w:rPr>
                <w:rFonts w:ascii="KaiTi" w:eastAsia="KaiTi" w:hAnsi="KaiTi" w:hint="eastAsia"/>
              </w:rPr>
              <w:t>；</w:t>
            </w:r>
          </w:p>
          <w:p w14:paraId="189AE94C" w14:textId="77777777" w:rsidR="00BC058B" w:rsidRPr="00585AC6" w:rsidRDefault="00BC058B" w:rsidP="00585AC6">
            <w:pPr>
              <w:rPr>
                <w:rFonts w:ascii="KaiTi" w:eastAsia="KaiTi" w:hAnsi="KaiTi" w:cstheme="minorEastAsia"/>
              </w:rPr>
            </w:pPr>
            <w:r w:rsidRPr="00585AC6">
              <w:rPr>
                <w:rFonts w:ascii="KaiTi" w:eastAsia="KaiTi" w:hAnsi="KaiTi" w:hint="eastAsia"/>
              </w:rPr>
              <w:t>3、确定</w:t>
            </w:r>
            <w:r w:rsidRPr="00585AC6">
              <w:rPr>
                <w:rFonts w:ascii="KaiTi" w:eastAsia="KaiTi" w:hAnsi="KaiTi" w:cstheme="minorEastAsia" w:hint="eastAsia"/>
              </w:rPr>
              <w:t>胜任</w:t>
            </w:r>
            <w:r w:rsidRPr="00585AC6">
              <w:rPr>
                <w:rFonts w:ascii="KaiTi" w:eastAsia="KaiTi" w:hAnsi="KaiTi" w:hint="eastAsia"/>
              </w:rPr>
              <w:t>人员需求</w:t>
            </w:r>
            <w:r w:rsidRPr="00585AC6">
              <w:rPr>
                <w:rFonts w:ascii="KaiTi" w:eastAsia="KaiTi" w:hAnsi="KaiTi" w:cstheme="minorEastAsia" w:hint="eastAsia"/>
              </w:rPr>
              <w:t>，经过培训、考核合格后上岗。</w:t>
            </w:r>
          </w:p>
          <w:p w14:paraId="09F4CC46"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t>4、确定了原材料检验、半成品检验、成品检验等检验活动；</w:t>
            </w:r>
          </w:p>
          <w:p w14:paraId="0F4D4DBC"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t>5、编制了进货检验、半成品检验、产品检验规范等验收标准、设备操作规程等；</w:t>
            </w:r>
          </w:p>
          <w:p w14:paraId="23ABD088"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t>6、</w:t>
            </w:r>
            <w:r w:rsidRPr="00585AC6">
              <w:rPr>
                <w:rFonts w:ascii="KaiTi" w:eastAsia="KaiTi" w:hAnsi="KaiTi" w:cs="宋体"/>
                <w:kern w:val="0"/>
              </w:rPr>
              <w:t xml:space="preserve"> </w:t>
            </w:r>
            <w:r w:rsidRPr="00585AC6">
              <w:rPr>
                <w:rFonts w:ascii="KaiTi" w:eastAsia="KaiTi" w:hAnsi="KaiTi" w:cs="宋体" w:hint="eastAsia"/>
                <w:kern w:val="0"/>
              </w:rPr>
              <w:t>编制了采购产品验证记录</w:t>
            </w:r>
            <w:r w:rsidRPr="00585AC6">
              <w:rPr>
                <w:rFonts w:ascii="KaiTi" w:eastAsia="KaiTi" w:hAnsi="KaiTi" w:cs="宋体"/>
                <w:kern w:val="0"/>
              </w:rPr>
              <w:t>,</w:t>
            </w:r>
            <w:r w:rsidRPr="00585AC6">
              <w:rPr>
                <w:rFonts w:ascii="KaiTi" w:eastAsia="KaiTi" w:hAnsi="KaiTi" w:cs="宋体" w:hint="eastAsia"/>
                <w:kern w:val="0"/>
              </w:rPr>
              <w:t>半成品检验记录</w:t>
            </w:r>
            <w:r w:rsidRPr="00585AC6">
              <w:rPr>
                <w:rFonts w:ascii="KaiTi" w:eastAsia="KaiTi" w:hAnsi="KaiTi" w:cs="宋体"/>
                <w:kern w:val="0"/>
              </w:rPr>
              <w:t>,</w:t>
            </w:r>
            <w:r w:rsidRPr="00585AC6">
              <w:rPr>
                <w:rFonts w:ascii="KaiTi" w:eastAsia="KaiTi" w:hAnsi="KaiTi" w:cs="宋体" w:hint="eastAsia"/>
                <w:kern w:val="0"/>
              </w:rPr>
              <w:t>成品检验制度。</w:t>
            </w:r>
          </w:p>
          <w:p w14:paraId="116BC3D5" w14:textId="77777777" w:rsidR="00BC058B" w:rsidRPr="00585AC6" w:rsidRDefault="00BC058B" w:rsidP="00585AC6">
            <w:pPr>
              <w:rPr>
                <w:rFonts w:ascii="KaiTi" w:eastAsia="KaiTi" w:hAnsi="KaiTi" w:cs="宋体"/>
                <w:kern w:val="0"/>
              </w:rPr>
            </w:pPr>
            <w:r w:rsidRPr="00585AC6">
              <w:rPr>
                <w:rFonts w:ascii="KaiTi" w:eastAsia="KaiTi" w:hAnsi="KaiTi" w:cstheme="minorEastAsia" w:hint="eastAsia"/>
              </w:rPr>
              <w:sym w:font="Wingdings 2" w:char="F098"/>
            </w:r>
            <w:r w:rsidRPr="00585AC6">
              <w:rPr>
                <w:rFonts w:ascii="KaiTi" w:eastAsia="KaiTi" w:hAnsi="KaiTi" w:cstheme="minorEastAsia" w:hint="eastAsia"/>
              </w:rPr>
              <w:t>遵照岗位职责、工艺流程、管理制度等作业指导文件实施过程控制</w:t>
            </w:r>
          </w:p>
          <w:p w14:paraId="6E446E5C"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sym w:font="Wingdings 2" w:char="F098"/>
            </w:r>
            <w:r w:rsidRPr="00585AC6">
              <w:rPr>
                <w:rFonts w:ascii="KaiTi" w:eastAsia="KaiTi" w:hAnsi="KaiTi" w:cs="宋体" w:hint="eastAsia"/>
                <w:kern w:val="0"/>
              </w:rPr>
              <w:t>策划结果满足产品实现要求。暂无质量计划。</w:t>
            </w:r>
          </w:p>
          <w:p w14:paraId="524AB12A" w14:textId="77777777" w:rsidR="00BC058B" w:rsidRPr="00585AC6" w:rsidRDefault="00BC058B" w:rsidP="00585AC6">
            <w:pPr>
              <w:rPr>
                <w:rFonts w:ascii="KaiTi" w:eastAsia="KaiTi" w:hAnsi="KaiTi"/>
                <w:b/>
                <w:bCs/>
              </w:rPr>
            </w:pPr>
            <w:r w:rsidRPr="00585AC6">
              <w:rPr>
                <w:rFonts w:ascii="KaiTi" w:eastAsia="KaiTi" w:hAnsi="KaiTi" w:cs="宋体" w:hint="eastAsia"/>
                <w:kern w:val="0"/>
              </w:rPr>
              <w:sym w:font="Wingdings 2" w:char="F098"/>
            </w:r>
            <w:r w:rsidRPr="00585AC6">
              <w:rPr>
                <w:rFonts w:ascii="KaiTi" w:eastAsia="KaiTi" w:hAnsi="KaiTi" w:cs="宋体" w:hint="eastAsia"/>
                <w:kern w:val="0"/>
              </w:rPr>
              <w:t>运行的策划符合要求</w:t>
            </w:r>
          </w:p>
        </w:tc>
        <w:tc>
          <w:tcPr>
            <w:tcW w:w="851" w:type="dxa"/>
          </w:tcPr>
          <w:p w14:paraId="167B67E9" w14:textId="78E15AC2" w:rsidR="00BC058B" w:rsidRPr="00585AC6" w:rsidRDefault="00BC058B" w:rsidP="00585AC6">
            <w:pPr>
              <w:rPr>
                <w:rFonts w:ascii="KaiTi" w:eastAsia="KaiTi" w:hAnsi="KaiTi"/>
              </w:rPr>
            </w:pPr>
          </w:p>
        </w:tc>
      </w:tr>
      <w:tr w:rsidR="00BC058B" w:rsidRPr="00585AC6" w14:paraId="3D298544" w14:textId="77777777" w:rsidTr="00D70A6F">
        <w:trPr>
          <w:trHeight w:val="1082"/>
        </w:trPr>
        <w:tc>
          <w:tcPr>
            <w:tcW w:w="1668" w:type="dxa"/>
          </w:tcPr>
          <w:p w14:paraId="777262E9" w14:textId="77777777" w:rsidR="00BC058B" w:rsidRPr="00585AC6" w:rsidRDefault="00BC058B" w:rsidP="00585AC6">
            <w:pPr>
              <w:rPr>
                <w:rFonts w:ascii="KaiTi" w:eastAsia="KaiTi" w:hAnsi="KaiTi"/>
              </w:rPr>
            </w:pPr>
            <w:r w:rsidRPr="00585AC6">
              <w:rPr>
                <w:rFonts w:ascii="KaiTi" w:eastAsia="KaiTi" w:hAnsi="KaiTi"/>
              </w:rPr>
              <w:t>生产和服务提供的控制</w:t>
            </w:r>
          </w:p>
        </w:tc>
        <w:tc>
          <w:tcPr>
            <w:tcW w:w="850" w:type="dxa"/>
          </w:tcPr>
          <w:p w14:paraId="7A4989A4" w14:textId="77777777" w:rsidR="00BC058B" w:rsidRPr="00585AC6" w:rsidRDefault="00BC058B" w:rsidP="00585AC6">
            <w:pPr>
              <w:rPr>
                <w:rFonts w:ascii="KaiTi" w:eastAsia="KaiTi" w:hAnsi="KaiTi"/>
              </w:rPr>
            </w:pPr>
            <w:r w:rsidRPr="00585AC6">
              <w:rPr>
                <w:rFonts w:ascii="KaiTi" w:eastAsia="KaiTi" w:hAnsi="KaiTi" w:hint="eastAsia"/>
              </w:rPr>
              <w:t>8.5.1</w:t>
            </w:r>
          </w:p>
        </w:tc>
        <w:tc>
          <w:tcPr>
            <w:tcW w:w="11340" w:type="dxa"/>
          </w:tcPr>
          <w:p w14:paraId="7232424D" w14:textId="2EF438EB" w:rsidR="00BC058B" w:rsidRPr="00585AC6" w:rsidRDefault="00BC058B" w:rsidP="00585AC6">
            <w:pPr>
              <w:rPr>
                <w:rFonts w:ascii="KaiTi" w:eastAsia="KaiTi" w:hAnsi="KaiTi"/>
              </w:rPr>
            </w:pPr>
            <w:r w:rsidRPr="00585AC6">
              <w:rPr>
                <w:rFonts w:ascii="KaiTi" w:eastAsia="KaiTi" w:hAnsi="KaiTi" w:hint="eastAsia"/>
              </w:rPr>
              <w:sym w:font="Wingdings 2" w:char="F098"/>
            </w:r>
            <w:r w:rsidR="00525B41" w:rsidRPr="00585AC6">
              <w:rPr>
                <w:rFonts w:ascii="KaiTi" w:eastAsia="KaiTi" w:hAnsi="KaiTi" w:hint="eastAsia"/>
              </w:rPr>
              <w:t>企业提供的资料显示生产程序：供销</w:t>
            </w:r>
            <w:r w:rsidRPr="00585AC6">
              <w:rPr>
                <w:rFonts w:ascii="KaiTi" w:eastAsia="KaiTi" w:hAnsi="KaiTi" w:hint="eastAsia"/>
              </w:rPr>
              <w:t>部、生产部、品质部共同对客户提出的要求进行评审，确定产品的数量、质量要求、交货期限及其它要求；然后向生产部传递交</w:t>
            </w:r>
            <w:r w:rsidR="00525B41" w:rsidRPr="00585AC6">
              <w:rPr>
                <w:rFonts w:ascii="KaiTi" w:eastAsia="KaiTi" w:hAnsi="KaiTi" w:hint="eastAsia"/>
              </w:rPr>
              <w:t>货通知，生产部根据通知的内容，受控条件得到图纸、操作规程</w:t>
            </w:r>
            <w:r w:rsidRPr="00585AC6">
              <w:rPr>
                <w:rFonts w:ascii="KaiTi" w:eastAsia="KaiTi" w:hAnsi="KaiTi" w:hint="eastAsia"/>
              </w:rPr>
              <w:t>，特殊过程使用作业指导书等。使用设备和量具，进行测量。根据订货要求，生</w:t>
            </w:r>
            <w:r w:rsidR="00FF70E0" w:rsidRPr="00585AC6">
              <w:rPr>
                <w:rFonts w:ascii="KaiTi" w:eastAsia="KaiTi" w:hAnsi="KaiTi" w:hint="eastAsia"/>
              </w:rPr>
              <w:t>产</w:t>
            </w:r>
            <w:r w:rsidRPr="00585AC6">
              <w:rPr>
                <w:rFonts w:ascii="KaiTi" w:eastAsia="KaiTi" w:hAnsi="KaiTi" w:hint="eastAsia"/>
              </w:rPr>
              <w:t>部下达</w:t>
            </w:r>
            <w:r w:rsidR="00FF70E0" w:rsidRPr="00585AC6">
              <w:rPr>
                <w:rFonts w:ascii="KaiTi" w:eastAsia="KaiTi" w:hAnsi="KaiTi" w:hint="eastAsia"/>
              </w:rPr>
              <w:t>生产</w:t>
            </w:r>
            <w:r w:rsidRPr="00585AC6">
              <w:rPr>
                <w:rFonts w:ascii="KaiTi" w:eastAsia="KaiTi" w:hAnsi="KaiTi" w:hint="eastAsia"/>
              </w:rPr>
              <w:t>任务书。</w:t>
            </w:r>
          </w:p>
          <w:p w14:paraId="0D266934"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提供了2份“生产计划”有产品名称、数量、规格、下达日期、要求完成日期、编制、批准。</w:t>
            </w:r>
          </w:p>
          <w:p w14:paraId="159EB2A8" w14:textId="0CFA4E77" w:rsidR="00BC058B" w:rsidRPr="00585AC6" w:rsidRDefault="00BC058B" w:rsidP="00585AC6">
            <w:pPr>
              <w:rPr>
                <w:rFonts w:ascii="KaiTi" w:eastAsia="KaiTi" w:hAnsi="KaiTi"/>
                <w:lang w:val="en-GB"/>
              </w:rPr>
            </w:pPr>
            <w:r w:rsidRPr="00585AC6">
              <w:rPr>
                <w:rFonts w:ascii="KaiTi" w:eastAsia="KaiTi" w:hAnsi="KaiTi" w:hint="eastAsia"/>
              </w:rPr>
              <w:sym w:font="Wingdings 2" w:char="F098"/>
            </w:r>
            <w:r w:rsidRPr="00585AC6">
              <w:rPr>
                <w:rFonts w:ascii="KaiTi" w:eastAsia="KaiTi" w:hAnsi="KaiTi" w:hint="eastAsia"/>
              </w:rPr>
              <w:t>询问车间负责人对</w:t>
            </w:r>
            <w:r w:rsidR="00525B41" w:rsidRPr="00585AC6">
              <w:rPr>
                <w:rFonts w:ascii="KaiTi" w:eastAsia="KaiTi" w:hAnsi="KaiTi" w:hint="eastAsia"/>
              </w:rPr>
              <w:t>生产计划较清楚。生技部负责人负责协调生产的各项事宜。产品检验完成</w:t>
            </w:r>
            <w:r w:rsidRPr="00585AC6">
              <w:rPr>
                <w:rFonts w:ascii="KaiTi" w:eastAsia="KaiTi" w:hAnsi="KaiTi" w:hint="eastAsia"/>
              </w:rPr>
              <w:t>后生技部负责人记录产品数</w:t>
            </w:r>
            <w:r w:rsidRPr="00585AC6">
              <w:rPr>
                <w:rFonts w:ascii="KaiTi" w:eastAsia="KaiTi" w:hAnsi="KaiTi" w:hint="eastAsia"/>
              </w:rPr>
              <w:lastRenderedPageBreak/>
              <w:t>量，通知</w:t>
            </w:r>
            <w:r w:rsidR="00D973A3" w:rsidRPr="00585AC6">
              <w:rPr>
                <w:rFonts w:ascii="KaiTi" w:eastAsia="KaiTi" w:hAnsi="KaiTi" w:hint="eastAsia"/>
              </w:rPr>
              <w:t>供销部</w:t>
            </w:r>
            <w:r w:rsidRPr="00585AC6">
              <w:rPr>
                <w:rFonts w:ascii="KaiTi" w:eastAsia="KaiTi" w:hAnsi="KaiTi" w:hint="eastAsia"/>
              </w:rPr>
              <w:t>发货。</w:t>
            </w:r>
          </w:p>
          <w:p w14:paraId="04388471" w14:textId="65239330"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生产设备有</w:t>
            </w:r>
            <w:r w:rsidR="00525B41" w:rsidRPr="00585AC6">
              <w:rPr>
                <w:rFonts w:ascii="KaiTi" w:eastAsia="KaiTi" w:hAnsi="KaiTi" w:hint="eastAsia"/>
              </w:rPr>
              <w:t>：</w:t>
            </w:r>
            <w:r w:rsidR="00FF70E0" w:rsidRPr="00585AC6">
              <w:rPr>
                <w:rFonts w:ascii="KaiTi" w:eastAsia="KaiTi" w:hAnsi="KaiTi" w:cs="Arial"/>
              </w:rPr>
              <w:t>压板机、冲床、龙山吊床、</w:t>
            </w:r>
            <w:r w:rsidR="00FF70E0" w:rsidRPr="00585AC6">
              <w:rPr>
                <w:rFonts w:ascii="KaiTi" w:eastAsia="KaiTi" w:hAnsi="KaiTi" w:cs="Arial" w:hint="eastAsia"/>
              </w:rPr>
              <w:t>两波三波成型机、下料机、钻床、电焊机、2.8吨天车1部</w:t>
            </w:r>
            <w:r w:rsidR="00FF70E0" w:rsidRPr="00585AC6">
              <w:rPr>
                <w:rFonts w:ascii="KaiTi" w:eastAsia="KaiTi" w:hAnsi="KaiTi" w:cs="Arial"/>
              </w:rPr>
              <w:t>等</w:t>
            </w:r>
            <w:r w:rsidRPr="00585AC6">
              <w:rPr>
                <w:rFonts w:ascii="KaiTi" w:eastAsia="KaiTi" w:hAnsi="KaiTi" w:hint="eastAsia"/>
              </w:rPr>
              <w:t>，基本满足要求。</w:t>
            </w:r>
          </w:p>
          <w:p w14:paraId="073D9961"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生产车间使用的检测设备有</w:t>
            </w:r>
            <w:r w:rsidR="00525B41" w:rsidRPr="00585AC6">
              <w:rPr>
                <w:rFonts w:ascii="KaiTi" w:eastAsia="KaiTi" w:hAnsi="KaiTi" w:cs="Arial" w:hint="eastAsia"/>
              </w:rPr>
              <w:t>测厚仪、游标卡尺、钢直尺</w:t>
            </w:r>
            <w:r w:rsidRPr="00585AC6">
              <w:rPr>
                <w:rFonts w:ascii="KaiTi" w:eastAsia="KaiTi" w:hAnsi="KaiTi" w:hint="eastAsia"/>
              </w:rPr>
              <w:t>等，基本满足生产、检测要求。</w:t>
            </w:r>
          </w:p>
          <w:p w14:paraId="6131C5CC" w14:textId="31E1B9A2" w:rsidR="00BC058B" w:rsidRPr="00585AC6" w:rsidRDefault="00BC058B" w:rsidP="00585AC6">
            <w:pPr>
              <w:rPr>
                <w:rFonts w:ascii="KaiTi" w:eastAsia="KaiTi" w:hAnsi="KaiTi"/>
              </w:rPr>
            </w:pPr>
            <w:r w:rsidRPr="00585AC6">
              <w:rPr>
                <w:rFonts w:ascii="KaiTi" w:eastAsia="KaiTi" w:hAnsi="KaiTi" w:hint="eastAsia"/>
              </w:rPr>
              <w:sym w:font="Wingdings 2" w:char="F098"/>
            </w:r>
            <w:r w:rsidR="00585AC6" w:rsidRPr="00585AC6">
              <w:rPr>
                <w:rFonts w:ascii="KaiTi" w:eastAsia="KaiTi" w:hAnsi="KaiTi" w:hint="eastAsia"/>
              </w:rPr>
              <w:t>现场查看</w:t>
            </w:r>
            <w:r w:rsidRPr="00585AC6">
              <w:rPr>
                <w:rFonts w:ascii="KaiTi" w:eastAsia="KaiTi" w:hAnsi="KaiTi" w:hint="eastAsia"/>
              </w:rPr>
              <w:t>生产过程：</w:t>
            </w:r>
          </w:p>
          <w:p w14:paraId="4D7E1FB7" w14:textId="618B0474" w:rsidR="0053535B" w:rsidRPr="00585AC6" w:rsidRDefault="00BC058B" w:rsidP="00585AC6">
            <w:pPr>
              <w:rPr>
                <w:rFonts w:ascii="KaiTi" w:eastAsia="KaiTi" w:hAnsi="KaiTi"/>
              </w:rPr>
            </w:pPr>
            <w:r w:rsidRPr="00585AC6">
              <w:rPr>
                <w:rFonts w:ascii="KaiTi" w:eastAsia="KaiTi" w:hAnsi="KaiTi" w:hint="eastAsia"/>
              </w:rPr>
              <w:t>--</w:t>
            </w:r>
            <w:r w:rsidRPr="00585AC6">
              <w:rPr>
                <w:rFonts w:ascii="KaiTi" w:eastAsia="KaiTi" w:hAnsi="KaiTi"/>
              </w:rPr>
              <w:t>查</w:t>
            </w:r>
            <w:r w:rsidR="00525B41" w:rsidRPr="00585AC6">
              <w:rPr>
                <w:rFonts w:ascii="KaiTi" w:eastAsia="KaiTi" w:hAnsi="KaiTi"/>
              </w:rPr>
              <w:t>护栏</w:t>
            </w:r>
            <w:r w:rsidRPr="00585AC6">
              <w:rPr>
                <w:rFonts w:ascii="KaiTi" w:eastAsia="KaiTi" w:hAnsi="KaiTi"/>
              </w:rPr>
              <w:t>生产记录：</w:t>
            </w:r>
            <w:r w:rsidR="00BD1174" w:rsidRPr="00585AC6">
              <w:rPr>
                <w:rFonts w:ascii="KaiTi" w:eastAsia="KaiTi" w:hAnsi="KaiTi" w:hint="eastAsia"/>
              </w:rPr>
              <w:t>批次：20</w:t>
            </w:r>
            <w:r w:rsidR="00585AC6" w:rsidRPr="00585AC6">
              <w:rPr>
                <w:rFonts w:ascii="KaiTi" w:eastAsia="KaiTi" w:hAnsi="KaiTi"/>
              </w:rPr>
              <w:t>20</w:t>
            </w:r>
            <w:r w:rsidR="00BD1174" w:rsidRPr="00585AC6">
              <w:rPr>
                <w:rFonts w:ascii="KaiTi" w:eastAsia="KaiTi" w:hAnsi="KaiTi" w:hint="eastAsia"/>
              </w:rPr>
              <w:t>1</w:t>
            </w:r>
            <w:r w:rsidR="00585AC6" w:rsidRPr="00585AC6">
              <w:rPr>
                <w:rFonts w:ascii="KaiTi" w:eastAsia="KaiTi" w:hAnsi="KaiTi"/>
              </w:rPr>
              <w:t>0</w:t>
            </w:r>
            <w:r w:rsidR="00BD1174" w:rsidRPr="00585AC6">
              <w:rPr>
                <w:rFonts w:ascii="KaiTi" w:eastAsia="KaiTi" w:hAnsi="KaiTi" w:hint="eastAsia"/>
              </w:rPr>
              <w:t>2</w:t>
            </w:r>
            <w:r w:rsidR="00585AC6" w:rsidRPr="00585AC6">
              <w:rPr>
                <w:rFonts w:ascii="KaiTi" w:eastAsia="KaiTi" w:hAnsi="KaiTi"/>
              </w:rPr>
              <w:t>3</w:t>
            </w:r>
            <w:r w:rsidR="0035403B">
              <w:rPr>
                <w:rFonts w:ascii="KaiTi" w:eastAsia="KaiTi" w:hAnsi="KaiTi"/>
              </w:rPr>
              <w:t>H</w:t>
            </w:r>
            <w:r w:rsidR="00BD1174" w:rsidRPr="00585AC6">
              <w:rPr>
                <w:rFonts w:ascii="KaiTi" w:eastAsia="KaiTi" w:hAnsi="KaiTi" w:hint="eastAsia"/>
              </w:rPr>
              <w:t>；型号：</w:t>
            </w:r>
            <w:r w:rsidR="005873F9" w:rsidRPr="00585AC6">
              <w:rPr>
                <w:rFonts w:ascii="KaiTi" w:eastAsia="KaiTi" w:hAnsi="KaiTi" w:hint="eastAsia"/>
              </w:rPr>
              <w:t>波形梁板护栏DB01\DB02/DB03/DB04/DB05及BB01/BB02</w:t>
            </w:r>
          </w:p>
          <w:p w14:paraId="7A938BF0" w14:textId="77777777" w:rsidR="005873F9" w:rsidRPr="00585AC6" w:rsidRDefault="0053535B" w:rsidP="00585AC6">
            <w:pPr>
              <w:rPr>
                <w:rFonts w:ascii="KaiTi" w:eastAsia="KaiTi" w:hAnsi="KaiTi"/>
              </w:rPr>
            </w:pPr>
            <w:r w:rsidRPr="00585AC6">
              <w:rPr>
                <w:rFonts w:ascii="KaiTi" w:eastAsia="KaiTi" w:hAnsi="KaiTi" w:hint="eastAsia"/>
              </w:rPr>
              <w:t>1</w:t>
            </w:r>
            <w:r w:rsidR="005873F9" w:rsidRPr="00585AC6">
              <w:rPr>
                <w:rFonts w:ascii="KaiTi" w:eastAsia="KaiTi" w:hAnsi="KaiTi" w:hint="eastAsia"/>
              </w:rPr>
              <w:t>、产品工艺：钢带-</w:t>
            </w:r>
            <w:r w:rsidR="00A64CC2" w:rsidRPr="00585AC6">
              <w:rPr>
                <w:rFonts w:ascii="KaiTi" w:eastAsia="KaiTi" w:hAnsi="KaiTi" w:hint="eastAsia"/>
              </w:rPr>
              <w:t>原材料</w:t>
            </w:r>
            <w:r w:rsidR="005873F9" w:rsidRPr="00585AC6">
              <w:rPr>
                <w:rFonts w:ascii="KaiTi" w:eastAsia="KaiTi" w:hAnsi="KaiTi" w:hint="eastAsia"/>
              </w:rPr>
              <w:t>检验-压板机成型-</w:t>
            </w:r>
            <w:r w:rsidR="00A64CC2" w:rsidRPr="00585AC6">
              <w:rPr>
                <w:rFonts w:ascii="KaiTi" w:eastAsia="KaiTi" w:hAnsi="KaiTi" w:hint="eastAsia"/>
              </w:rPr>
              <w:t>检验（弧度、尺寸）-</w:t>
            </w:r>
            <w:r w:rsidR="005873F9" w:rsidRPr="00585AC6">
              <w:rPr>
                <w:rFonts w:ascii="KaiTi" w:eastAsia="KaiTi" w:hAnsi="KaiTi" w:hint="eastAsia"/>
              </w:rPr>
              <w:t>截板-热镀锌</w:t>
            </w:r>
          </w:p>
          <w:p w14:paraId="096C7BF0" w14:textId="54CE849A" w:rsidR="00A64CC2" w:rsidRPr="00585AC6" w:rsidRDefault="00A64CC2" w:rsidP="00585AC6">
            <w:pPr>
              <w:rPr>
                <w:rFonts w:ascii="KaiTi" w:eastAsia="KaiTi" w:hAnsi="KaiTi"/>
              </w:rPr>
            </w:pPr>
            <w:r w:rsidRPr="00585AC6">
              <w:rPr>
                <w:rFonts w:ascii="KaiTi" w:eastAsia="KaiTi" w:hAnsi="KaiTi" w:hint="eastAsia"/>
              </w:rPr>
              <w:t>2、操作人及时间：张某、20</w:t>
            </w:r>
            <w:r w:rsidR="0035403B">
              <w:rPr>
                <w:rFonts w:ascii="KaiTi" w:eastAsia="KaiTi" w:hAnsi="KaiTi"/>
              </w:rPr>
              <w:t>20</w:t>
            </w:r>
            <w:r w:rsidRPr="00585AC6">
              <w:rPr>
                <w:rFonts w:ascii="KaiTi" w:eastAsia="KaiTi" w:hAnsi="KaiTi" w:hint="eastAsia"/>
              </w:rPr>
              <w:t>.1</w:t>
            </w:r>
            <w:r w:rsidR="0035403B">
              <w:rPr>
                <w:rFonts w:ascii="KaiTi" w:eastAsia="KaiTi" w:hAnsi="KaiTi"/>
              </w:rPr>
              <w:t>0</w:t>
            </w:r>
            <w:r w:rsidRPr="00585AC6">
              <w:rPr>
                <w:rFonts w:ascii="KaiTi" w:eastAsia="KaiTi" w:hAnsi="KaiTi" w:hint="eastAsia"/>
              </w:rPr>
              <w:t>.2</w:t>
            </w:r>
            <w:r w:rsidR="0035403B">
              <w:rPr>
                <w:rFonts w:ascii="KaiTi" w:eastAsia="KaiTi" w:hAnsi="KaiTi"/>
              </w:rPr>
              <w:t>3</w:t>
            </w:r>
            <w:r w:rsidR="009179BE" w:rsidRPr="00585AC6">
              <w:rPr>
                <w:rFonts w:ascii="KaiTi" w:eastAsia="KaiTi" w:hAnsi="KaiTi" w:hint="eastAsia"/>
              </w:rPr>
              <w:t>-28</w:t>
            </w:r>
          </w:p>
          <w:p w14:paraId="21DB6282" w14:textId="4E78AC00" w:rsidR="0053535B" w:rsidRPr="00585AC6" w:rsidRDefault="00A64CC2" w:rsidP="00585AC6">
            <w:pPr>
              <w:rPr>
                <w:rFonts w:ascii="KaiTi" w:eastAsia="KaiTi" w:hAnsi="KaiTi"/>
              </w:rPr>
            </w:pPr>
            <w:r w:rsidRPr="00585AC6">
              <w:rPr>
                <w:rFonts w:ascii="KaiTi" w:eastAsia="KaiTi" w:hAnsi="KaiTi" w:hint="eastAsia"/>
              </w:rPr>
              <w:t>3、</w:t>
            </w:r>
            <w:r w:rsidR="0053535B" w:rsidRPr="00585AC6">
              <w:rPr>
                <w:rFonts w:ascii="KaiTi" w:eastAsia="KaiTi" w:hAnsi="KaiTi" w:hint="eastAsia"/>
              </w:rPr>
              <w:t>检验人及时间。</w:t>
            </w:r>
            <w:r w:rsidR="001027BF">
              <w:rPr>
                <w:rFonts w:ascii="KaiTi" w:eastAsia="KaiTi" w:hAnsi="KaiTi" w:hint="eastAsia"/>
              </w:rPr>
              <w:t>高伟</w:t>
            </w:r>
            <w:r w:rsidRPr="00585AC6">
              <w:rPr>
                <w:rFonts w:ascii="KaiTi" w:eastAsia="KaiTi" w:hAnsi="KaiTi" w:hint="eastAsia"/>
              </w:rPr>
              <w:t xml:space="preserve"> 、20</w:t>
            </w:r>
            <w:r w:rsidR="0035403B">
              <w:rPr>
                <w:rFonts w:ascii="KaiTi" w:eastAsia="KaiTi" w:hAnsi="KaiTi"/>
              </w:rPr>
              <w:t>20</w:t>
            </w:r>
            <w:r w:rsidRPr="00585AC6">
              <w:rPr>
                <w:rFonts w:ascii="KaiTi" w:eastAsia="KaiTi" w:hAnsi="KaiTi" w:hint="eastAsia"/>
              </w:rPr>
              <w:t>.1</w:t>
            </w:r>
            <w:r w:rsidR="0035403B">
              <w:rPr>
                <w:rFonts w:ascii="KaiTi" w:eastAsia="KaiTi" w:hAnsi="KaiTi"/>
              </w:rPr>
              <w:t>0</w:t>
            </w:r>
            <w:r w:rsidRPr="00585AC6">
              <w:rPr>
                <w:rFonts w:ascii="KaiTi" w:eastAsia="KaiTi" w:hAnsi="KaiTi" w:hint="eastAsia"/>
              </w:rPr>
              <w:t>.2</w:t>
            </w:r>
            <w:r w:rsidR="0035403B">
              <w:rPr>
                <w:rFonts w:ascii="KaiTi" w:eastAsia="KaiTi" w:hAnsi="KaiTi"/>
              </w:rPr>
              <w:t>3</w:t>
            </w:r>
            <w:r w:rsidR="009179BE" w:rsidRPr="00585AC6">
              <w:rPr>
                <w:rFonts w:ascii="KaiTi" w:eastAsia="KaiTi" w:hAnsi="KaiTi" w:hint="eastAsia"/>
              </w:rPr>
              <w:t>、20</w:t>
            </w:r>
            <w:r w:rsidR="0035403B">
              <w:rPr>
                <w:rFonts w:ascii="KaiTi" w:eastAsia="KaiTi" w:hAnsi="KaiTi"/>
              </w:rPr>
              <w:t>20</w:t>
            </w:r>
            <w:r w:rsidR="009179BE" w:rsidRPr="00585AC6">
              <w:rPr>
                <w:rFonts w:ascii="KaiTi" w:eastAsia="KaiTi" w:hAnsi="KaiTi" w:hint="eastAsia"/>
              </w:rPr>
              <w:t>.1</w:t>
            </w:r>
            <w:r w:rsidR="0035403B">
              <w:rPr>
                <w:rFonts w:ascii="KaiTi" w:eastAsia="KaiTi" w:hAnsi="KaiTi"/>
              </w:rPr>
              <w:t>0</w:t>
            </w:r>
            <w:r w:rsidR="009179BE" w:rsidRPr="00585AC6">
              <w:rPr>
                <w:rFonts w:ascii="KaiTi" w:eastAsia="KaiTi" w:hAnsi="KaiTi" w:hint="eastAsia"/>
              </w:rPr>
              <w:t>.28</w:t>
            </w:r>
          </w:p>
          <w:p w14:paraId="785ED12B" w14:textId="2D36BE38" w:rsidR="00A64CC2" w:rsidRPr="00585AC6" w:rsidRDefault="00A64CC2" w:rsidP="00585AC6">
            <w:pPr>
              <w:rPr>
                <w:rFonts w:ascii="KaiTi" w:eastAsia="KaiTi" w:hAnsi="KaiTi"/>
              </w:rPr>
            </w:pPr>
            <w:r w:rsidRPr="00585AC6">
              <w:rPr>
                <w:rFonts w:ascii="KaiTi" w:eastAsia="KaiTi" w:hAnsi="KaiTi" w:hint="eastAsia"/>
              </w:rPr>
              <w:t>--</w:t>
            </w:r>
            <w:r w:rsidRPr="00585AC6">
              <w:rPr>
                <w:rFonts w:ascii="KaiTi" w:eastAsia="KaiTi" w:hAnsi="KaiTi"/>
              </w:rPr>
              <w:t>查立柱生产记录：</w:t>
            </w:r>
            <w:r w:rsidRPr="00585AC6">
              <w:rPr>
                <w:rFonts w:ascii="KaiTi" w:eastAsia="KaiTi" w:hAnsi="KaiTi" w:hint="eastAsia"/>
              </w:rPr>
              <w:t>批次：20</w:t>
            </w:r>
            <w:r w:rsidR="0035403B">
              <w:rPr>
                <w:rFonts w:ascii="KaiTi" w:eastAsia="KaiTi" w:hAnsi="KaiTi"/>
              </w:rPr>
              <w:t>201023Z</w:t>
            </w:r>
            <w:r w:rsidRPr="00585AC6">
              <w:rPr>
                <w:rFonts w:ascii="KaiTi" w:eastAsia="KaiTi" w:hAnsi="KaiTi" w:hint="eastAsia"/>
              </w:rPr>
              <w:t>；型号：G-T、GF</w:t>
            </w:r>
          </w:p>
          <w:p w14:paraId="688B4472" w14:textId="77777777" w:rsidR="00A64CC2" w:rsidRPr="00585AC6" w:rsidRDefault="00A64CC2" w:rsidP="00585AC6">
            <w:pPr>
              <w:rPr>
                <w:rFonts w:ascii="KaiTi" w:eastAsia="KaiTi" w:hAnsi="KaiTi"/>
              </w:rPr>
            </w:pPr>
            <w:r w:rsidRPr="00585AC6">
              <w:rPr>
                <w:rFonts w:ascii="KaiTi" w:eastAsia="KaiTi" w:hAnsi="KaiTi" w:hint="eastAsia"/>
              </w:rPr>
              <w:t>1、产品工艺：钢管-原材料检验（平均直径、厚度）-</w:t>
            </w:r>
            <w:r w:rsidR="009179BE" w:rsidRPr="00585AC6">
              <w:rPr>
                <w:rFonts w:ascii="KaiTi" w:eastAsia="KaiTi" w:hAnsi="KaiTi" w:hint="eastAsia"/>
              </w:rPr>
              <w:t>管顶加工</w:t>
            </w:r>
            <w:r w:rsidRPr="00585AC6">
              <w:rPr>
                <w:rFonts w:ascii="KaiTi" w:eastAsia="KaiTi" w:hAnsi="KaiTi" w:hint="eastAsia"/>
              </w:rPr>
              <w:t>-热镀锌</w:t>
            </w:r>
          </w:p>
          <w:p w14:paraId="41CDC3EC" w14:textId="4FF3C51A" w:rsidR="00A64CC2" w:rsidRPr="00585AC6" w:rsidRDefault="00A64CC2" w:rsidP="00585AC6">
            <w:pPr>
              <w:rPr>
                <w:rFonts w:ascii="KaiTi" w:eastAsia="KaiTi" w:hAnsi="KaiTi"/>
              </w:rPr>
            </w:pPr>
            <w:r w:rsidRPr="00585AC6">
              <w:rPr>
                <w:rFonts w:ascii="KaiTi" w:eastAsia="KaiTi" w:hAnsi="KaiTi" w:hint="eastAsia"/>
              </w:rPr>
              <w:t>2、操作人及时间：</w:t>
            </w:r>
            <w:r w:rsidR="00975E9F" w:rsidRPr="00585AC6">
              <w:rPr>
                <w:rFonts w:ascii="KaiTi" w:eastAsia="KaiTi" w:hAnsi="KaiTi" w:hint="eastAsia"/>
              </w:rPr>
              <w:t>李某</w:t>
            </w:r>
            <w:r w:rsidRPr="00585AC6">
              <w:rPr>
                <w:rFonts w:ascii="KaiTi" w:eastAsia="KaiTi" w:hAnsi="KaiTi" w:hint="eastAsia"/>
              </w:rPr>
              <w:t>、20</w:t>
            </w:r>
            <w:r w:rsidR="0035403B">
              <w:rPr>
                <w:rFonts w:ascii="KaiTi" w:eastAsia="KaiTi" w:hAnsi="KaiTi"/>
              </w:rPr>
              <w:t>20</w:t>
            </w:r>
            <w:r w:rsidRPr="00585AC6">
              <w:rPr>
                <w:rFonts w:ascii="KaiTi" w:eastAsia="KaiTi" w:hAnsi="KaiTi" w:hint="eastAsia"/>
              </w:rPr>
              <w:t>.1</w:t>
            </w:r>
            <w:r w:rsidR="0035403B">
              <w:rPr>
                <w:rFonts w:ascii="KaiTi" w:eastAsia="KaiTi" w:hAnsi="KaiTi"/>
              </w:rPr>
              <w:t>0</w:t>
            </w:r>
            <w:r w:rsidRPr="00585AC6">
              <w:rPr>
                <w:rFonts w:ascii="KaiTi" w:eastAsia="KaiTi" w:hAnsi="KaiTi" w:hint="eastAsia"/>
              </w:rPr>
              <w:t>.2</w:t>
            </w:r>
            <w:r w:rsidR="009179BE" w:rsidRPr="00585AC6">
              <w:rPr>
                <w:rFonts w:ascii="KaiTi" w:eastAsia="KaiTi" w:hAnsi="KaiTi" w:hint="eastAsia"/>
              </w:rPr>
              <w:t>8-30</w:t>
            </w:r>
          </w:p>
          <w:p w14:paraId="0DE20DE7" w14:textId="0D22D9FC" w:rsidR="00A64CC2" w:rsidRPr="00585AC6" w:rsidRDefault="00A64CC2" w:rsidP="00585AC6">
            <w:pPr>
              <w:rPr>
                <w:rFonts w:ascii="KaiTi" w:eastAsia="KaiTi" w:hAnsi="KaiTi"/>
              </w:rPr>
            </w:pPr>
            <w:r w:rsidRPr="00585AC6">
              <w:rPr>
                <w:rFonts w:ascii="KaiTi" w:eastAsia="KaiTi" w:hAnsi="KaiTi" w:hint="eastAsia"/>
              </w:rPr>
              <w:t>3、检验人及时间。</w:t>
            </w:r>
            <w:r w:rsidR="001027BF">
              <w:rPr>
                <w:rFonts w:ascii="KaiTi" w:eastAsia="KaiTi" w:hAnsi="KaiTi" w:hint="eastAsia"/>
              </w:rPr>
              <w:t>高伟</w:t>
            </w:r>
            <w:r w:rsidRPr="00585AC6">
              <w:rPr>
                <w:rFonts w:ascii="KaiTi" w:eastAsia="KaiTi" w:hAnsi="KaiTi" w:hint="eastAsia"/>
              </w:rPr>
              <w:t xml:space="preserve"> 、20</w:t>
            </w:r>
            <w:r w:rsidR="0035403B">
              <w:rPr>
                <w:rFonts w:ascii="KaiTi" w:eastAsia="KaiTi" w:hAnsi="KaiTi"/>
              </w:rPr>
              <w:t>20</w:t>
            </w:r>
            <w:r w:rsidRPr="00585AC6">
              <w:rPr>
                <w:rFonts w:ascii="KaiTi" w:eastAsia="KaiTi" w:hAnsi="KaiTi" w:hint="eastAsia"/>
              </w:rPr>
              <w:t>.1</w:t>
            </w:r>
            <w:r w:rsidR="0035403B">
              <w:rPr>
                <w:rFonts w:ascii="KaiTi" w:eastAsia="KaiTi" w:hAnsi="KaiTi"/>
              </w:rPr>
              <w:t>0</w:t>
            </w:r>
            <w:r w:rsidRPr="00585AC6">
              <w:rPr>
                <w:rFonts w:ascii="KaiTi" w:eastAsia="KaiTi" w:hAnsi="KaiTi" w:hint="eastAsia"/>
              </w:rPr>
              <w:t>.2</w:t>
            </w:r>
            <w:r w:rsidR="009179BE" w:rsidRPr="00585AC6">
              <w:rPr>
                <w:rFonts w:ascii="KaiTi" w:eastAsia="KaiTi" w:hAnsi="KaiTi" w:hint="eastAsia"/>
              </w:rPr>
              <w:t>8、20</w:t>
            </w:r>
            <w:r w:rsidR="0035403B">
              <w:rPr>
                <w:rFonts w:ascii="KaiTi" w:eastAsia="KaiTi" w:hAnsi="KaiTi"/>
              </w:rPr>
              <w:t>20</w:t>
            </w:r>
            <w:r w:rsidR="009179BE" w:rsidRPr="00585AC6">
              <w:rPr>
                <w:rFonts w:ascii="KaiTi" w:eastAsia="KaiTi" w:hAnsi="KaiTi" w:hint="eastAsia"/>
              </w:rPr>
              <w:t>.1</w:t>
            </w:r>
            <w:r w:rsidR="0035403B">
              <w:rPr>
                <w:rFonts w:ascii="KaiTi" w:eastAsia="KaiTi" w:hAnsi="KaiTi"/>
              </w:rPr>
              <w:t>0</w:t>
            </w:r>
            <w:r w:rsidR="009179BE" w:rsidRPr="00585AC6">
              <w:rPr>
                <w:rFonts w:ascii="KaiTi" w:eastAsia="KaiTi" w:hAnsi="KaiTi" w:hint="eastAsia"/>
              </w:rPr>
              <w:t>.30</w:t>
            </w:r>
          </w:p>
          <w:p w14:paraId="343C103D" w14:textId="74A146A7" w:rsidR="009179BE" w:rsidRPr="00585AC6" w:rsidRDefault="009179BE" w:rsidP="00585AC6">
            <w:pPr>
              <w:rPr>
                <w:rFonts w:ascii="KaiTi" w:eastAsia="KaiTi" w:hAnsi="KaiTi"/>
              </w:rPr>
            </w:pPr>
            <w:r w:rsidRPr="00585AC6">
              <w:rPr>
                <w:rFonts w:ascii="KaiTi" w:eastAsia="KaiTi" w:hAnsi="KaiTi" w:hint="eastAsia"/>
              </w:rPr>
              <w:t>--</w:t>
            </w:r>
            <w:r w:rsidRPr="00585AC6">
              <w:rPr>
                <w:rFonts w:ascii="KaiTi" w:eastAsia="KaiTi" w:hAnsi="KaiTi"/>
              </w:rPr>
              <w:t>查附件生产记录：</w:t>
            </w:r>
            <w:r w:rsidRPr="00585AC6">
              <w:rPr>
                <w:rFonts w:ascii="KaiTi" w:eastAsia="KaiTi" w:hAnsi="KaiTi" w:hint="eastAsia"/>
              </w:rPr>
              <w:t>批次：20</w:t>
            </w:r>
            <w:r w:rsidR="0035403B">
              <w:rPr>
                <w:rFonts w:ascii="KaiTi" w:eastAsia="KaiTi" w:hAnsi="KaiTi"/>
              </w:rPr>
              <w:t>200501</w:t>
            </w:r>
            <w:r w:rsidR="001027BF">
              <w:rPr>
                <w:rFonts w:ascii="KaiTi" w:eastAsia="KaiTi" w:hAnsi="KaiTi"/>
              </w:rPr>
              <w:t>F</w:t>
            </w:r>
            <w:r w:rsidRPr="00585AC6">
              <w:rPr>
                <w:rFonts w:ascii="KaiTi" w:eastAsia="KaiTi" w:hAnsi="KaiTi" w:hint="eastAsia"/>
              </w:rPr>
              <w:t>；型号：防阻块F\托架T\横隔梁H1、H2</w:t>
            </w:r>
          </w:p>
          <w:p w14:paraId="7F47CC46" w14:textId="77777777" w:rsidR="009179BE" w:rsidRPr="00585AC6" w:rsidRDefault="009179BE" w:rsidP="00585AC6">
            <w:pPr>
              <w:rPr>
                <w:rFonts w:ascii="KaiTi" w:eastAsia="KaiTi" w:hAnsi="KaiTi"/>
              </w:rPr>
            </w:pPr>
            <w:r w:rsidRPr="00585AC6">
              <w:rPr>
                <w:rFonts w:ascii="KaiTi" w:eastAsia="KaiTi" w:hAnsi="KaiTi" w:hint="eastAsia"/>
              </w:rPr>
              <w:t>1、产品工艺：原材料检验-加工（冲孔）-热镀锌</w:t>
            </w:r>
          </w:p>
          <w:p w14:paraId="00748AA7" w14:textId="02C174AD" w:rsidR="009179BE" w:rsidRPr="00585AC6" w:rsidRDefault="009179BE" w:rsidP="00585AC6">
            <w:pPr>
              <w:rPr>
                <w:rFonts w:ascii="KaiTi" w:eastAsia="KaiTi" w:hAnsi="KaiTi"/>
              </w:rPr>
            </w:pPr>
            <w:r w:rsidRPr="00585AC6">
              <w:rPr>
                <w:rFonts w:ascii="KaiTi" w:eastAsia="KaiTi" w:hAnsi="KaiTi" w:hint="eastAsia"/>
              </w:rPr>
              <w:t>2、操作人及时间：</w:t>
            </w:r>
            <w:r w:rsidR="00975E9F" w:rsidRPr="00585AC6">
              <w:rPr>
                <w:rFonts w:ascii="KaiTi" w:eastAsia="KaiTi" w:hAnsi="KaiTi" w:hint="eastAsia"/>
              </w:rPr>
              <w:t>田某</w:t>
            </w:r>
            <w:r w:rsidRPr="00585AC6">
              <w:rPr>
                <w:rFonts w:ascii="KaiTi" w:eastAsia="KaiTi" w:hAnsi="KaiTi" w:hint="eastAsia"/>
              </w:rPr>
              <w:t>、20</w:t>
            </w:r>
            <w:r w:rsidR="001027BF">
              <w:rPr>
                <w:rFonts w:ascii="KaiTi" w:eastAsia="KaiTi" w:hAnsi="KaiTi"/>
              </w:rPr>
              <w:t>20</w:t>
            </w:r>
            <w:r w:rsidRPr="00585AC6">
              <w:rPr>
                <w:rFonts w:ascii="KaiTi" w:eastAsia="KaiTi" w:hAnsi="KaiTi" w:hint="eastAsia"/>
              </w:rPr>
              <w:t>.</w:t>
            </w:r>
            <w:r w:rsidR="001027BF">
              <w:rPr>
                <w:rFonts w:ascii="KaiTi" w:eastAsia="KaiTi" w:hAnsi="KaiTi"/>
              </w:rPr>
              <w:t>5</w:t>
            </w:r>
            <w:r w:rsidRPr="00585AC6">
              <w:rPr>
                <w:rFonts w:ascii="KaiTi" w:eastAsia="KaiTi" w:hAnsi="KaiTi" w:hint="eastAsia"/>
              </w:rPr>
              <w:t>.</w:t>
            </w:r>
            <w:r w:rsidR="001027BF">
              <w:rPr>
                <w:rFonts w:ascii="KaiTi" w:eastAsia="KaiTi" w:hAnsi="KaiTi"/>
              </w:rPr>
              <w:t>1</w:t>
            </w:r>
          </w:p>
          <w:p w14:paraId="11F7C777" w14:textId="39C42477" w:rsidR="009179BE" w:rsidRPr="00585AC6" w:rsidRDefault="009179BE" w:rsidP="00585AC6">
            <w:pPr>
              <w:rPr>
                <w:rFonts w:ascii="KaiTi" w:eastAsia="KaiTi" w:hAnsi="KaiTi"/>
              </w:rPr>
            </w:pPr>
            <w:r w:rsidRPr="00585AC6">
              <w:rPr>
                <w:rFonts w:ascii="KaiTi" w:eastAsia="KaiTi" w:hAnsi="KaiTi" w:hint="eastAsia"/>
              </w:rPr>
              <w:t>3、检验人及时间。</w:t>
            </w:r>
            <w:r w:rsidR="001027BF">
              <w:rPr>
                <w:rFonts w:ascii="KaiTi" w:eastAsia="KaiTi" w:hAnsi="KaiTi" w:hint="eastAsia"/>
              </w:rPr>
              <w:t>高伟</w:t>
            </w:r>
            <w:r w:rsidRPr="00585AC6">
              <w:rPr>
                <w:rFonts w:ascii="KaiTi" w:eastAsia="KaiTi" w:hAnsi="KaiTi" w:hint="eastAsia"/>
              </w:rPr>
              <w:t xml:space="preserve"> 、20</w:t>
            </w:r>
            <w:r w:rsidR="001027BF">
              <w:rPr>
                <w:rFonts w:ascii="KaiTi" w:eastAsia="KaiTi" w:hAnsi="KaiTi"/>
              </w:rPr>
              <w:t>20</w:t>
            </w:r>
            <w:r w:rsidRPr="00585AC6">
              <w:rPr>
                <w:rFonts w:ascii="KaiTi" w:eastAsia="KaiTi" w:hAnsi="KaiTi" w:hint="eastAsia"/>
              </w:rPr>
              <w:t>.</w:t>
            </w:r>
            <w:r w:rsidR="001027BF">
              <w:rPr>
                <w:rFonts w:ascii="KaiTi" w:eastAsia="KaiTi" w:hAnsi="KaiTi"/>
              </w:rPr>
              <w:t>5</w:t>
            </w:r>
            <w:r w:rsidRPr="00585AC6">
              <w:rPr>
                <w:rFonts w:ascii="KaiTi" w:eastAsia="KaiTi" w:hAnsi="KaiTi" w:hint="eastAsia"/>
              </w:rPr>
              <w:t>.</w:t>
            </w:r>
            <w:r w:rsidR="001027BF">
              <w:rPr>
                <w:rFonts w:ascii="KaiTi" w:eastAsia="KaiTi" w:hAnsi="KaiTi"/>
              </w:rPr>
              <w:t>1</w:t>
            </w:r>
          </w:p>
          <w:p w14:paraId="69ABECCE" w14:textId="77777777" w:rsidR="00975E9F" w:rsidRPr="001027BF" w:rsidRDefault="00975E9F" w:rsidP="00585AC6">
            <w:pPr>
              <w:rPr>
                <w:rFonts w:ascii="KaiTi" w:eastAsia="KaiTi" w:hAnsi="KaiTi"/>
              </w:rPr>
            </w:pPr>
            <w:r w:rsidRPr="001027BF">
              <w:rPr>
                <w:rFonts w:ascii="KaiTi" w:eastAsia="KaiTi" w:hAnsi="KaiTi" w:hint="eastAsia"/>
              </w:rPr>
              <w:t>--</w:t>
            </w:r>
            <w:r w:rsidRPr="001027BF">
              <w:rPr>
                <w:rFonts w:ascii="KaiTi" w:eastAsia="KaiTi" w:hAnsi="KaiTi"/>
              </w:rPr>
              <w:t>查标志杆生产记录：</w:t>
            </w:r>
            <w:r w:rsidRPr="001027BF">
              <w:rPr>
                <w:rFonts w:ascii="KaiTi" w:eastAsia="KaiTi" w:hAnsi="KaiTi" w:hint="eastAsia"/>
              </w:rPr>
              <w:t>批次：2020.3.2；型号：</w:t>
            </w:r>
            <w:r w:rsidR="00F3376E" w:rsidRPr="001027BF">
              <w:rPr>
                <w:rFonts w:ascii="KaiTi" w:eastAsia="KaiTi" w:hAnsi="KaiTi" w:hint="eastAsia"/>
              </w:rPr>
              <w:t xml:space="preserve"> 多种</w:t>
            </w:r>
          </w:p>
          <w:p w14:paraId="03A8989B" w14:textId="77777777" w:rsidR="00975E9F" w:rsidRPr="001027BF" w:rsidRDefault="00975E9F" w:rsidP="00585AC6">
            <w:pPr>
              <w:rPr>
                <w:rFonts w:ascii="KaiTi" w:eastAsia="KaiTi" w:hAnsi="KaiTi"/>
              </w:rPr>
            </w:pPr>
            <w:r w:rsidRPr="001027BF">
              <w:rPr>
                <w:rFonts w:ascii="KaiTi" w:eastAsia="KaiTi" w:hAnsi="KaiTi" w:hint="eastAsia"/>
              </w:rPr>
              <w:t>1、产品工艺：</w:t>
            </w:r>
            <w:r w:rsidR="00F357F4" w:rsidRPr="001027BF">
              <w:rPr>
                <w:rFonts w:ascii="KaiTi" w:eastAsia="KaiTi" w:hAnsi="KaiTi" w:hint="eastAsia"/>
              </w:rPr>
              <w:t>原材料（钢管）-标志杆制作（焊接法兰盘、连接件等）</w:t>
            </w:r>
            <w:r w:rsidR="00F3376E" w:rsidRPr="001027BF">
              <w:rPr>
                <w:rFonts w:ascii="KaiTi" w:eastAsia="KaiTi" w:hAnsi="KaiTi" w:hint="eastAsia"/>
              </w:rPr>
              <w:t>-</w:t>
            </w:r>
            <w:r w:rsidRPr="001027BF">
              <w:rPr>
                <w:rFonts w:ascii="KaiTi" w:eastAsia="KaiTi" w:hAnsi="KaiTi" w:hint="eastAsia"/>
              </w:rPr>
              <w:t>检验-热镀锌</w:t>
            </w:r>
            <w:r w:rsidR="00F357F4" w:rsidRPr="001027BF">
              <w:rPr>
                <w:rFonts w:ascii="KaiTi" w:eastAsia="KaiTi" w:hAnsi="KaiTi" w:hint="eastAsia"/>
              </w:rPr>
              <w:t>-检验</w:t>
            </w:r>
          </w:p>
          <w:p w14:paraId="75F3348B" w14:textId="77777777" w:rsidR="00975E9F" w:rsidRPr="00585AC6" w:rsidRDefault="00975E9F" w:rsidP="00585AC6">
            <w:pPr>
              <w:rPr>
                <w:rFonts w:ascii="KaiTi" w:eastAsia="KaiTi" w:hAnsi="KaiTi"/>
              </w:rPr>
            </w:pPr>
            <w:r w:rsidRPr="001027BF">
              <w:rPr>
                <w:rFonts w:ascii="KaiTi" w:eastAsia="KaiTi" w:hAnsi="KaiTi" w:hint="eastAsia"/>
              </w:rPr>
              <w:t>2、操作人及时间：张某、20</w:t>
            </w:r>
            <w:r w:rsidR="00F3376E" w:rsidRPr="001027BF">
              <w:rPr>
                <w:rFonts w:ascii="KaiTi" w:eastAsia="KaiTi" w:hAnsi="KaiTi" w:hint="eastAsia"/>
              </w:rPr>
              <w:t>20</w:t>
            </w:r>
            <w:r w:rsidRPr="001027BF">
              <w:rPr>
                <w:rFonts w:ascii="KaiTi" w:eastAsia="KaiTi" w:hAnsi="KaiTi" w:hint="eastAsia"/>
              </w:rPr>
              <w:t>.3</w:t>
            </w:r>
            <w:r w:rsidR="0024195C" w:rsidRPr="001027BF">
              <w:rPr>
                <w:rFonts w:ascii="KaiTi" w:eastAsia="KaiTi" w:hAnsi="KaiTi" w:hint="eastAsia"/>
              </w:rPr>
              <w:t>.2</w:t>
            </w:r>
          </w:p>
          <w:p w14:paraId="0E33A838" w14:textId="429D2A30" w:rsidR="00975E9F" w:rsidRPr="00585AC6" w:rsidRDefault="00975E9F" w:rsidP="00585AC6">
            <w:pPr>
              <w:rPr>
                <w:rFonts w:ascii="KaiTi" w:eastAsia="KaiTi" w:hAnsi="KaiTi"/>
              </w:rPr>
            </w:pPr>
            <w:r w:rsidRPr="00585AC6">
              <w:rPr>
                <w:rFonts w:ascii="KaiTi" w:eastAsia="KaiTi" w:hAnsi="KaiTi" w:hint="eastAsia"/>
              </w:rPr>
              <w:t>3、检验人及时间。</w:t>
            </w:r>
            <w:r w:rsidR="001027BF">
              <w:rPr>
                <w:rFonts w:ascii="KaiTi" w:eastAsia="KaiTi" w:hAnsi="KaiTi" w:hint="eastAsia"/>
              </w:rPr>
              <w:t>高伟</w:t>
            </w:r>
            <w:r w:rsidRPr="00585AC6">
              <w:rPr>
                <w:rFonts w:ascii="KaiTi" w:eastAsia="KaiTi" w:hAnsi="KaiTi" w:hint="eastAsia"/>
              </w:rPr>
              <w:t xml:space="preserve"> 、20</w:t>
            </w:r>
            <w:r w:rsidR="0024195C" w:rsidRPr="00585AC6">
              <w:rPr>
                <w:rFonts w:ascii="KaiTi" w:eastAsia="KaiTi" w:hAnsi="KaiTi" w:hint="eastAsia"/>
              </w:rPr>
              <w:t>20</w:t>
            </w:r>
            <w:r w:rsidRPr="00585AC6">
              <w:rPr>
                <w:rFonts w:ascii="KaiTi" w:eastAsia="KaiTi" w:hAnsi="KaiTi" w:hint="eastAsia"/>
              </w:rPr>
              <w:t>.3</w:t>
            </w:r>
            <w:r w:rsidR="0024195C" w:rsidRPr="00585AC6">
              <w:rPr>
                <w:rFonts w:ascii="KaiTi" w:eastAsia="KaiTi" w:hAnsi="KaiTi" w:hint="eastAsia"/>
              </w:rPr>
              <w:t>.2</w:t>
            </w:r>
          </w:p>
          <w:p w14:paraId="6EC91939" w14:textId="77777777" w:rsidR="00F3376E" w:rsidRPr="00585AC6" w:rsidRDefault="00F3376E" w:rsidP="00585AC6">
            <w:pPr>
              <w:rPr>
                <w:rFonts w:ascii="KaiTi" w:eastAsia="KaiTi" w:hAnsi="KaiTi"/>
              </w:rPr>
            </w:pPr>
            <w:r w:rsidRPr="00585AC6">
              <w:rPr>
                <w:rFonts w:ascii="KaiTi" w:eastAsia="KaiTi" w:hAnsi="KaiTi" w:hint="eastAsia"/>
              </w:rPr>
              <w:t>--</w:t>
            </w:r>
            <w:r w:rsidRPr="00585AC6">
              <w:rPr>
                <w:rFonts w:ascii="KaiTi" w:eastAsia="KaiTi" w:hAnsi="KaiTi"/>
              </w:rPr>
              <w:t>查横臂及附件生产记录：</w:t>
            </w:r>
            <w:r w:rsidRPr="00585AC6">
              <w:rPr>
                <w:rFonts w:ascii="KaiTi" w:eastAsia="KaiTi" w:hAnsi="KaiTi" w:hint="eastAsia"/>
              </w:rPr>
              <w:t>批次：2020.3.2；型号： 多种</w:t>
            </w:r>
          </w:p>
          <w:p w14:paraId="33D99858" w14:textId="77777777" w:rsidR="00F3376E" w:rsidRPr="00585AC6" w:rsidRDefault="00F3376E" w:rsidP="00585AC6">
            <w:pPr>
              <w:rPr>
                <w:rFonts w:ascii="KaiTi" w:eastAsia="KaiTi" w:hAnsi="KaiTi"/>
              </w:rPr>
            </w:pPr>
            <w:r w:rsidRPr="00585AC6">
              <w:rPr>
                <w:rFonts w:ascii="KaiTi" w:eastAsia="KaiTi" w:hAnsi="KaiTi" w:hint="eastAsia"/>
              </w:rPr>
              <w:t>1、产品工艺：原材料检验-加工（切割、冲孔等）-热镀锌</w:t>
            </w:r>
          </w:p>
          <w:p w14:paraId="3DB62C87" w14:textId="77777777" w:rsidR="00F3376E" w:rsidRPr="00585AC6" w:rsidRDefault="00F3376E" w:rsidP="00585AC6">
            <w:pPr>
              <w:rPr>
                <w:rFonts w:ascii="KaiTi" w:eastAsia="KaiTi" w:hAnsi="KaiTi"/>
              </w:rPr>
            </w:pPr>
            <w:r w:rsidRPr="00585AC6">
              <w:rPr>
                <w:rFonts w:ascii="KaiTi" w:eastAsia="KaiTi" w:hAnsi="KaiTi" w:hint="eastAsia"/>
              </w:rPr>
              <w:t>2、操作人及时间：张某、2020.3.9</w:t>
            </w:r>
          </w:p>
          <w:p w14:paraId="10D7189A" w14:textId="59FF35DC" w:rsidR="00F3376E" w:rsidRPr="00585AC6" w:rsidRDefault="00F3376E" w:rsidP="00585AC6">
            <w:pPr>
              <w:rPr>
                <w:rFonts w:ascii="KaiTi" w:eastAsia="KaiTi" w:hAnsi="KaiTi"/>
              </w:rPr>
            </w:pPr>
            <w:r w:rsidRPr="00585AC6">
              <w:rPr>
                <w:rFonts w:ascii="KaiTi" w:eastAsia="KaiTi" w:hAnsi="KaiTi" w:hint="eastAsia"/>
              </w:rPr>
              <w:t>3、检验人及时间。</w:t>
            </w:r>
            <w:r w:rsidR="001027BF">
              <w:rPr>
                <w:rFonts w:ascii="KaiTi" w:eastAsia="KaiTi" w:hAnsi="KaiTi" w:hint="eastAsia"/>
              </w:rPr>
              <w:t>高伟</w:t>
            </w:r>
            <w:r w:rsidRPr="00585AC6">
              <w:rPr>
                <w:rFonts w:ascii="KaiTi" w:eastAsia="KaiTi" w:hAnsi="KaiTi" w:hint="eastAsia"/>
              </w:rPr>
              <w:t xml:space="preserve"> 、2020.3.9</w:t>
            </w:r>
          </w:p>
          <w:p w14:paraId="26D79274" w14:textId="77777777" w:rsidR="00975E9F" w:rsidRPr="001027BF" w:rsidRDefault="00975E9F" w:rsidP="00585AC6">
            <w:pPr>
              <w:rPr>
                <w:rFonts w:ascii="KaiTi" w:eastAsia="KaiTi" w:hAnsi="KaiTi"/>
              </w:rPr>
            </w:pPr>
            <w:r w:rsidRPr="00585AC6">
              <w:rPr>
                <w:rFonts w:ascii="KaiTi" w:eastAsia="KaiTi" w:hAnsi="KaiTi" w:hint="eastAsia"/>
              </w:rPr>
              <w:t>-</w:t>
            </w:r>
            <w:r w:rsidRPr="001027BF">
              <w:rPr>
                <w:rFonts w:ascii="KaiTi" w:eastAsia="KaiTi" w:hAnsi="KaiTi"/>
              </w:rPr>
              <w:t>查标志牌生产记录：</w:t>
            </w:r>
            <w:r w:rsidRPr="001027BF">
              <w:rPr>
                <w:rFonts w:ascii="KaiTi" w:eastAsia="KaiTi" w:hAnsi="KaiTi" w:hint="eastAsia"/>
              </w:rPr>
              <w:t>批次：2020.3.</w:t>
            </w:r>
            <w:r w:rsidR="00F3376E" w:rsidRPr="001027BF">
              <w:rPr>
                <w:rFonts w:ascii="KaiTi" w:eastAsia="KaiTi" w:hAnsi="KaiTi" w:hint="eastAsia"/>
              </w:rPr>
              <w:t>6</w:t>
            </w:r>
            <w:r w:rsidRPr="001027BF">
              <w:rPr>
                <w:rFonts w:ascii="KaiTi" w:eastAsia="KaiTi" w:hAnsi="KaiTi" w:hint="eastAsia"/>
              </w:rPr>
              <w:t xml:space="preserve">；型号： </w:t>
            </w:r>
            <w:r w:rsidR="00F3376E" w:rsidRPr="001027BF">
              <w:rPr>
                <w:rFonts w:ascii="KaiTi" w:eastAsia="KaiTi" w:hAnsi="KaiTi" w:hint="eastAsia"/>
              </w:rPr>
              <w:t>多种</w:t>
            </w:r>
          </w:p>
          <w:p w14:paraId="371A430F" w14:textId="77777777" w:rsidR="00975E9F" w:rsidRPr="001027BF" w:rsidRDefault="00975E9F" w:rsidP="00585AC6">
            <w:pPr>
              <w:rPr>
                <w:rFonts w:ascii="KaiTi" w:eastAsia="KaiTi" w:hAnsi="KaiTi"/>
              </w:rPr>
            </w:pPr>
            <w:r w:rsidRPr="001027BF">
              <w:rPr>
                <w:rFonts w:ascii="KaiTi" w:eastAsia="KaiTi" w:hAnsi="KaiTi" w:hint="eastAsia"/>
              </w:rPr>
              <w:t>1、产品工艺：原材料检验-加工（</w:t>
            </w:r>
            <w:r w:rsidR="00F3376E" w:rsidRPr="001027BF">
              <w:rPr>
                <w:rFonts w:ascii="KaiTi" w:eastAsia="KaiTi" w:hAnsi="KaiTi" w:hint="eastAsia"/>
              </w:rPr>
              <w:t>裁板</w:t>
            </w:r>
            <w:r w:rsidRPr="001027BF">
              <w:rPr>
                <w:rFonts w:ascii="KaiTi" w:eastAsia="KaiTi" w:hAnsi="KaiTi" w:hint="eastAsia"/>
              </w:rPr>
              <w:t>）-</w:t>
            </w:r>
            <w:r w:rsidR="00F3376E" w:rsidRPr="001027BF">
              <w:rPr>
                <w:rFonts w:ascii="KaiTi" w:eastAsia="KaiTi" w:hAnsi="KaiTi" w:hint="eastAsia"/>
              </w:rPr>
              <w:t>反光膜标识/标志（外协）-包装</w:t>
            </w:r>
          </w:p>
          <w:p w14:paraId="058B64E7" w14:textId="77777777" w:rsidR="00975E9F" w:rsidRPr="001027BF" w:rsidRDefault="00975E9F" w:rsidP="00585AC6">
            <w:pPr>
              <w:rPr>
                <w:rFonts w:ascii="KaiTi" w:eastAsia="KaiTi" w:hAnsi="KaiTi"/>
              </w:rPr>
            </w:pPr>
            <w:r w:rsidRPr="001027BF">
              <w:rPr>
                <w:rFonts w:ascii="KaiTi" w:eastAsia="KaiTi" w:hAnsi="KaiTi" w:hint="eastAsia"/>
              </w:rPr>
              <w:t>2、操作人及时间：</w:t>
            </w:r>
            <w:r w:rsidR="00F3376E" w:rsidRPr="001027BF">
              <w:rPr>
                <w:rFonts w:ascii="KaiTi" w:eastAsia="KaiTi" w:hAnsi="KaiTi" w:hint="eastAsia"/>
              </w:rPr>
              <w:t>赵某</w:t>
            </w:r>
            <w:r w:rsidRPr="001027BF">
              <w:rPr>
                <w:rFonts w:ascii="KaiTi" w:eastAsia="KaiTi" w:hAnsi="KaiTi" w:hint="eastAsia"/>
              </w:rPr>
              <w:t>、</w:t>
            </w:r>
            <w:r w:rsidR="00F3376E" w:rsidRPr="001027BF">
              <w:rPr>
                <w:rFonts w:ascii="KaiTi" w:eastAsia="KaiTi" w:hAnsi="KaiTi" w:hint="eastAsia"/>
              </w:rPr>
              <w:t>齐某</w:t>
            </w:r>
            <w:r w:rsidRPr="001027BF">
              <w:rPr>
                <w:rFonts w:ascii="KaiTi" w:eastAsia="KaiTi" w:hAnsi="KaiTi" w:hint="eastAsia"/>
              </w:rPr>
              <w:t>20</w:t>
            </w:r>
            <w:r w:rsidR="00F3376E" w:rsidRPr="001027BF">
              <w:rPr>
                <w:rFonts w:ascii="KaiTi" w:eastAsia="KaiTi" w:hAnsi="KaiTi" w:hint="eastAsia"/>
              </w:rPr>
              <w:t>20</w:t>
            </w:r>
            <w:r w:rsidRPr="001027BF">
              <w:rPr>
                <w:rFonts w:ascii="KaiTi" w:eastAsia="KaiTi" w:hAnsi="KaiTi" w:hint="eastAsia"/>
              </w:rPr>
              <w:t>.</w:t>
            </w:r>
            <w:r w:rsidR="00F3376E" w:rsidRPr="001027BF">
              <w:rPr>
                <w:rFonts w:ascii="KaiTi" w:eastAsia="KaiTi" w:hAnsi="KaiTi" w:hint="eastAsia"/>
              </w:rPr>
              <w:t>3</w:t>
            </w:r>
            <w:r w:rsidRPr="001027BF">
              <w:rPr>
                <w:rFonts w:ascii="KaiTi" w:eastAsia="KaiTi" w:hAnsi="KaiTi" w:hint="eastAsia"/>
              </w:rPr>
              <w:t>.</w:t>
            </w:r>
            <w:r w:rsidR="00F3376E" w:rsidRPr="001027BF">
              <w:rPr>
                <w:rFonts w:ascii="KaiTi" w:eastAsia="KaiTi" w:hAnsi="KaiTi" w:hint="eastAsia"/>
              </w:rPr>
              <w:t>6</w:t>
            </w:r>
          </w:p>
          <w:p w14:paraId="057D87D0" w14:textId="5F421D1D" w:rsidR="0024195C" w:rsidRPr="00585AC6" w:rsidRDefault="00975E9F" w:rsidP="00585AC6">
            <w:pPr>
              <w:rPr>
                <w:rFonts w:ascii="KaiTi" w:eastAsia="KaiTi" w:hAnsi="KaiTi" w:hint="eastAsia"/>
              </w:rPr>
            </w:pPr>
            <w:r w:rsidRPr="001027BF">
              <w:rPr>
                <w:rFonts w:ascii="KaiTi" w:eastAsia="KaiTi" w:hAnsi="KaiTi" w:hint="eastAsia"/>
              </w:rPr>
              <w:t>3、检验人及时间。</w:t>
            </w:r>
            <w:r w:rsidR="001027BF">
              <w:rPr>
                <w:rFonts w:ascii="KaiTi" w:eastAsia="KaiTi" w:hAnsi="KaiTi" w:hint="eastAsia"/>
              </w:rPr>
              <w:t>高伟</w:t>
            </w:r>
            <w:r w:rsidRPr="001027BF">
              <w:rPr>
                <w:rFonts w:ascii="KaiTi" w:eastAsia="KaiTi" w:hAnsi="KaiTi" w:hint="eastAsia"/>
              </w:rPr>
              <w:t xml:space="preserve"> 、20</w:t>
            </w:r>
            <w:r w:rsidR="00F3376E" w:rsidRPr="001027BF">
              <w:rPr>
                <w:rFonts w:ascii="KaiTi" w:eastAsia="KaiTi" w:hAnsi="KaiTi" w:hint="eastAsia"/>
              </w:rPr>
              <w:t>20</w:t>
            </w:r>
            <w:r w:rsidRPr="001027BF">
              <w:rPr>
                <w:rFonts w:ascii="KaiTi" w:eastAsia="KaiTi" w:hAnsi="KaiTi" w:hint="eastAsia"/>
              </w:rPr>
              <w:t>.3</w:t>
            </w:r>
            <w:r w:rsidR="00F3376E" w:rsidRPr="001027BF">
              <w:rPr>
                <w:rFonts w:ascii="KaiTi" w:eastAsia="KaiTi" w:hAnsi="KaiTi" w:hint="eastAsia"/>
              </w:rPr>
              <w:t>.6</w:t>
            </w:r>
          </w:p>
          <w:p w14:paraId="3BCFE7F1" w14:textId="77777777" w:rsidR="00BC058B" w:rsidRPr="00585AC6" w:rsidRDefault="00BC058B" w:rsidP="00585AC6">
            <w:pPr>
              <w:rPr>
                <w:rFonts w:ascii="KaiTi" w:eastAsia="KaiTi" w:hAnsi="KaiTi"/>
              </w:rPr>
            </w:pPr>
            <w:r w:rsidRPr="00585AC6">
              <w:rPr>
                <w:rFonts w:ascii="KaiTi" w:eastAsia="KaiTi" w:hAnsi="KaiTi" w:hint="eastAsia"/>
              </w:rPr>
              <w:lastRenderedPageBreak/>
              <w:t>--出厂检验分别对：</w:t>
            </w:r>
            <w:r w:rsidR="00AB788E" w:rsidRPr="00585AC6">
              <w:rPr>
                <w:rFonts w:ascii="KaiTi" w:eastAsia="KaiTi" w:hAnsi="KaiTi" w:hint="eastAsia"/>
              </w:rPr>
              <w:t>检验外观、尺寸、涂层检查</w:t>
            </w:r>
            <w:r w:rsidRPr="00585AC6">
              <w:rPr>
                <w:rFonts w:ascii="KaiTi" w:eastAsia="KaiTi" w:hAnsi="KaiTi" w:hint="eastAsia"/>
              </w:rPr>
              <w:t>等内容，有判定结果、检验员和领导的批准</w:t>
            </w:r>
            <w:r w:rsidR="00AB788E" w:rsidRPr="00585AC6">
              <w:rPr>
                <w:rFonts w:ascii="KaiTi" w:eastAsia="KaiTi" w:hAnsi="KaiTi" w:hint="eastAsia"/>
              </w:rPr>
              <w:t>（详见品管部8.6）</w:t>
            </w:r>
            <w:r w:rsidRPr="00585AC6">
              <w:rPr>
                <w:rFonts w:ascii="KaiTi" w:eastAsia="KaiTi" w:hAnsi="KaiTi" w:hint="eastAsia"/>
              </w:rPr>
              <w:t>。</w:t>
            </w:r>
          </w:p>
          <w:p w14:paraId="3201D6ED" w14:textId="77777777" w:rsidR="00BC058B" w:rsidRPr="00585AC6" w:rsidRDefault="00BC058B" w:rsidP="00585AC6">
            <w:pPr>
              <w:rPr>
                <w:rFonts w:ascii="KaiTi" w:eastAsia="KaiTi" w:hAnsi="KaiTi"/>
              </w:rPr>
            </w:pPr>
            <w:r w:rsidRPr="00585AC6">
              <w:rPr>
                <w:rFonts w:ascii="KaiTi" w:eastAsia="KaiTi" w:hAnsi="KaiTi"/>
              </w:rPr>
              <w:t>检验合格后，产品入库，可查到《成品入库单》，</w:t>
            </w:r>
            <w:r w:rsidR="00AB788E" w:rsidRPr="00585AC6">
              <w:rPr>
                <w:rFonts w:ascii="KaiTi" w:eastAsia="KaiTi" w:hAnsi="KaiTi" w:hint="eastAsia"/>
              </w:rPr>
              <w:t xml:space="preserve"> </w:t>
            </w:r>
            <w:r w:rsidRPr="00585AC6">
              <w:rPr>
                <w:rFonts w:ascii="KaiTi" w:eastAsia="KaiTi" w:hAnsi="KaiTi" w:hint="eastAsia"/>
              </w:rPr>
              <w:t>记录了数量、重量、材质、判定合格，质量人员杨*</w:t>
            </w:r>
            <w:r w:rsidRPr="00585AC6">
              <w:rPr>
                <w:rFonts w:ascii="KaiTi" w:eastAsia="KaiTi" w:hAnsi="KaiTi"/>
              </w:rPr>
              <w:t>*签字确认。</w:t>
            </w:r>
          </w:p>
          <w:p w14:paraId="0B9F1BCA" w14:textId="17441966" w:rsidR="00BC058B" w:rsidRPr="00585AC6" w:rsidRDefault="00BC058B" w:rsidP="00585AC6">
            <w:pPr>
              <w:rPr>
                <w:rFonts w:ascii="KaiTi" w:eastAsia="KaiTi" w:hAnsi="KaiTi"/>
              </w:rPr>
            </w:pPr>
            <w:r w:rsidRPr="00585AC6">
              <w:rPr>
                <w:rFonts w:ascii="KaiTi" w:eastAsia="KaiTi" w:hAnsi="KaiTi"/>
              </w:rPr>
              <w:sym w:font="Wingdings 2" w:char="F098"/>
            </w:r>
            <w:r w:rsidRPr="00585AC6">
              <w:rPr>
                <w:rFonts w:ascii="KaiTi" w:eastAsia="KaiTi" w:hAnsi="KaiTi"/>
              </w:rPr>
              <w:t>今</w:t>
            </w:r>
            <w:r w:rsidR="00D82580" w:rsidRPr="00585AC6">
              <w:rPr>
                <w:rFonts w:ascii="KaiTi" w:eastAsia="KaiTi" w:hAnsi="KaiTi"/>
              </w:rPr>
              <w:t>年收到的合同变更主要是订单量的变更，在安排生产计划时，经</w:t>
            </w:r>
            <w:r w:rsidR="00D973A3" w:rsidRPr="00585AC6">
              <w:rPr>
                <w:rFonts w:ascii="KaiTi" w:eastAsia="KaiTi" w:hAnsi="KaiTi" w:hint="eastAsia"/>
              </w:rPr>
              <w:t>供销部</w:t>
            </w:r>
            <w:r w:rsidRPr="00585AC6">
              <w:rPr>
                <w:rFonts w:ascii="KaiTi" w:eastAsia="KaiTi" w:hAnsi="KaiTi"/>
              </w:rPr>
              <w:t>签字确认后，生产部按照</w:t>
            </w:r>
            <w:r w:rsidRPr="00585AC6">
              <w:rPr>
                <w:rFonts w:ascii="KaiTi" w:eastAsia="KaiTi" w:hAnsi="KaiTi" w:hint="eastAsia"/>
              </w:rPr>
              <w:t>合同变更执行，减少订单生产量。</w:t>
            </w:r>
          </w:p>
          <w:p w14:paraId="71F9D81E" w14:textId="77777777" w:rsidR="00BC058B" w:rsidRPr="00585AC6" w:rsidRDefault="00BC058B" w:rsidP="00585AC6">
            <w:pPr>
              <w:rPr>
                <w:rFonts w:ascii="KaiTi" w:eastAsia="KaiTi" w:hAnsi="KaiTi"/>
              </w:rPr>
            </w:pPr>
            <w:r w:rsidRPr="00585AC6">
              <w:rPr>
                <w:rFonts w:ascii="KaiTi" w:eastAsia="KaiTi" w:hAnsi="KaiTi"/>
              </w:rPr>
              <w:sym w:font="Wingdings 2" w:char="F098"/>
            </w:r>
            <w:r w:rsidRPr="00585AC6">
              <w:rPr>
                <w:rFonts w:ascii="KaiTi" w:eastAsia="KaiTi" w:hAnsi="KaiTi"/>
              </w:rPr>
              <w:t>车间现场按照生产工序流程分为不同的区域，便</w:t>
            </w:r>
            <w:r w:rsidRPr="00585AC6">
              <w:rPr>
                <w:rFonts w:ascii="KaiTi" w:eastAsia="KaiTi" w:hAnsi="KaiTi" w:hint="eastAsia"/>
              </w:rPr>
              <w:t>于工作衔接，车间工序紧张有序，生产设备运行稳定，无异响，仪表检定贴有标签</w:t>
            </w:r>
            <w:r w:rsidR="007E1E55" w:rsidRPr="00585AC6">
              <w:rPr>
                <w:rFonts w:ascii="KaiTi" w:eastAsia="KaiTi" w:hAnsi="KaiTi" w:hint="eastAsia"/>
              </w:rPr>
              <w:t>，物品摆放区域有明显的标识，成品存放有序，无磕碰现象，各型号产品、附件</w:t>
            </w:r>
            <w:r w:rsidRPr="00585AC6">
              <w:rPr>
                <w:rFonts w:ascii="KaiTi" w:eastAsia="KaiTi" w:hAnsi="KaiTi" w:hint="eastAsia"/>
              </w:rPr>
              <w:t>有零件号、批次号等详细信息，基本符合要求。</w:t>
            </w:r>
          </w:p>
          <w:p w14:paraId="18E4D888" w14:textId="77777777" w:rsidR="00BC058B" w:rsidRPr="00585AC6" w:rsidRDefault="00BC058B" w:rsidP="00585AC6">
            <w:pPr>
              <w:rPr>
                <w:rFonts w:ascii="KaiTi" w:eastAsia="KaiTi" w:hAnsi="KaiTi"/>
              </w:rPr>
            </w:pPr>
            <w:r w:rsidRPr="00585AC6">
              <w:rPr>
                <w:rFonts w:ascii="KaiTi" w:eastAsia="KaiTi" w:hAnsi="KaiTi"/>
              </w:rPr>
              <w:sym w:font="Wingdings 2" w:char="F098"/>
            </w:r>
            <w:r w:rsidRPr="00585AC6">
              <w:rPr>
                <w:rFonts w:ascii="KaiTi" w:eastAsia="KaiTi" w:hAnsi="KaiTi"/>
              </w:rPr>
              <w:t>生产车间通风良好，</w:t>
            </w:r>
            <w:r w:rsidR="00AB788E" w:rsidRPr="00585AC6">
              <w:rPr>
                <w:rFonts w:ascii="KaiTi" w:eastAsia="KaiTi" w:hAnsi="KaiTi"/>
              </w:rPr>
              <w:t>产生粉尘工序安装有布袋除尘器，</w:t>
            </w:r>
            <w:r w:rsidRPr="00585AC6">
              <w:rPr>
                <w:rFonts w:ascii="KaiTi" w:eastAsia="KaiTi" w:hAnsi="KaiTi"/>
              </w:rPr>
              <w:t>工人劳保用品穿戴齐全，照明条件基本适宜，产品防护</w:t>
            </w:r>
            <w:r w:rsidRPr="00585AC6">
              <w:rPr>
                <w:rFonts w:ascii="KaiTi" w:eastAsia="KaiTi" w:hAnsi="KaiTi" w:hint="eastAsia"/>
              </w:rPr>
              <w:t>及生产环境满足生产要求。</w:t>
            </w:r>
          </w:p>
          <w:p w14:paraId="1E53A6F6" w14:textId="3E56DE2C" w:rsidR="00BC058B" w:rsidRPr="00585AC6" w:rsidRDefault="00BC058B" w:rsidP="00585AC6">
            <w:pPr>
              <w:rPr>
                <w:rFonts w:ascii="KaiTi" w:eastAsia="KaiTi" w:hAnsi="KaiTi"/>
              </w:rPr>
            </w:pPr>
            <w:r w:rsidRPr="00585AC6">
              <w:rPr>
                <w:rFonts w:ascii="KaiTi" w:eastAsia="KaiTi" w:hAnsi="KaiTi" w:hint="eastAsia"/>
              </w:rPr>
              <w:t>询问其他相关工序的操作规程，均清楚操作规程，现场审核时关注。</w:t>
            </w:r>
          </w:p>
          <w:p w14:paraId="0A38DEC6"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原材料进厂检验合格后投入使用、半成品不合格不转序、所有工作没有完成前不交付、交付后发现的不合格包退 包换。</w:t>
            </w:r>
          </w:p>
          <w:p w14:paraId="42C6F645" w14:textId="77777777" w:rsidR="00BC058B" w:rsidRPr="00585AC6" w:rsidRDefault="00BC058B" w:rsidP="00585AC6">
            <w:pPr>
              <w:rPr>
                <w:rFonts w:ascii="KaiTi" w:eastAsia="KaiTi" w:hAnsi="KaiTi"/>
              </w:rPr>
            </w:pPr>
            <w:r w:rsidRPr="00585AC6">
              <w:rPr>
                <w:rFonts w:ascii="KaiTi" w:eastAsia="KaiTi" w:hAnsi="KaiTi" w:hint="eastAsia"/>
              </w:rPr>
              <w:t>生产过程控制符合要求</w:t>
            </w:r>
          </w:p>
          <w:p w14:paraId="65E29293" w14:textId="77777777" w:rsidR="007E1E55" w:rsidRPr="00585AC6" w:rsidRDefault="00BC058B" w:rsidP="00585AC6">
            <w:pPr>
              <w:rPr>
                <w:rFonts w:ascii="KaiTi" w:eastAsia="KaiTi" w:hAnsi="KaiTi"/>
              </w:rPr>
            </w:pPr>
            <w:r w:rsidRPr="00585AC6">
              <w:rPr>
                <w:rFonts w:ascii="KaiTi" w:eastAsia="KaiTi" w:hAnsi="KaiTi"/>
                <w:lang w:val="en-GB"/>
              </w:rPr>
              <w:sym w:font="Wingdings 2" w:char="F098"/>
            </w:r>
            <w:r w:rsidR="00AB788E" w:rsidRPr="00585AC6">
              <w:rPr>
                <w:rFonts w:ascii="KaiTi" w:eastAsia="KaiTi" w:hAnsi="KaiTi" w:hint="eastAsia"/>
              </w:rPr>
              <w:t>该公司目前</w:t>
            </w:r>
            <w:r w:rsidR="007E1E55" w:rsidRPr="00585AC6">
              <w:rPr>
                <w:rFonts w:ascii="KaiTi" w:eastAsia="KaiTi" w:hAnsi="KaiTi" w:hint="eastAsia"/>
              </w:rPr>
              <w:t>生产环节</w:t>
            </w:r>
            <w:r w:rsidR="00AB788E" w:rsidRPr="00585AC6">
              <w:rPr>
                <w:rFonts w:ascii="KaiTi" w:eastAsia="KaiTi" w:hAnsi="KaiTi" w:hint="eastAsia"/>
              </w:rPr>
              <w:t>识别的特殊过程为：无。</w:t>
            </w:r>
          </w:p>
          <w:p w14:paraId="75D193D1" w14:textId="26571EC2" w:rsidR="001027BF" w:rsidRPr="006B5DD0" w:rsidRDefault="007E1E55" w:rsidP="00585AC6">
            <w:pPr>
              <w:rPr>
                <w:rFonts w:ascii="KaiTi" w:eastAsia="KaiTi" w:hAnsi="KaiTi"/>
              </w:rPr>
            </w:pPr>
            <w:r w:rsidRPr="00585AC6">
              <w:rPr>
                <w:rFonts w:ascii="KaiTi" w:eastAsia="KaiTi" w:hAnsi="KaiTi" w:hint="eastAsia"/>
              </w:rPr>
              <w:sym w:font="Wingdings 2" w:char="F098"/>
            </w:r>
            <w:r w:rsidR="00E40BDC" w:rsidRPr="006B5DD0">
              <w:rPr>
                <w:rFonts w:ascii="KaiTi" w:eastAsia="KaiTi" w:hAnsi="KaiTi" w:hint="eastAsia"/>
              </w:rPr>
              <w:t>外包过程：</w:t>
            </w:r>
            <w:r w:rsidR="001027BF" w:rsidRPr="006B5DD0">
              <w:rPr>
                <w:rFonts w:ascii="KaiTi" w:eastAsia="KaiTi" w:hAnsi="KaiTi" w:hint="eastAsia"/>
              </w:rPr>
              <w:t>目前企业的外包过程有：热镀锌、</w:t>
            </w:r>
            <w:r w:rsidR="001027BF" w:rsidRPr="006B5DD0">
              <w:rPr>
                <w:rFonts w:ascii="KaiTi" w:eastAsia="KaiTi" w:hAnsi="KaiTi" w:hint="eastAsia"/>
              </w:rPr>
              <w:t>标识/标志</w:t>
            </w:r>
            <w:r w:rsidR="001027BF" w:rsidRPr="006B5DD0">
              <w:rPr>
                <w:rFonts w:ascii="KaiTi" w:eastAsia="KaiTi" w:hAnsi="KaiTi" w:hint="eastAsia"/>
              </w:rPr>
              <w:t>制作</w:t>
            </w:r>
          </w:p>
          <w:p w14:paraId="401E059E" w14:textId="4FA996EB" w:rsidR="00BC058B" w:rsidRPr="006B5DD0" w:rsidRDefault="001027BF" w:rsidP="00585AC6">
            <w:pPr>
              <w:rPr>
                <w:rFonts w:ascii="KaiTi" w:eastAsia="KaiTi" w:hAnsi="KaiTi"/>
              </w:rPr>
            </w:pPr>
            <w:r w:rsidRPr="006B5DD0">
              <w:rPr>
                <w:rFonts w:ascii="KaiTi" w:eastAsia="KaiTi" w:hAnsi="KaiTi" w:hint="eastAsia"/>
              </w:rPr>
              <w:t>2</w:t>
            </w:r>
            <w:r w:rsidRPr="006B5DD0">
              <w:rPr>
                <w:rFonts w:ascii="KaiTi" w:eastAsia="KaiTi" w:hAnsi="KaiTi"/>
              </w:rPr>
              <w:t>020</w:t>
            </w:r>
            <w:r w:rsidRPr="006B5DD0">
              <w:rPr>
                <w:rFonts w:ascii="KaiTi" w:eastAsia="KaiTi" w:hAnsi="KaiTi" w:hint="eastAsia"/>
              </w:rPr>
              <w:t>年4月6日远程</w:t>
            </w:r>
            <w:r w:rsidR="002B5B51" w:rsidRPr="006B5DD0">
              <w:rPr>
                <w:rFonts w:ascii="KaiTi" w:eastAsia="KaiTi" w:hAnsi="KaiTi"/>
              </w:rPr>
              <w:t>审核时发现</w:t>
            </w:r>
            <w:r w:rsidRPr="006B5DD0">
              <w:rPr>
                <w:rFonts w:ascii="KaiTi" w:eastAsia="KaiTi" w:hAnsi="KaiTi" w:hint="eastAsia"/>
              </w:rPr>
              <w:t>企业</w:t>
            </w:r>
            <w:r w:rsidR="002B5B51" w:rsidRPr="006B5DD0">
              <w:rPr>
                <w:rFonts w:ascii="KaiTi" w:eastAsia="KaiTi" w:hAnsi="KaiTi"/>
              </w:rPr>
              <w:t>未对</w:t>
            </w:r>
            <w:r w:rsidRPr="006B5DD0">
              <w:rPr>
                <w:rFonts w:ascii="KaiTi" w:eastAsia="KaiTi" w:hAnsi="KaiTi" w:hint="eastAsia"/>
              </w:rPr>
              <w:t>标识/标志制作</w:t>
            </w:r>
            <w:r w:rsidR="002B5B51" w:rsidRPr="006B5DD0">
              <w:rPr>
                <w:rFonts w:ascii="KaiTi" w:eastAsia="KaiTi" w:hAnsi="KaiTi"/>
              </w:rPr>
              <w:t>外包方</w:t>
            </w:r>
            <w:r w:rsidR="002B5B51" w:rsidRPr="006B5DD0">
              <w:rPr>
                <w:rFonts w:ascii="KaiTi" w:eastAsia="KaiTi" w:hAnsi="KaiTi" w:cs="Arial" w:hint="eastAsia"/>
              </w:rPr>
              <w:t>沧州多彩广告公司进行评价，</w:t>
            </w:r>
            <w:r w:rsidR="00AB788E" w:rsidRPr="006B5DD0">
              <w:rPr>
                <w:rFonts w:ascii="KaiTi" w:eastAsia="KaiTi" w:hAnsi="KaiTi" w:hint="eastAsia"/>
              </w:rPr>
              <w:t>在供销部8.4.1条款中开</w:t>
            </w:r>
            <w:r w:rsidR="007E1E55" w:rsidRPr="006B5DD0">
              <w:rPr>
                <w:rFonts w:ascii="KaiTi" w:eastAsia="KaiTi" w:hAnsi="KaiTi" w:hint="eastAsia"/>
              </w:rPr>
              <w:t>具</w:t>
            </w:r>
            <w:r w:rsidR="00AB788E" w:rsidRPr="006B5DD0">
              <w:rPr>
                <w:rFonts w:ascii="KaiTi" w:eastAsia="KaiTi" w:hAnsi="KaiTi" w:hint="eastAsia"/>
              </w:rPr>
              <w:t>不符合</w:t>
            </w:r>
            <w:r w:rsidR="007E1E55" w:rsidRPr="006B5DD0">
              <w:rPr>
                <w:rFonts w:ascii="KaiTi" w:eastAsia="KaiTi" w:hAnsi="KaiTi" w:hint="eastAsia"/>
              </w:rPr>
              <w:t>。</w:t>
            </w:r>
            <w:r w:rsidRPr="006B5DD0">
              <w:rPr>
                <w:rFonts w:ascii="KaiTi" w:eastAsia="KaiTi" w:hAnsi="KaiTi" w:hint="eastAsia"/>
              </w:rPr>
              <w:t>企业于4月8日进行了整改</w:t>
            </w:r>
            <w:r w:rsidR="006B5DD0" w:rsidRPr="006B5DD0">
              <w:rPr>
                <w:rFonts w:ascii="KaiTi" w:eastAsia="KaiTi" w:hAnsi="KaiTi" w:hint="eastAsia"/>
              </w:rPr>
              <w:t>，经验证措施有效。</w:t>
            </w:r>
          </w:p>
          <w:p w14:paraId="43452408" w14:textId="4E842A1C" w:rsidR="006B5DD0" w:rsidRDefault="006B5DD0" w:rsidP="00585AC6">
            <w:pPr>
              <w:rPr>
                <w:rFonts w:ascii="KaiTi" w:eastAsia="KaiTi" w:hAnsi="KaiTi"/>
                <w:bCs/>
              </w:rPr>
            </w:pPr>
            <w:r>
              <w:rPr>
                <w:rFonts w:ascii="KaiTi" w:eastAsia="KaiTi" w:hAnsi="KaiTi" w:hint="eastAsia"/>
                <w:bCs/>
              </w:rPr>
              <w:t>另外企业于2</w:t>
            </w:r>
            <w:r>
              <w:rPr>
                <w:rFonts w:ascii="KaiTi" w:eastAsia="KaiTi" w:hAnsi="KaiTi"/>
                <w:bCs/>
              </w:rPr>
              <w:t>020</w:t>
            </w:r>
            <w:r>
              <w:rPr>
                <w:rFonts w:ascii="KaiTi" w:eastAsia="KaiTi" w:hAnsi="KaiTi" w:hint="eastAsia"/>
                <w:bCs/>
              </w:rPr>
              <w:t>年5月1日又将热镀锌过程进行了外包，并对外包方静海大邱庄热镀锌进行了评价，并列入合格供方</w:t>
            </w:r>
          </w:p>
          <w:p w14:paraId="3F5060E5" w14:textId="27036939" w:rsidR="006B5DD0" w:rsidRDefault="006B5DD0" w:rsidP="00585AC6">
            <w:pPr>
              <w:rPr>
                <w:rFonts w:ascii="KaiTi" w:eastAsia="KaiTi" w:hAnsi="KaiTi" w:hint="eastAsia"/>
                <w:bCs/>
              </w:rPr>
            </w:pPr>
            <w:r>
              <w:rPr>
                <w:rFonts w:ascii="KaiTi" w:eastAsia="KaiTi" w:hAnsi="KaiTi" w:hint="eastAsia"/>
                <w:bCs/>
              </w:rPr>
              <w:t>抽2</w:t>
            </w:r>
            <w:r>
              <w:rPr>
                <w:rFonts w:ascii="KaiTi" w:eastAsia="KaiTi" w:hAnsi="KaiTi"/>
                <w:bCs/>
              </w:rPr>
              <w:t>020.11.16</w:t>
            </w:r>
            <w:r>
              <w:rPr>
                <w:rFonts w:ascii="KaiTi" w:eastAsia="KaiTi" w:hAnsi="KaiTi" w:hint="eastAsia"/>
                <w:bCs/>
              </w:rPr>
              <w:t>两波护栏热镀锌检验记录，对厚度、外观等项目进行了检验，记录了检验人：高伟等内容，</w:t>
            </w:r>
          </w:p>
          <w:p w14:paraId="5ACA4DAC" w14:textId="52528856" w:rsidR="00B84F36" w:rsidRPr="00585AC6" w:rsidRDefault="00B84F36" w:rsidP="00585AC6">
            <w:pPr>
              <w:rPr>
                <w:rFonts w:ascii="KaiTi" w:eastAsia="KaiTi" w:hAnsi="KaiTi"/>
              </w:rPr>
            </w:pPr>
            <w:r w:rsidRPr="00585AC6">
              <w:rPr>
                <w:rFonts w:ascii="KaiTi" w:eastAsia="KaiTi" w:hAnsi="KaiTi"/>
              </w:rPr>
              <w:sym w:font="Wingdings 2" w:char="F098"/>
            </w:r>
            <w:r w:rsidRPr="00585AC6">
              <w:rPr>
                <w:rFonts w:ascii="KaiTi" w:eastAsia="KaiTi" w:hAnsi="KaiTi"/>
              </w:rPr>
              <w:t>查销售过程控制</w:t>
            </w:r>
          </w:p>
          <w:p w14:paraId="1E12A012" w14:textId="22CB001B" w:rsidR="00B84F36" w:rsidRPr="00585AC6" w:rsidRDefault="00B84F36" w:rsidP="00585AC6">
            <w:pPr>
              <w:rPr>
                <w:rFonts w:ascii="KaiTi" w:eastAsia="KaiTi" w:hAnsi="KaiTi"/>
              </w:rPr>
            </w:pPr>
            <w:r w:rsidRPr="00585AC6">
              <w:rPr>
                <w:rFonts w:ascii="KaiTi" w:eastAsia="KaiTi" w:hAnsi="KaiTi" w:hint="eastAsia"/>
              </w:rPr>
              <w:t>1、销售部根据客户需求，与客户进行业务洽谈，明确合同要求，在合同正式签</w:t>
            </w:r>
            <w:r w:rsidR="006B5DD0">
              <w:rPr>
                <w:rFonts w:ascii="KaiTi" w:eastAsia="KaiTi" w:hAnsi="KaiTi" w:hint="eastAsia"/>
              </w:rPr>
              <w:t>订</w:t>
            </w:r>
            <w:r w:rsidRPr="00585AC6">
              <w:rPr>
                <w:rFonts w:ascii="KaiTi" w:eastAsia="KaiTi" w:hAnsi="KaiTi" w:hint="eastAsia"/>
              </w:rPr>
              <w:t>之前，进行合同评审，填写《合同评审记录》。签</w:t>
            </w:r>
            <w:r w:rsidR="001027BF">
              <w:rPr>
                <w:rFonts w:ascii="KaiTi" w:eastAsia="KaiTi" w:hAnsi="KaiTi" w:hint="eastAsia"/>
              </w:rPr>
              <w:t>订</w:t>
            </w:r>
            <w:r w:rsidRPr="00585AC6">
              <w:rPr>
                <w:rFonts w:ascii="KaiTi" w:eastAsia="KaiTi" w:hAnsi="KaiTi" w:hint="eastAsia"/>
              </w:rPr>
              <w:t>合同之后，依据合同要求和公司库存状况，制定《采购计划》由采购员实施采购。</w:t>
            </w:r>
            <w:r w:rsidRPr="00585AC6">
              <w:rPr>
                <w:rFonts w:ascii="KaiTi" w:eastAsia="KaiTi" w:hAnsi="KaiTi" w:hint="eastAsia"/>
              </w:rPr>
              <w:br/>
              <w:t>2、查见该公司的《与顾客沟通过程控制程序》、《采购管理控制程序》、《销售和服务提供控制程序》等管理、作业及检验文件对服务提供过程进行控制。</w:t>
            </w:r>
          </w:p>
          <w:p w14:paraId="4B938B2F" w14:textId="77777777" w:rsidR="00B84F36" w:rsidRPr="00585AC6" w:rsidRDefault="00B84F36" w:rsidP="00585AC6">
            <w:pPr>
              <w:rPr>
                <w:rFonts w:ascii="KaiTi" w:eastAsia="KaiTi" w:hAnsi="KaiTi"/>
              </w:rPr>
            </w:pPr>
            <w:r w:rsidRPr="00585AC6">
              <w:rPr>
                <w:rFonts w:ascii="KaiTi" w:eastAsia="KaiTi" w:hAnsi="KaiTi" w:hint="eastAsia"/>
              </w:rPr>
              <w:t>3、查见办公现场宽敞整洁，电脑、传真、打印机及网络运行正常。</w:t>
            </w:r>
          </w:p>
          <w:p w14:paraId="764F7033" w14:textId="77777777" w:rsidR="00B84F36" w:rsidRPr="00585AC6" w:rsidRDefault="00B84F36" w:rsidP="00585AC6">
            <w:pPr>
              <w:rPr>
                <w:rFonts w:ascii="KaiTi" w:eastAsia="KaiTi" w:hAnsi="KaiTi"/>
              </w:rPr>
            </w:pPr>
            <w:r w:rsidRPr="00585AC6">
              <w:rPr>
                <w:rFonts w:ascii="KaiTi" w:eastAsia="KaiTi" w:hAnsi="KaiTi" w:hint="eastAsia"/>
              </w:rPr>
              <w:t>办公现场工位分割合理、销售人员挂牌服务；</w:t>
            </w:r>
          </w:p>
          <w:p w14:paraId="60904478" w14:textId="77777777" w:rsidR="00B84F36" w:rsidRPr="00585AC6" w:rsidRDefault="00B84F36" w:rsidP="00585AC6">
            <w:pPr>
              <w:rPr>
                <w:rFonts w:ascii="KaiTi" w:eastAsia="KaiTi" w:hAnsi="KaiTi"/>
              </w:rPr>
            </w:pPr>
            <w:r w:rsidRPr="00585AC6">
              <w:rPr>
                <w:rFonts w:ascii="KaiTi" w:eastAsia="KaiTi" w:hAnsi="KaiTi" w:hint="eastAsia"/>
              </w:rPr>
              <w:t>4、产品售出后，销售部定期进行顾客满意率调查，做好售后服务工作，详见8.2.1审核记录。经查基本符合要求。</w:t>
            </w:r>
          </w:p>
          <w:p w14:paraId="199F97D2" w14:textId="77777777" w:rsidR="00B84F36" w:rsidRPr="00585AC6" w:rsidRDefault="00B84F36" w:rsidP="00585AC6">
            <w:pPr>
              <w:rPr>
                <w:rFonts w:ascii="KaiTi" w:eastAsia="KaiTi" w:hAnsi="KaiTi"/>
              </w:rPr>
            </w:pPr>
            <w:r w:rsidRPr="00585AC6">
              <w:rPr>
                <w:rFonts w:ascii="KaiTi" w:eastAsia="KaiTi" w:hAnsi="KaiTi" w:hint="eastAsia"/>
              </w:rPr>
              <w:t>5、查销售过程确认：</w:t>
            </w:r>
          </w:p>
          <w:p w14:paraId="1A90202B" w14:textId="77777777" w:rsidR="00B84F36" w:rsidRPr="00585AC6" w:rsidRDefault="00B84F36" w:rsidP="00585AC6">
            <w:pPr>
              <w:rPr>
                <w:rFonts w:ascii="KaiTi" w:eastAsia="KaiTi" w:hAnsi="KaiTi"/>
              </w:rPr>
            </w:pPr>
            <w:r w:rsidRPr="00585AC6">
              <w:rPr>
                <w:rFonts w:ascii="KaiTi" w:eastAsia="KaiTi" w:hAnsi="KaiTi" w:hint="eastAsia"/>
              </w:rPr>
              <w:t>a、人员：销售人员尝有多年的专业产品销售经验,并由公司组织进行了培训,通过实际销售业务考查,基本能确保销售服务</w:t>
            </w:r>
            <w:r w:rsidRPr="00585AC6">
              <w:rPr>
                <w:rFonts w:ascii="KaiTi" w:eastAsia="KaiTi" w:hAnsi="KaiTi" w:hint="eastAsia"/>
              </w:rPr>
              <w:lastRenderedPageBreak/>
              <w:t>进行；</w:t>
            </w:r>
          </w:p>
          <w:p w14:paraId="262ED309" w14:textId="77777777" w:rsidR="00B84F36" w:rsidRPr="00585AC6" w:rsidRDefault="00B84F36" w:rsidP="00585AC6">
            <w:pPr>
              <w:rPr>
                <w:rFonts w:ascii="KaiTi" w:eastAsia="KaiTi" w:hAnsi="KaiTi"/>
              </w:rPr>
            </w:pPr>
            <w:r w:rsidRPr="00585AC6">
              <w:rPr>
                <w:rFonts w:ascii="KaiTi" w:eastAsia="KaiTi" w:hAnsi="KaiTi" w:hint="eastAsia"/>
              </w:rPr>
              <w:t>b、设施：销售服务场所、电脑、打印机等销售服务设施销售服务满足要求；</w:t>
            </w:r>
          </w:p>
          <w:p w14:paraId="6D62C9B2" w14:textId="77777777" w:rsidR="00B84F36" w:rsidRPr="00585AC6" w:rsidRDefault="00B84F36" w:rsidP="00585AC6">
            <w:pPr>
              <w:rPr>
                <w:rFonts w:ascii="KaiTi" w:eastAsia="KaiTi" w:hAnsi="KaiTi"/>
              </w:rPr>
            </w:pPr>
            <w:r w:rsidRPr="00585AC6">
              <w:rPr>
                <w:rFonts w:ascii="KaiTi" w:eastAsia="KaiTi" w:hAnsi="KaiTi" w:hint="eastAsia"/>
              </w:rPr>
              <w:t>c、作业指导书：编制了与顾客有关的过程控制程序、采购管理控制程序，销售服务管理制度、售后服务制度等文件,经确认有效可行，能确保销售 服务进行；</w:t>
            </w:r>
          </w:p>
          <w:p w14:paraId="01E0B22C" w14:textId="77777777" w:rsidR="00B84F36" w:rsidRPr="00585AC6" w:rsidRDefault="00B84F36" w:rsidP="00585AC6">
            <w:pPr>
              <w:rPr>
                <w:rFonts w:ascii="KaiTi" w:eastAsia="KaiTi" w:hAnsi="KaiTi"/>
              </w:rPr>
            </w:pPr>
            <w:r w:rsidRPr="00585AC6">
              <w:rPr>
                <w:rFonts w:ascii="KaiTi" w:eastAsia="KaiTi" w:hAnsi="KaiTi" w:hint="eastAsia"/>
              </w:rPr>
              <w:t>d、工作环境：销售办公室宽敞明亮，干净整洁，样品间宽敞明亮，样品摆放有序，销售环境可以满足要求；</w:t>
            </w:r>
          </w:p>
          <w:p w14:paraId="241FE2E1" w14:textId="77777777" w:rsidR="00B84F36" w:rsidRPr="00585AC6" w:rsidRDefault="00B84F36" w:rsidP="00585AC6">
            <w:pPr>
              <w:rPr>
                <w:rFonts w:ascii="KaiTi" w:eastAsia="KaiTi" w:hAnsi="KaiTi"/>
              </w:rPr>
            </w:pPr>
            <w:r w:rsidRPr="00585AC6">
              <w:rPr>
                <w:rFonts w:ascii="KaiTi" w:eastAsia="KaiTi" w:hAnsi="KaiTi" w:hint="eastAsia"/>
              </w:rPr>
              <w:t>e、销售的产品：销售的产品不受政策限制,可自由进行采购和销售。</w:t>
            </w:r>
          </w:p>
          <w:p w14:paraId="764FA19C" w14:textId="77777777" w:rsidR="007E1E55" w:rsidRPr="00585AC6" w:rsidRDefault="00B84F36" w:rsidP="00585AC6">
            <w:pPr>
              <w:rPr>
                <w:rFonts w:ascii="KaiTi" w:eastAsia="KaiTi" w:hAnsi="KaiTi"/>
              </w:rPr>
            </w:pPr>
            <w:r w:rsidRPr="00585AC6">
              <w:rPr>
                <w:rFonts w:ascii="KaiTi" w:eastAsia="KaiTi" w:hAnsi="KaiTi"/>
              </w:rPr>
              <w:sym w:font="Wingdings 2" w:char="F098"/>
            </w:r>
            <w:r w:rsidRPr="00585AC6">
              <w:rPr>
                <w:rFonts w:ascii="KaiTi" w:eastAsia="KaiTi" w:hAnsi="KaiTi"/>
              </w:rPr>
              <w:t>上述措施实施有效。</w:t>
            </w:r>
          </w:p>
          <w:p w14:paraId="67F7E6A4" w14:textId="77777777" w:rsidR="00CB1E34"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质量手册规定了需确认过程识别的要求，提供《过程确认准则》</w:t>
            </w:r>
          </w:p>
          <w:p w14:paraId="2C57FCEB"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 xml:space="preserve">人员，经过培训合格后上岗, 均有5年工作经验, </w:t>
            </w:r>
          </w:p>
          <w:p w14:paraId="468E86F5" w14:textId="77777777" w:rsidR="00BC058B" w:rsidRPr="00585AC6" w:rsidRDefault="00BC058B" w:rsidP="00585AC6">
            <w:pPr>
              <w:rPr>
                <w:rFonts w:ascii="KaiTi" w:eastAsia="KaiTi" w:hAnsi="KaiTi" w:cs="宋体"/>
                <w:kern w:val="0"/>
              </w:rPr>
            </w:pPr>
            <w:r w:rsidRPr="00585AC6">
              <w:rPr>
                <w:rFonts w:ascii="KaiTi" w:eastAsia="KaiTi" w:hAnsi="KaiTi" w:cs="宋体" w:hint="eastAsia"/>
                <w:kern w:val="0"/>
              </w:rPr>
              <w:sym w:font="Wingdings 2" w:char="F098"/>
            </w:r>
            <w:r w:rsidRPr="00585AC6">
              <w:rPr>
                <w:rFonts w:ascii="KaiTi" w:eastAsia="KaiTi" w:hAnsi="KaiTi" w:cs="宋体" w:hint="eastAsia"/>
                <w:kern w:val="0"/>
              </w:rPr>
              <w:t>以上过程根据客户提供的图纸和</w:t>
            </w:r>
            <w:r w:rsidR="00B84F36" w:rsidRPr="00585AC6">
              <w:rPr>
                <w:rFonts w:ascii="KaiTi" w:eastAsia="KaiTi" w:hAnsi="KaiTi" w:hint="eastAsia"/>
              </w:rPr>
              <w:t>GB/T31439.1-2015 《波形梁刚护栏第1部分：两波形梁钢护栏》，GB17733-2008《地名   标志》等</w:t>
            </w:r>
            <w:r w:rsidRPr="00585AC6">
              <w:rPr>
                <w:rFonts w:ascii="KaiTi" w:eastAsia="KaiTi" w:hAnsi="KaiTi" w:cs="宋体" w:hint="eastAsia"/>
                <w:kern w:val="0"/>
              </w:rPr>
              <w:t>资料；进行产品质量控制。</w:t>
            </w:r>
          </w:p>
          <w:p w14:paraId="64DC38B2" w14:textId="77777777" w:rsidR="00BC058B" w:rsidRPr="00585AC6" w:rsidRDefault="00BC058B" w:rsidP="00585AC6">
            <w:pPr>
              <w:rPr>
                <w:rFonts w:ascii="KaiTi" w:eastAsia="KaiTi" w:hAnsi="KaiTi" w:cs="宋体"/>
                <w:kern w:val="0"/>
              </w:rPr>
            </w:pPr>
            <w:r w:rsidRPr="00585AC6">
              <w:rPr>
                <w:rFonts w:ascii="KaiTi" w:eastAsia="KaiTi" w:hAnsi="KaiTi" w:cs="宋体" w:hint="eastAsia"/>
                <w:bCs/>
              </w:rPr>
              <w:sym w:font="Wingdings 2" w:char="F098"/>
            </w:r>
            <w:r w:rsidR="00B84F36" w:rsidRPr="00585AC6">
              <w:rPr>
                <w:rFonts w:ascii="KaiTi" w:eastAsia="KaiTi" w:hAnsi="KaiTi" w:cstheme="minorEastAsia" w:hint="eastAsia"/>
              </w:rPr>
              <w:t>企业经营地为自有，占地共16亩，车间一个约2000平方米，二层办公楼一座占地600多平米、仓库300平方米</w:t>
            </w:r>
            <w:r w:rsidRPr="00585AC6">
              <w:rPr>
                <w:rFonts w:ascii="KaiTi" w:eastAsia="KaiTi" w:hAnsi="KaiTi" w:cs="宋体" w:hint="eastAsia"/>
                <w:bCs/>
              </w:rPr>
              <w:t>可以满足生产过程需求。</w:t>
            </w:r>
          </w:p>
          <w:p w14:paraId="6F7800BE" w14:textId="77777777" w:rsidR="00BC058B" w:rsidRPr="00585AC6" w:rsidRDefault="00BC058B" w:rsidP="00585AC6">
            <w:pPr>
              <w:rPr>
                <w:rFonts w:ascii="KaiTi" w:eastAsia="KaiTi" w:hAnsi="KaiTi"/>
              </w:rPr>
            </w:pPr>
            <w:r w:rsidRPr="00585AC6">
              <w:rPr>
                <w:rFonts w:ascii="KaiTi" w:eastAsia="KaiTi" w:hAnsi="KaiTi" w:hint="eastAsia"/>
              </w:rPr>
              <w:sym w:font="Wingdings 2" w:char="F098"/>
            </w:r>
            <w:r w:rsidRPr="00585AC6">
              <w:rPr>
                <w:rFonts w:ascii="KaiTi" w:eastAsia="KaiTi" w:hAnsi="KaiTi" w:hint="eastAsia"/>
              </w:rPr>
              <w:t>目前上述情况均无变化，暂不需要再确认。</w:t>
            </w:r>
            <w:r w:rsidRPr="00585AC6">
              <w:rPr>
                <w:rFonts w:ascii="KaiTi" w:eastAsia="KaiTi" w:hAnsi="KaiTi"/>
              </w:rPr>
              <w:t xml:space="preserve"> </w:t>
            </w:r>
          </w:p>
        </w:tc>
        <w:tc>
          <w:tcPr>
            <w:tcW w:w="851" w:type="dxa"/>
          </w:tcPr>
          <w:p w14:paraId="69C1716E" w14:textId="2C66A554" w:rsidR="00BC058B" w:rsidRPr="00585AC6" w:rsidRDefault="00BC058B" w:rsidP="00585AC6">
            <w:pPr>
              <w:rPr>
                <w:rFonts w:ascii="KaiTi" w:eastAsia="KaiTi" w:hAnsi="KaiTi"/>
              </w:rPr>
            </w:pPr>
          </w:p>
        </w:tc>
      </w:tr>
    </w:tbl>
    <w:p w14:paraId="2618FBE6" w14:textId="4E0C0168" w:rsidR="00167639" w:rsidRDefault="00167639" w:rsidP="00167639">
      <w:pPr>
        <w:pStyle w:val="a5"/>
      </w:pPr>
      <w:r>
        <w:rPr>
          <w:rFonts w:hint="eastAsia"/>
        </w:rPr>
        <w:lastRenderedPageBreak/>
        <w:t>说明：不符合标注</w:t>
      </w:r>
      <w:r>
        <w:rPr>
          <w:rFonts w:hint="eastAsia"/>
        </w:rPr>
        <w:t>N</w:t>
      </w:r>
    </w:p>
    <w:p w14:paraId="27845EFA" w14:textId="77777777" w:rsidR="004616EE" w:rsidRDefault="004616EE" w:rsidP="00A71171">
      <w:pPr>
        <w:pStyle w:val="a5"/>
      </w:pPr>
    </w:p>
    <w:p w14:paraId="1C3C6E0C" w14:textId="77777777" w:rsidR="007C0304" w:rsidRDefault="007C0304" w:rsidP="00A71171">
      <w:pPr>
        <w:pStyle w:val="a5"/>
      </w:pPr>
    </w:p>
    <w:p w14:paraId="555671F0" w14:textId="77777777" w:rsidR="007C0304" w:rsidRDefault="007C0304" w:rsidP="00A71171">
      <w:pPr>
        <w:pStyle w:val="a5"/>
      </w:pPr>
    </w:p>
    <w:p w14:paraId="705DEB23" w14:textId="77777777" w:rsidR="007C0304" w:rsidRDefault="007C0304" w:rsidP="00A71171">
      <w:pPr>
        <w:pStyle w:val="a5"/>
      </w:pPr>
    </w:p>
    <w:p w14:paraId="5E128D95" w14:textId="77777777" w:rsidR="007C0304" w:rsidRDefault="007C0304" w:rsidP="00A71171">
      <w:pPr>
        <w:pStyle w:val="a5"/>
      </w:pPr>
    </w:p>
    <w:p w14:paraId="08CE6E51" w14:textId="77777777" w:rsidR="007C0304" w:rsidRDefault="007C0304" w:rsidP="00A71171">
      <w:pPr>
        <w:pStyle w:val="a5"/>
      </w:pPr>
    </w:p>
    <w:p w14:paraId="7236C04B" w14:textId="77777777" w:rsidR="00585AC6" w:rsidRDefault="00585AC6" w:rsidP="00585AC6">
      <w:pPr>
        <w:spacing w:line="480" w:lineRule="exact"/>
        <w:rPr>
          <w:rFonts w:ascii="隶书" w:eastAsia="隶书" w:hAnsi="宋体"/>
          <w:bCs/>
          <w:color w:val="000000"/>
          <w:sz w:val="36"/>
          <w:szCs w:val="36"/>
        </w:rPr>
      </w:pPr>
    </w:p>
    <w:p w14:paraId="536BA1F9" w14:textId="77777777" w:rsidR="00585AC6" w:rsidRDefault="00585AC6" w:rsidP="007C0304">
      <w:pPr>
        <w:spacing w:line="480" w:lineRule="exact"/>
        <w:jc w:val="center"/>
        <w:rPr>
          <w:rFonts w:ascii="隶书" w:eastAsia="隶书" w:hAnsi="宋体"/>
          <w:bCs/>
          <w:color w:val="000000"/>
          <w:sz w:val="36"/>
          <w:szCs w:val="36"/>
        </w:rPr>
      </w:pPr>
    </w:p>
    <w:p w14:paraId="015C5243" w14:textId="77777777" w:rsidR="00585AC6" w:rsidRDefault="00585AC6" w:rsidP="007C0304">
      <w:pPr>
        <w:spacing w:line="480" w:lineRule="exact"/>
        <w:jc w:val="center"/>
        <w:rPr>
          <w:rFonts w:ascii="隶书" w:eastAsia="隶书" w:hAnsi="宋体"/>
          <w:bCs/>
          <w:color w:val="000000"/>
          <w:sz w:val="36"/>
          <w:szCs w:val="36"/>
        </w:rPr>
      </w:pPr>
    </w:p>
    <w:p w14:paraId="3A0D53E7" w14:textId="77777777" w:rsidR="00585AC6" w:rsidRDefault="00585AC6" w:rsidP="007C0304">
      <w:pPr>
        <w:spacing w:line="480" w:lineRule="exact"/>
        <w:jc w:val="center"/>
        <w:rPr>
          <w:rFonts w:ascii="隶书" w:eastAsia="隶书" w:hAnsi="宋体"/>
          <w:bCs/>
          <w:color w:val="000000"/>
          <w:sz w:val="36"/>
          <w:szCs w:val="36"/>
        </w:rPr>
      </w:pPr>
    </w:p>
    <w:p w14:paraId="5D091E95" w14:textId="48E865F4" w:rsidR="00585AC6" w:rsidRDefault="00585AC6" w:rsidP="007C0304">
      <w:pPr>
        <w:spacing w:line="480" w:lineRule="exact"/>
        <w:jc w:val="center"/>
        <w:rPr>
          <w:rFonts w:ascii="隶书" w:eastAsia="隶书" w:hAnsi="宋体"/>
          <w:bCs/>
          <w:color w:val="000000"/>
          <w:sz w:val="36"/>
          <w:szCs w:val="36"/>
        </w:rPr>
      </w:pPr>
    </w:p>
    <w:p w14:paraId="169C2EF7" w14:textId="77777777" w:rsidR="006B5DD0" w:rsidRDefault="006B5DD0" w:rsidP="007C0304">
      <w:pPr>
        <w:spacing w:line="480" w:lineRule="exact"/>
        <w:jc w:val="center"/>
        <w:rPr>
          <w:rFonts w:ascii="隶书" w:eastAsia="隶书" w:hAnsi="宋体" w:hint="eastAsia"/>
          <w:bCs/>
          <w:color w:val="000000"/>
          <w:sz w:val="36"/>
          <w:szCs w:val="36"/>
        </w:rPr>
      </w:pPr>
    </w:p>
    <w:p w14:paraId="0445B265" w14:textId="2C5892EB" w:rsidR="007C0304" w:rsidRDefault="007C0304" w:rsidP="007C030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50"/>
        <w:gridCol w:w="11340"/>
        <w:gridCol w:w="851"/>
      </w:tblGrid>
      <w:tr w:rsidR="007C0304" w14:paraId="7CAC640A" w14:textId="77777777" w:rsidTr="00A002C3">
        <w:trPr>
          <w:trHeight w:val="515"/>
        </w:trPr>
        <w:tc>
          <w:tcPr>
            <w:tcW w:w="1668" w:type="dxa"/>
            <w:vMerge w:val="restart"/>
            <w:vAlign w:val="center"/>
          </w:tcPr>
          <w:p w14:paraId="00D97934" w14:textId="77777777" w:rsidR="007C0304" w:rsidRDefault="007C0304" w:rsidP="00A002C3">
            <w:pPr>
              <w:spacing w:before="120"/>
              <w:jc w:val="center"/>
              <w:rPr>
                <w:sz w:val="24"/>
                <w:szCs w:val="24"/>
              </w:rPr>
            </w:pPr>
            <w:r>
              <w:rPr>
                <w:rFonts w:hint="eastAsia"/>
                <w:sz w:val="24"/>
                <w:szCs w:val="24"/>
              </w:rPr>
              <w:t>过程与活动、</w:t>
            </w:r>
          </w:p>
          <w:p w14:paraId="320B6F52" w14:textId="77777777" w:rsidR="007C0304" w:rsidRDefault="007C0304" w:rsidP="00A002C3">
            <w:pPr>
              <w:jc w:val="center"/>
            </w:pPr>
            <w:r>
              <w:rPr>
                <w:rFonts w:hint="eastAsia"/>
                <w:sz w:val="24"/>
                <w:szCs w:val="24"/>
              </w:rPr>
              <w:t>抽样计划</w:t>
            </w:r>
          </w:p>
        </w:tc>
        <w:tc>
          <w:tcPr>
            <w:tcW w:w="850" w:type="dxa"/>
            <w:vMerge w:val="restart"/>
            <w:vAlign w:val="center"/>
          </w:tcPr>
          <w:p w14:paraId="7BBA75CD" w14:textId="77777777" w:rsidR="007C0304" w:rsidRDefault="007C0304" w:rsidP="00A002C3">
            <w:pPr>
              <w:rPr>
                <w:sz w:val="24"/>
                <w:szCs w:val="24"/>
              </w:rPr>
            </w:pPr>
            <w:r>
              <w:rPr>
                <w:rFonts w:hint="eastAsia"/>
                <w:sz w:val="24"/>
                <w:szCs w:val="24"/>
              </w:rPr>
              <w:t>涉及</w:t>
            </w:r>
          </w:p>
          <w:p w14:paraId="3B463D16" w14:textId="77777777" w:rsidR="007C0304" w:rsidRDefault="007C0304" w:rsidP="00A002C3">
            <w:r>
              <w:rPr>
                <w:rFonts w:hint="eastAsia"/>
                <w:sz w:val="24"/>
                <w:szCs w:val="24"/>
              </w:rPr>
              <w:t>条款</w:t>
            </w:r>
          </w:p>
        </w:tc>
        <w:tc>
          <w:tcPr>
            <w:tcW w:w="11340" w:type="dxa"/>
            <w:vAlign w:val="center"/>
          </w:tcPr>
          <w:p w14:paraId="10A23DC0" w14:textId="6CB676CC" w:rsidR="007C0304" w:rsidRDefault="007C0304" w:rsidP="00A002C3">
            <w:pPr>
              <w:rPr>
                <w:sz w:val="24"/>
                <w:szCs w:val="24"/>
              </w:rPr>
            </w:pPr>
            <w:r>
              <w:rPr>
                <w:rFonts w:hint="eastAsia"/>
                <w:sz w:val="24"/>
                <w:szCs w:val="24"/>
              </w:rPr>
              <w:t>受审核部门：</w:t>
            </w:r>
            <w:r>
              <w:rPr>
                <w:rFonts w:hint="eastAsia"/>
                <w:sz w:val="24"/>
                <w:szCs w:val="24"/>
              </w:rPr>
              <w:t xml:space="preserve"> </w:t>
            </w:r>
            <w:r>
              <w:rPr>
                <w:rFonts w:hint="eastAsia"/>
                <w:sz w:val="24"/>
                <w:szCs w:val="24"/>
              </w:rPr>
              <w:t>品质部</w:t>
            </w:r>
            <w:r>
              <w:rPr>
                <w:rFonts w:hint="eastAsia"/>
                <w:sz w:val="24"/>
                <w:szCs w:val="24"/>
              </w:rPr>
              <w:t xml:space="preserve">       </w:t>
            </w:r>
            <w:r w:rsidR="00CC29BD">
              <w:rPr>
                <w:rFonts w:hint="eastAsia"/>
                <w:sz w:val="24"/>
                <w:szCs w:val="24"/>
              </w:rPr>
              <w:t>主管领导：</w:t>
            </w:r>
            <w:r w:rsidR="00585AC6">
              <w:rPr>
                <w:rFonts w:hint="eastAsia"/>
                <w:sz w:val="24"/>
                <w:szCs w:val="24"/>
              </w:rPr>
              <w:t>高伟</w:t>
            </w:r>
            <w:r>
              <w:rPr>
                <w:rFonts w:hint="eastAsia"/>
                <w:sz w:val="24"/>
                <w:szCs w:val="24"/>
              </w:rPr>
              <w:t xml:space="preserve">    </w:t>
            </w:r>
            <w:r>
              <w:rPr>
                <w:rFonts w:hint="eastAsia"/>
                <w:sz w:val="24"/>
                <w:szCs w:val="24"/>
              </w:rPr>
              <w:t>陪同人员：</w:t>
            </w:r>
            <w:r w:rsidR="00460F27">
              <w:rPr>
                <w:rFonts w:hint="eastAsia"/>
                <w:sz w:val="24"/>
                <w:szCs w:val="24"/>
              </w:rPr>
              <w:t>李康</w:t>
            </w:r>
          </w:p>
        </w:tc>
        <w:tc>
          <w:tcPr>
            <w:tcW w:w="851" w:type="dxa"/>
            <w:vMerge w:val="restart"/>
            <w:vAlign w:val="center"/>
          </w:tcPr>
          <w:p w14:paraId="3B27B08A" w14:textId="77777777" w:rsidR="007C0304" w:rsidRDefault="007C0304" w:rsidP="00A002C3">
            <w:pPr>
              <w:rPr>
                <w:sz w:val="24"/>
                <w:szCs w:val="24"/>
              </w:rPr>
            </w:pPr>
            <w:r>
              <w:rPr>
                <w:rFonts w:hint="eastAsia"/>
                <w:sz w:val="24"/>
                <w:szCs w:val="24"/>
              </w:rPr>
              <w:t>判定</w:t>
            </w:r>
          </w:p>
        </w:tc>
      </w:tr>
      <w:tr w:rsidR="007C0304" w14:paraId="6964C74D" w14:textId="77777777" w:rsidTr="00A002C3">
        <w:trPr>
          <w:trHeight w:val="403"/>
        </w:trPr>
        <w:tc>
          <w:tcPr>
            <w:tcW w:w="1668" w:type="dxa"/>
            <w:vMerge/>
            <w:vAlign w:val="center"/>
          </w:tcPr>
          <w:p w14:paraId="7C86BF87" w14:textId="77777777" w:rsidR="007C0304" w:rsidRDefault="007C0304" w:rsidP="00A002C3"/>
        </w:tc>
        <w:tc>
          <w:tcPr>
            <w:tcW w:w="850" w:type="dxa"/>
            <w:vMerge/>
            <w:vAlign w:val="center"/>
          </w:tcPr>
          <w:p w14:paraId="586E8D76" w14:textId="77777777" w:rsidR="007C0304" w:rsidRDefault="007C0304" w:rsidP="00A002C3"/>
        </w:tc>
        <w:tc>
          <w:tcPr>
            <w:tcW w:w="11340" w:type="dxa"/>
            <w:vAlign w:val="center"/>
          </w:tcPr>
          <w:p w14:paraId="2435C59B" w14:textId="1E9AD2D2" w:rsidR="007C0304" w:rsidRDefault="007C0304" w:rsidP="00A002C3">
            <w:pPr>
              <w:spacing w:before="120"/>
            </w:pPr>
            <w:r>
              <w:rPr>
                <w:rFonts w:hint="eastAsia"/>
                <w:sz w:val="24"/>
                <w:szCs w:val="24"/>
              </w:rPr>
              <w:t>审核员：周文廷</w:t>
            </w:r>
            <w:r>
              <w:rPr>
                <w:rFonts w:hint="eastAsia"/>
                <w:sz w:val="24"/>
                <w:szCs w:val="24"/>
              </w:rPr>
              <w:t xml:space="preserve">             </w:t>
            </w:r>
            <w:r>
              <w:rPr>
                <w:rFonts w:hint="eastAsia"/>
                <w:sz w:val="24"/>
                <w:szCs w:val="24"/>
              </w:rPr>
              <w:t>审核时间：</w:t>
            </w:r>
            <w:r>
              <w:rPr>
                <w:rFonts w:hint="eastAsia"/>
                <w:sz w:val="24"/>
                <w:szCs w:val="24"/>
              </w:rPr>
              <w:t>2020.</w:t>
            </w:r>
            <w:r w:rsidR="00585AC6">
              <w:rPr>
                <w:sz w:val="24"/>
                <w:szCs w:val="24"/>
              </w:rPr>
              <w:t>11.29</w:t>
            </w:r>
          </w:p>
        </w:tc>
        <w:tc>
          <w:tcPr>
            <w:tcW w:w="851" w:type="dxa"/>
            <w:vMerge/>
          </w:tcPr>
          <w:p w14:paraId="3DEA87B4" w14:textId="77777777" w:rsidR="007C0304" w:rsidRDefault="007C0304" w:rsidP="00A002C3"/>
        </w:tc>
      </w:tr>
      <w:tr w:rsidR="007C0304" w14:paraId="7FCF0C40" w14:textId="77777777" w:rsidTr="00A002C3">
        <w:trPr>
          <w:trHeight w:val="516"/>
        </w:trPr>
        <w:tc>
          <w:tcPr>
            <w:tcW w:w="1668" w:type="dxa"/>
            <w:vMerge/>
            <w:vAlign w:val="center"/>
          </w:tcPr>
          <w:p w14:paraId="5A3EB6AE" w14:textId="77777777" w:rsidR="007C0304" w:rsidRDefault="007C0304" w:rsidP="00A002C3"/>
        </w:tc>
        <w:tc>
          <w:tcPr>
            <w:tcW w:w="850" w:type="dxa"/>
            <w:vMerge/>
            <w:vAlign w:val="center"/>
          </w:tcPr>
          <w:p w14:paraId="32F305A8" w14:textId="77777777" w:rsidR="007C0304" w:rsidRDefault="007C0304" w:rsidP="00A002C3"/>
        </w:tc>
        <w:tc>
          <w:tcPr>
            <w:tcW w:w="11340" w:type="dxa"/>
            <w:vAlign w:val="center"/>
          </w:tcPr>
          <w:p w14:paraId="302CCCB5" w14:textId="77550B3D" w:rsidR="007C0304" w:rsidRPr="00762184" w:rsidRDefault="007C0304" w:rsidP="00A002C3">
            <w:pPr>
              <w:spacing w:line="300" w:lineRule="exact"/>
              <w:rPr>
                <w:rFonts w:asciiTheme="minorEastAsia" w:eastAsiaTheme="minorEastAsia" w:hAnsiTheme="minorEastAsia"/>
                <w:szCs w:val="21"/>
              </w:rPr>
            </w:pPr>
            <w:r>
              <w:rPr>
                <w:rFonts w:hint="eastAsia"/>
                <w:sz w:val="24"/>
                <w:szCs w:val="24"/>
              </w:rPr>
              <w:t>审核条款：</w:t>
            </w:r>
            <w:r w:rsidR="00460F27">
              <w:rPr>
                <w:rFonts w:asciiTheme="minorEastAsia" w:eastAsiaTheme="minorEastAsia" w:hAnsiTheme="minorEastAsia" w:hint="eastAsia"/>
                <w:szCs w:val="21"/>
              </w:rPr>
              <w:t>5.3/6.2/7.1.5/8.6/8.7</w:t>
            </w:r>
            <w:r w:rsidR="00585AC6">
              <w:rPr>
                <w:rFonts w:asciiTheme="minorEastAsia" w:eastAsiaTheme="minorEastAsia" w:hAnsiTheme="minorEastAsia"/>
                <w:szCs w:val="21"/>
              </w:rPr>
              <w:t>/</w:t>
            </w:r>
            <w:r>
              <w:rPr>
                <w:rFonts w:asciiTheme="minorEastAsia" w:eastAsiaTheme="minorEastAsia" w:hAnsiTheme="minorEastAsia" w:hint="eastAsia"/>
                <w:szCs w:val="21"/>
              </w:rPr>
              <w:t>10.2</w:t>
            </w:r>
          </w:p>
        </w:tc>
        <w:tc>
          <w:tcPr>
            <w:tcW w:w="851" w:type="dxa"/>
            <w:vMerge/>
          </w:tcPr>
          <w:p w14:paraId="41B60AF4" w14:textId="77777777" w:rsidR="007C0304" w:rsidRDefault="007C0304" w:rsidP="00A002C3"/>
        </w:tc>
      </w:tr>
      <w:tr w:rsidR="007C0304" w14:paraId="450AE273" w14:textId="77777777" w:rsidTr="00A002C3">
        <w:trPr>
          <w:trHeight w:val="1255"/>
        </w:trPr>
        <w:tc>
          <w:tcPr>
            <w:tcW w:w="1668" w:type="dxa"/>
          </w:tcPr>
          <w:p w14:paraId="4515FCBE" w14:textId="77777777" w:rsidR="007C0304" w:rsidRPr="00017C77" w:rsidRDefault="007C0304" w:rsidP="00A002C3">
            <w:r>
              <w:t>生技部的岗位、职责和权限</w:t>
            </w:r>
          </w:p>
          <w:p w14:paraId="778DEAD9" w14:textId="77777777" w:rsidR="007C0304" w:rsidRPr="00561237" w:rsidRDefault="007C0304" w:rsidP="00A002C3"/>
        </w:tc>
        <w:tc>
          <w:tcPr>
            <w:tcW w:w="850" w:type="dxa"/>
          </w:tcPr>
          <w:p w14:paraId="1A778144" w14:textId="77777777" w:rsidR="007C0304" w:rsidRDefault="007C0304" w:rsidP="00A002C3">
            <w:r>
              <w:rPr>
                <w:rFonts w:hint="eastAsia"/>
              </w:rPr>
              <w:t>5.3</w:t>
            </w:r>
          </w:p>
        </w:tc>
        <w:tc>
          <w:tcPr>
            <w:tcW w:w="11340" w:type="dxa"/>
          </w:tcPr>
          <w:p w14:paraId="75A6E00C" w14:textId="77777777" w:rsidR="00460F27" w:rsidRDefault="00460F27" w:rsidP="00460F27">
            <w:pPr>
              <w:spacing w:line="276" w:lineRule="auto"/>
              <w:rPr>
                <w:rFonts w:ascii="宋体" w:hAnsi="宋体"/>
                <w:color w:val="000000"/>
                <w:szCs w:val="21"/>
              </w:rPr>
            </w:pPr>
            <w:r>
              <w:rPr>
                <w:rFonts w:ascii="宋体" w:hAnsi="宋体" w:hint="eastAsia"/>
                <w:szCs w:val="21"/>
              </w:rPr>
              <w:sym w:font="Wingdings 2" w:char="F098"/>
            </w:r>
            <w:r w:rsidR="007C0304" w:rsidRPr="004616EE">
              <w:rPr>
                <w:rFonts w:ascii="宋体" w:hAnsi="宋体" w:hint="eastAsia"/>
                <w:color w:val="000000"/>
                <w:szCs w:val="21"/>
              </w:rPr>
              <w:t>查</w:t>
            </w:r>
            <w:r w:rsidR="007C0304">
              <w:rPr>
                <w:rFonts w:ascii="宋体" w:hAnsi="宋体" w:hint="eastAsia"/>
                <w:color w:val="000000"/>
                <w:szCs w:val="21"/>
              </w:rPr>
              <w:t>企业提供的资料</w:t>
            </w:r>
            <w:r w:rsidR="007C0304" w:rsidRPr="004616EE">
              <w:rPr>
                <w:rFonts w:ascii="宋体" w:hAnsi="宋体" w:hint="eastAsia"/>
                <w:color w:val="000000"/>
                <w:szCs w:val="21"/>
              </w:rPr>
              <w:t>见《岗位职责及岗</w:t>
            </w:r>
            <w:r w:rsidR="007C0304">
              <w:rPr>
                <w:rFonts w:ascii="宋体" w:hAnsi="宋体" w:hint="eastAsia"/>
                <w:color w:val="000000"/>
                <w:szCs w:val="21"/>
              </w:rPr>
              <w:t>位任职要求》中，规定了公司各个岗位的主要职责和相关要求。</w:t>
            </w:r>
          </w:p>
          <w:p w14:paraId="1DEE1E1A" w14:textId="58FBDFF4" w:rsidR="007C0304" w:rsidRPr="00460F27" w:rsidRDefault="00460F27" w:rsidP="00460F27">
            <w:pPr>
              <w:spacing w:line="276" w:lineRule="auto"/>
              <w:rPr>
                <w:rFonts w:ascii="宋体" w:hAnsi="宋体"/>
                <w:szCs w:val="21"/>
              </w:rPr>
            </w:pPr>
            <w:r>
              <w:rPr>
                <w:rFonts w:ascii="宋体" w:hAnsi="宋体" w:hint="eastAsia"/>
                <w:color w:val="000000"/>
                <w:szCs w:val="21"/>
              </w:rPr>
              <w:sym w:font="Wingdings 2" w:char="F098"/>
            </w:r>
            <w:r w:rsidR="006B5DD0">
              <w:rPr>
                <w:rFonts w:ascii="宋体" w:hAnsi="宋体" w:hint="eastAsia"/>
                <w:color w:val="000000"/>
                <w:szCs w:val="21"/>
              </w:rPr>
              <w:t>品质</w:t>
            </w:r>
            <w:r w:rsidR="00CB2473">
              <w:rPr>
                <w:rFonts w:ascii="宋体" w:hAnsi="宋体" w:hint="eastAsia"/>
                <w:color w:val="000000"/>
                <w:szCs w:val="21"/>
              </w:rPr>
              <w:t>部</w:t>
            </w:r>
            <w:r w:rsidR="007C0304" w:rsidRPr="004616EE">
              <w:rPr>
                <w:rFonts w:ascii="宋体" w:hAnsi="宋体" w:hint="eastAsia"/>
                <w:color w:val="000000"/>
                <w:szCs w:val="21"/>
              </w:rPr>
              <w:t>的主要职责有：</w:t>
            </w:r>
          </w:p>
          <w:p w14:paraId="53059B18" w14:textId="77777777" w:rsidR="007C0304" w:rsidRPr="004616EE" w:rsidRDefault="007C0304" w:rsidP="00A002C3">
            <w:pPr>
              <w:spacing w:line="276" w:lineRule="auto"/>
              <w:rPr>
                <w:rFonts w:ascii="宋体" w:hAnsi="宋体"/>
                <w:szCs w:val="21"/>
              </w:rPr>
            </w:pPr>
            <w:r w:rsidRPr="004616EE">
              <w:rPr>
                <w:rFonts w:ascii="宋体" w:hAnsi="宋体" w:hint="eastAsia"/>
                <w:color w:val="000000"/>
                <w:szCs w:val="21"/>
              </w:rPr>
              <w:t>负责</w:t>
            </w:r>
            <w:r w:rsidR="00B86379">
              <w:rPr>
                <w:rFonts w:ascii="宋体" w:hAnsi="宋体" w:hint="eastAsia"/>
                <w:color w:val="000000"/>
                <w:szCs w:val="21"/>
              </w:rPr>
              <w:t>参与产品和服务实现的策划；</w:t>
            </w:r>
            <w:r w:rsidR="009D086B">
              <w:rPr>
                <w:rFonts w:ascii="宋体" w:hAnsi="宋体" w:hint="eastAsia"/>
                <w:color w:val="000000"/>
                <w:szCs w:val="21"/>
              </w:rPr>
              <w:t>产品配方单的制定、生产工艺的</w:t>
            </w:r>
            <w:r>
              <w:rPr>
                <w:rFonts w:ascii="宋体" w:hAnsi="宋体" w:hint="eastAsia"/>
                <w:color w:val="000000"/>
                <w:szCs w:val="21"/>
              </w:rPr>
              <w:t>组织的知识管理</w:t>
            </w:r>
            <w:r w:rsidR="00B86379">
              <w:rPr>
                <w:rFonts w:ascii="宋体" w:hAnsi="宋体" w:hint="eastAsia"/>
                <w:color w:val="000000"/>
                <w:szCs w:val="21"/>
              </w:rPr>
              <w:t>；</w:t>
            </w:r>
            <w:r w:rsidR="00460F27">
              <w:rPr>
                <w:rFonts w:ascii="宋体" w:hAnsi="宋体" w:hint="eastAsia"/>
                <w:color w:val="000000"/>
                <w:szCs w:val="21"/>
              </w:rPr>
              <w:t>原材料进场检验 ；</w:t>
            </w:r>
            <w:r w:rsidR="009D086B">
              <w:rPr>
                <w:rFonts w:ascii="宋体" w:hAnsi="宋体" w:hint="eastAsia"/>
                <w:szCs w:val="21"/>
              </w:rPr>
              <w:t>生产工序的监视测量；</w:t>
            </w:r>
            <w:r>
              <w:rPr>
                <w:rFonts w:ascii="宋体" w:hAnsi="宋体" w:hint="eastAsia"/>
                <w:szCs w:val="21"/>
              </w:rPr>
              <w:t>产品的监视测量；监视测量设备的管理；不合格品的</w:t>
            </w:r>
            <w:r w:rsidRPr="004616EE">
              <w:rPr>
                <w:rFonts w:ascii="宋体" w:hAnsi="宋体" w:hint="eastAsia"/>
                <w:szCs w:val="21"/>
              </w:rPr>
              <w:t>控制；</w:t>
            </w:r>
            <w:r w:rsidR="00B86379">
              <w:rPr>
                <w:rFonts w:ascii="宋体" w:hAnsi="宋体" w:hint="eastAsia"/>
                <w:szCs w:val="21"/>
              </w:rPr>
              <w:t>与业务、生产各部门</w:t>
            </w:r>
            <w:r w:rsidR="00460F27">
              <w:rPr>
                <w:rFonts w:ascii="宋体" w:hAnsi="宋体" w:hint="eastAsia"/>
                <w:szCs w:val="21"/>
              </w:rPr>
              <w:t>就产品质量进行</w:t>
            </w:r>
            <w:r w:rsidR="00B86379">
              <w:rPr>
                <w:rFonts w:ascii="宋体" w:hAnsi="宋体" w:hint="eastAsia"/>
                <w:szCs w:val="21"/>
              </w:rPr>
              <w:t>沟通、联系、协调</w:t>
            </w:r>
            <w:r w:rsidR="009D086B">
              <w:rPr>
                <w:rFonts w:ascii="宋体" w:hAnsi="宋体" w:hint="eastAsia"/>
                <w:szCs w:val="21"/>
              </w:rPr>
              <w:t>；</w:t>
            </w:r>
          </w:p>
          <w:p w14:paraId="191BC4C8" w14:textId="06A39D4C" w:rsidR="007C0304" w:rsidRPr="004616EE" w:rsidRDefault="007C0304" w:rsidP="00A002C3">
            <w:pPr>
              <w:spacing w:line="276" w:lineRule="auto"/>
              <w:rPr>
                <w:rFonts w:ascii="宋体" w:hAnsi="宋体"/>
                <w:szCs w:val="21"/>
              </w:rPr>
            </w:pPr>
            <w:r w:rsidRPr="004616EE">
              <w:rPr>
                <w:rFonts w:ascii="宋体" w:hAnsi="宋体" w:hint="eastAsia"/>
                <w:color w:val="000000"/>
                <w:szCs w:val="21"/>
              </w:rPr>
              <w:sym w:font="Wingdings 2" w:char="F098"/>
            </w:r>
            <w:r w:rsidRPr="004616EE">
              <w:rPr>
                <w:rFonts w:ascii="宋体" w:hAnsi="宋体" w:hint="eastAsia"/>
                <w:color w:val="000000"/>
                <w:szCs w:val="21"/>
              </w:rPr>
              <w:t>与负责人</w:t>
            </w:r>
            <w:r w:rsidR="00B86379">
              <w:rPr>
                <w:rFonts w:ascii="宋体" w:hAnsi="宋体" w:hint="eastAsia"/>
                <w:color w:val="000000"/>
                <w:szCs w:val="21"/>
              </w:rPr>
              <w:t>沟通，</w:t>
            </w:r>
            <w:r w:rsidR="00460F27">
              <w:rPr>
                <w:rFonts w:ascii="宋体" w:hAnsi="宋体" w:hint="eastAsia"/>
                <w:color w:val="000000"/>
                <w:szCs w:val="21"/>
              </w:rPr>
              <w:t>品质</w:t>
            </w:r>
            <w:r w:rsidR="00CB2473">
              <w:rPr>
                <w:rFonts w:ascii="宋体" w:hAnsi="宋体" w:hint="eastAsia"/>
                <w:color w:val="000000"/>
                <w:szCs w:val="21"/>
              </w:rPr>
              <w:t>部</w:t>
            </w:r>
            <w:r w:rsidRPr="004616EE">
              <w:rPr>
                <w:rFonts w:ascii="宋体" w:hAnsi="宋体" w:hint="eastAsia"/>
                <w:color w:val="000000"/>
                <w:szCs w:val="21"/>
              </w:rPr>
              <w:t>部</w:t>
            </w:r>
            <w:r w:rsidRPr="004616EE">
              <w:rPr>
                <w:rFonts w:ascii="宋体" w:hAnsi="宋体" w:hint="eastAsia"/>
                <w:szCs w:val="21"/>
              </w:rPr>
              <w:t>部长</w:t>
            </w:r>
            <w:r w:rsidRPr="004616EE">
              <w:rPr>
                <w:rFonts w:ascii="宋体" w:hAnsi="宋体" w:hint="eastAsia"/>
                <w:color w:val="000000"/>
                <w:szCs w:val="21"/>
              </w:rPr>
              <w:t>明确其基本职责和权限</w:t>
            </w:r>
            <w:r w:rsidRPr="007474D0">
              <w:rPr>
                <w:rFonts w:ascii="宋体" w:hAnsi="宋体" w:hint="eastAsia"/>
                <w:color w:val="000000"/>
                <w:szCs w:val="21"/>
              </w:rPr>
              <w:t>。</w:t>
            </w:r>
          </w:p>
        </w:tc>
        <w:tc>
          <w:tcPr>
            <w:tcW w:w="851" w:type="dxa"/>
          </w:tcPr>
          <w:p w14:paraId="5958F70F" w14:textId="77777777" w:rsidR="007C0304" w:rsidRDefault="007C0304" w:rsidP="00A002C3">
            <w:r>
              <w:rPr>
                <w:rFonts w:hint="eastAsia"/>
              </w:rPr>
              <w:t>Y</w:t>
            </w:r>
          </w:p>
        </w:tc>
      </w:tr>
      <w:tr w:rsidR="007C0304" w14:paraId="65B09E39" w14:textId="77777777" w:rsidTr="00A002C3">
        <w:trPr>
          <w:trHeight w:val="1255"/>
        </w:trPr>
        <w:tc>
          <w:tcPr>
            <w:tcW w:w="1668" w:type="dxa"/>
          </w:tcPr>
          <w:p w14:paraId="4D9E341D" w14:textId="77777777" w:rsidR="007C0304" w:rsidRDefault="007C0304" w:rsidP="00A002C3">
            <w:r>
              <w:t>生技部的目标及完成的策划</w:t>
            </w:r>
          </w:p>
        </w:tc>
        <w:tc>
          <w:tcPr>
            <w:tcW w:w="850" w:type="dxa"/>
          </w:tcPr>
          <w:p w14:paraId="49420A4F" w14:textId="77777777" w:rsidR="007C0304" w:rsidRDefault="007C0304" w:rsidP="00A002C3">
            <w:r>
              <w:rPr>
                <w:rFonts w:hint="eastAsia"/>
              </w:rPr>
              <w:t>6.2</w:t>
            </w:r>
          </w:p>
        </w:tc>
        <w:tc>
          <w:tcPr>
            <w:tcW w:w="11340" w:type="dxa"/>
          </w:tcPr>
          <w:p w14:paraId="0592675F" w14:textId="77777777" w:rsidR="007C0304" w:rsidRDefault="007C0304" w:rsidP="00A002C3">
            <w:pPr>
              <w:spacing w:line="276" w:lineRule="auto"/>
              <w:jc w:val="left"/>
              <w:rPr>
                <w:rFonts w:ascii="宋体" w:hAnsi="宋体"/>
                <w:kern w:val="0"/>
                <w:szCs w:val="21"/>
              </w:rPr>
            </w:pPr>
            <w:r>
              <w:rPr>
                <w:rFonts w:ascii="宋体" w:hAnsi="宋体" w:hint="eastAsia"/>
                <w:kern w:val="0"/>
                <w:szCs w:val="21"/>
              </w:rPr>
              <w:sym w:font="Wingdings 2" w:char="F098"/>
            </w:r>
            <w:r w:rsidR="00460F27">
              <w:rPr>
                <w:rFonts w:ascii="宋体" w:hAnsi="宋体" w:hint="eastAsia"/>
                <w:kern w:val="0"/>
                <w:szCs w:val="21"/>
              </w:rPr>
              <w:t>品质</w:t>
            </w:r>
            <w:r>
              <w:rPr>
                <w:rFonts w:ascii="宋体" w:hAnsi="宋体" w:hint="eastAsia"/>
                <w:kern w:val="0"/>
                <w:szCs w:val="21"/>
              </w:rPr>
              <w:t>部</w:t>
            </w:r>
            <w:r w:rsidRPr="007474D0">
              <w:rPr>
                <w:rFonts w:ascii="宋体" w:hAnsi="宋体" w:hint="eastAsia"/>
                <w:kern w:val="0"/>
                <w:szCs w:val="21"/>
              </w:rPr>
              <w:t>质量目标制定符合部门主要</w:t>
            </w:r>
            <w:r w:rsidRPr="007474D0">
              <w:rPr>
                <w:rFonts w:ascii="宋体" w:hAnsi="宋体" w:cs="Arial"/>
                <w:kern w:val="0"/>
                <w:szCs w:val="21"/>
              </w:rPr>
              <w:t xml:space="preserve"> QMS</w:t>
            </w:r>
            <w:r w:rsidRPr="007474D0">
              <w:rPr>
                <w:rFonts w:ascii="宋体" w:hAnsi="宋体" w:hint="eastAsia"/>
                <w:kern w:val="0"/>
                <w:szCs w:val="21"/>
              </w:rPr>
              <w:t>工作流程实际情况，有针对性，可测量，与质量方针保持一致。</w:t>
            </w:r>
          </w:p>
          <w:p w14:paraId="5C9465DA" w14:textId="77777777" w:rsidR="007C0304" w:rsidRDefault="007C0304" w:rsidP="00A002C3">
            <w:pPr>
              <w:spacing w:line="276" w:lineRule="auto"/>
              <w:jc w:val="left"/>
              <w:rPr>
                <w:rFonts w:ascii="宋体" w:hAnsi="宋体"/>
                <w:kern w:val="0"/>
                <w:szCs w:val="21"/>
              </w:rPr>
            </w:pPr>
            <w:r w:rsidRPr="007474D0">
              <w:rPr>
                <w:rFonts w:ascii="宋体" w:hAnsi="宋体" w:hint="eastAsia"/>
                <w:kern w:val="0"/>
                <w:szCs w:val="21"/>
              </w:rPr>
              <w:t>提供了</w:t>
            </w:r>
            <w:r>
              <w:rPr>
                <w:rFonts w:ascii="宋体" w:hAnsi="宋体" w:hint="eastAsia"/>
                <w:kern w:val="0"/>
                <w:szCs w:val="21"/>
              </w:rPr>
              <w:t>质量目标考核记录。</w:t>
            </w:r>
          </w:p>
          <w:p w14:paraId="44143AD4" w14:textId="77777777" w:rsidR="00460F27" w:rsidRDefault="007C0304" w:rsidP="00A002C3">
            <w:pPr>
              <w:spacing w:line="276" w:lineRule="auto"/>
              <w:jc w:val="left"/>
              <w:rPr>
                <w:rFonts w:ascii="宋体" w:hAnsi="宋体"/>
                <w:kern w:val="0"/>
                <w:szCs w:val="21"/>
              </w:rPr>
            </w:pPr>
            <w:r>
              <w:rPr>
                <w:rFonts w:ascii="宋体" w:hAnsi="宋体" w:hint="eastAsia"/>
                <w:kern w:val="0"/>
                <w:szCs w:val="21"/>
              </w:rPr>
              <w:sym w:font="Wingdings 2" w:char="F098"/>
            </w:r>
            <w:r w:rsidR="00460F27">
              <w:rPr>
                <w:rFonts w:ascii="宋体" w:hAnsi="宋体" w:hint="eastAsia"/>
                <w:kern w:val="0"/>
                <w:szCs w:val="21"/>
              </w:rPr>
              <w:t>品质</w:t>
            </w:r>
            <w:r>
              <w:rPr>
                <w:rFonts w:ascii="宋体" w:hAnsi="宋体" w:hint="eastAsia"/>
                <w:kern w:val="0"/>
                <w:szCs w:val="21"/>
              </w:rPr>
              <w:t>部</w:t>
            </w:r>
            <w:r w:rsidRPr="007474D0">
              <w:rPr>
                <w:rFonts w:ascii="宋体" w:hAnsi="宋体" w:hint="eastAsia"/>
                <w:kern w:val="0"/>
                <w:szCs w:val="21"/>
              </w:rPr>
              <w:t>质量目标：</w:t>
            </w:r>
          </w:p>
          <w:p w14:paraId="5721C0AA" w14:textId="77777777" w:rsidR="00460F27" w:rsidRPr="00460F27" w:rsidRDefault="00460F27" w:rsidP="00460F27">
            <w:pPr>
              <w:spacing w:line="276" w:lineRule="auto"/>
              <w:ind w:firstLineChars="750" w:firstLine="1575"/>
              <w:jc w:val="left"/>
              <w:rPr>
                <w:rFonts w:ascii="宋体" w:hAnsi="宋体"/>
                <w:color w:val="000000"/>
                <w:szCs w:val="21"/>
              </w:rPr>
            </w:pPr>
            <w:r w:rsidRPr="00460F27">
              <w:rPr>
                <w:rFonts w:ascii="宋体" w:hAnsi="宋体" w:hint="eastAsia"/>
                <w:kern w:val="0"/>
                <w:szCs w:val="21"/>
              </w:rPr>
              <w:t>1、</w:t>
            </w:r>
            <w:r w:rsidR="00A002C3" w:rsidRPr="00460F27">
              <w:rPr>
                <w:rFonts w:ascii="宋体" w:hAnsi="宋体" w:hint="eastAsia"/>
                <w:kern w:val="0"/>
                <w:szCs w:val="21"/>
              </w:rPr>
              <w:t>产品交付合格率</w:t>
            </w:r>
            <w:r w:rsidR="00CB1E34" w:rsidRPr="00460F27">
              <w:rPr>
                <w:rFonts w:ascii="宋体" w:hAnsi="宋体" w:hint="eastAsia"/>
                <w:kern w:val="0"/>
                <w:szCs w:val="21"/>
              </w:rPr>
              <w:t>100%</w:t>
            </w:r>
            <w:r w:rsidR="00A002C3" w:rsidRPr="00460F27">
              <w:rPr>
                <w:rFonts w:ascii="宋体" w:hAnsi="宋体" w:hint="eastAsia"/>
                <w:color w:val="000000"/>
                <w:szCs w:val="21"/>
              </w:rPr>
              <w:t xml:space="preserve"> </w:t>
            </w:r>
          </w:p>
          <w:p w14:paraId="44E917F1" w14:textId="77777777" w:rsidR="00460F27" w:rsidRPr="00460F27" w:rsidRDefault="00460F27" w:rsidP="00460F27">
            <w:pPr>
              <w:spacing w:line="360" w:lineRule="auto"/>
              <w:ind w:firstLineChars="750" w:firstLine="1575"/>
              <w:jc w:val="left"/>
              <w:rPr>
                <w:rFonts w:ascii="宋体" w:hAnsi="宋体"/>
                <w:color w:val="000000"/>
                <w:szCs w:val="21"/>
              </w:rPr>
            </w:pPr>
            <w:r w:rsidRPr="00460F27">
              <w:rPr>
                <w:rFonts w:ascii="宋体" w:hAnsi="宋体" w:cs="宋体" w:hint="eastAsia"/>
                <w:szCs w:val="21"/>
              </w:rPr>
              <w:t>2</w:t>
            </w:r>
            <w:r w:rsidRPr="00460F27">
              <w:rPr>
                <w:rFonts w:ascii="宋体" w:hAnsi="宋体" w:hint="eastAsia"/>
                <w:color w:val="000000"/>
                <w:szCs w:val="21"/>
              </w:rPr>
              <w:t>、监视测量设备有效率100%</w:t>
            </w:r>
          </w:p>
          <w:p w14:paraId="3D485EC1" w14:textId="77777777" w:rsidR="00A002C3" w:rsidRPr="00460F27" w:rsidRDefault="00460F27" w:rsidP="00460F27">
            <w:pPr>
              <w:spacing w:line="276" w:lineRule="auto"/>
              <w:ind w:firstLineChars="750" w:firstLine="1575"/>
              <w:jc w:val="left"/>
              <w:rPr>
                <w:rFonts w:ascii="宋体" w:hAnsi="宋体" w:cs="宋体"/>
                <w:szCs w:val="21"/>
              </w:rPr>
            </w:pPr>
            <w:r w:rsidRPr="00460F27">
              <w:rPr>
                <w:rFonts w:ascii="宋体" w:hAnsi="宋体" w:hint="eastAsia"/>
                <w:color w:val="000000"/>
                <w:szCs w:val="21"/>
              </w:rPr>
              <w:t>3、不合格品处理完成率100%</w:t>
            </w:r>
          </w:p>
          <w:p w14:paraId="1C67E2AA" w14:textId="1DAF7DA9" w:rsidR="007C0304" w:rsidRPr="007474D0" w:rsidRDefault="007C0304" w:rsidP="00A002C3">
            <w:pPr>
              <w:spacing w:line="276" w:lineRule="auto"/>
              <w:jc w:val="left"/>
              <w:rPr>
                <w:rFonts w:ascii="宋体" w:hAnsi="宋体"/>
                <w:color w:val="000000"/>
                <w:szCs w:val="21"/>
              </w:rPr>
            </w:pPr>
            <w:r w:rsidRPr="007474D0">
              <w:rPr>
                <w:rFonts w:ascii="宋体" w:hAnsi="宋体" w:hint="eastAsia"/>
                <w:kern w:val="0"/>
                <w:szCs w:val="21"/>
              </w:rPr>
              <w:t>查</w:t>
            </w:r>
            <w:r w:rsidR="00A002C3">
              <w:rPr>
                <w:rFonts w:ascii="宋体" w:hAnsi="宋体" w:cs="Arial" w:hint="eastAsia"/>
                <w:kern w:val="0"/>
                <w:szCs w:val="21"/>
              </w:rPr>
              <w:t>2020年</w:t>
            </w:r>
            <w:r w:rsidR="006B5DD0">
              <w:rPr>
                <w:rFonts w:ascii="宋体" w:hAnsi="宋体" w:cs="Arial"/>
                <w:kern w:val="0"/>
                <w:szCs w:val="21"/>
              </w:rPr>
              <w:t>3</w:t>
            </w:r>
            <w:r w:rsidR="00460F27">
              <w:rPr>
                <w:rFonts w:ascii="宋体" w:hAnsi="宋体" w:cs="Arial" w:hint="eastAsia"/>
                <w:kern w:val="0"/>
                <w:szCs w:val="21"/>
              </w:rPr>
              <w:t>季度</w:t>
            </w:r>
            <w:r>
              <w:rPr>
                <w:rFonts w:ascii="宋体" w:hAnsi="宋体" w:cs="Arial" w:hint="eastAsia"/>
                <w:kern w:val="0"/>
                <w:szCs w:val="21"/>
              </w:rPr>
              <w:t>的考核结果</w:t>
            </w:r>
            <w:r w:rsidRPr="007474D0">
              <w:rPr>
                <w:rFonts w:ascii="宋体" w:hAnsi="宋体" w:hint="eastAsia"/>
                <w:kern w:val="0"/>
                <w:szCs w:val="21"/>
              </w:rPr>
              <w:t>的部门质量目标完成情况。质量目标均已达标完成。</w:t>
            </w:r>
          </w:p>
          <w:p w14:paraId="586F5159" w14:textId="77777777" w:rsidR="007C0304" w:rsidRPr="00F337DF" w:rsidRDefault="007C0304" w:rsidP="00A002C3">
            <w:pPr>
              <w:spacing w:line="276" w:lineRule="auto"/>
              <w:rPr>
                <w:rFonts w:ascii="宋体" w:hAnsi="宋体"/>
                <w:szCs w:val="21"/>
              </w:rPr>
            </w:pPr>
            <w:r>
              <w:rPr>
                <w:rFonts w:ascii="宋体" w:hAnsi="宋体" w:cs="宋体" w:hint="eastAsia"/>
                <w:szCs w:val="21"/>
              </w:rPr>
              <w:sym w:font="Wingdings 2" w:char="F098"/>
            </w:r>
            <w:r w:rsidRPr="007474D0">
              <w:rPr>
                <w:rFonts w:ascii="宋体" w:hAnsi="宋体" w:cs="宋体" w:hint="eastAsia"/>
                <w:szCs w:val="21"/>
              </w:rPr>
              <w:t>符合要求</w:t>
            </w:r>
          </w:p>
        </w:tc>
        <w:tc>
          <w:tcPr>
            <w:tcW w:w="851" w:type="dxa"/>
          </w:tcPr>
          <w:p w14:paraId="4190A903" w14:textId="77777777" w:rsidR="007C0304" w:rsidRDefault="007C0304" w:rsidP="00A002C3">
            <w:r>
              <w:rPr>
                <w:rFonts w:hint="eastAsia"/>
              </w:rPr>
              <w:t>Y</w:t>
            </w:r>
          </w:p>
        </w:tc>
      </w:tr>
      <w:tr w:rsidR="00A002C3" w14:paraId="62FFADE4" w14:textId="77777777" w:rsidTr="005B68ED">
        <w:trPr>
          <w:trHeight w:val="743"/>
        </w:trPr>
        <w:tc>
          <w:tcPr>
            <w:tcW w:w="1668" w:type="dxa"/>
          </w:tcPr>
          <w:p w14:paraId="43B2CB25" w14:textId="77777777" w:rsidR="00A002C3" w:rsidRDefault="00A002C3" w:rsidP="00A002C3">
            <w:r>
              <w:t>监视和测量资源</w:t>
            </w:r>
          </w:p>
        </w:tc>
        <w:tc>
          <w:tcPr>
            <w:tcW w:w="850" w:type="dxa"/>
          </w:tcPr>
          <w:p w14:paraId="3D282D7F" w14:textId="77777777" w:rsidR="00A002C3" w:rsidRDefault="00A002C3" w:rsidP="00A002C3">
            <w:r>
              <w:rPr>
                <w:rFonts w:hint="eastAsia"/>
              </w:rPr>
              <w:t>7.1.5</w:t>
            </w:r>
          </w:p>
        </w:tc>
        <w:tc>
          <w:tcPr>
            <w:tcW w:w="11340" w:type="dxa"/>
          </w:tcPr>
          <w:p w14:paraId="49663FEC" w14:textId="77777777" w:rsidR="00A002C3" w:rsidRPr="00D84B6C" w:rsidRDefault="00A002C3" w:rsidP="00A002C3">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建立有《监视和测量设备台帐》  配置有</w:t>
            </w:r>
            <w:r w:rsidR="00330566">
              <w:rPr>
                <w:rFonts w:ascii="宋体" w:hAnsi="宋体" w:hint="eastAsia"/>
                <w:szCs w:val="21"/>
              </w:rPr>
              <w:t>电子</w:t>
            </w:r>
            <w:r>
              <w:rPr>
                <w:rFonts w:ascii="宋体" w:hAnsi="宋体" w:hint="eastAsia"/>
                <w:szCs w:val="21"/>
              </w:rPr>
              <w:t>称</w:t>
            </w:r>
            <w:r w:rsidRPr="004975BC">
              <w:rPr>
                <w:rFonts w:ascii="宋体" w:hAnsi="宋体" w:hint="eastAsia"/>
                <w:szCs w:val="21"/>
              </w:rPr>
              <w:t>、</w:t>
            </w:r>
            <w:r w:rsidR="00460F27">
              <w:rPr>
                <w:rFonts w:ascii="宋体" w:hAnsi="宋体" w:hint="eastAsia"/>
                <w:szCs w:val="21"/>
              </w:rPr>
              <w:t>测厚仪、</w:t>
            </w:r>
            <w:r w:rsidRPr="004975BC">
              <w:rPr>
                <w:rFonts w:ascii="宋体" w:hAnsi="宋体" w:hint="eastAsia"/>
                <w:szCs w:val="21"/>
              </w:rPr>
              <w:t>游标卡卡尺、</w:t>
            </w:r>
            <w:r w:rsidR="00330566">
              <w:rPr>
                <w:rFonts w:ascii="宋体" w:hAnsi="宋体" w:hint="eastAsia"/>
                <w:szCs w:val="21"/>
              </w:rPr>
              <w:t>钢直</w:t>
            </w:r>
            <w:r>
              <w:rPr>
                <w:rFonts w:ascii="宋体" w:hAnsi="宋体" w:hint="eastAsia"/>
                <w:szCs w:val="21"/>
              </w:rPr>
              <w:t>尺等</w:t>
            </w:r>
            <w:r w:rsidRPr="00D84B6C">
              <w:rPr>
                <w:rFonts w:ascii="宋体" w:hAnsi="宋体" w:hint="eastAsia"/>
                <w:szCs w:val="21"/>
              </w:rPr>
              <w:t>。</w:t>
            </w:r>
          </w:p>
          <w:p w14:paraId="72AF11F4" w14:textId="77777777" w:rsidR="00A002C3" w:rsidRPr="00D84B6C" w:rsidRDefault="00A002C3" w:rsidP="00A002C3">
            <w:pPr>
              <w:spacing w:line="276" w:lineRule="auto"/>
              <w:ind w:rightChars="8" w:right="17"/>
              <w:rPr>
                <w:rFonts w:ascii="宋体" w:hAnsi="宋体"/>
                <w:szCs w:val="21"/>
              </w:rPr>
            </w:pPr>
            <w:r>
              <w:rPr>
                <w:rFonts w:ascii="宋体" w:hAnsi="宋体" w:hint="eastAsia"/>
                <w:szCs w:val="21"/>
              </w:rPr>
              <w:sym w:font="Wingdings 2" w:char="F098"/>
            </w:r>
            <w:r>
              <w:rPr>
                <w:rFonts w:ascii="宋体" w:hAnsi="宋体" w:hint="eastAsia"/>
                <w:szCs w:val="21"/>
              </w:rPr>
              <w:t>没有用于监测的计算机软件。</w:t>
            </w:r>
          </w:p>
          <w:p w14:paraId="4150B9F2" w14:textId="77777777" w:rsidR="00A002C3" w:rsidRPr="00D84B6C" w:rsidRDefault="00A002C3" w:rsidP="00A002C3">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检测设备配置能满足产品检测需求。</w:t>
            </w:r>
          </w:p>
          <w:p w14:paraId="50FA5FF1" w14:textId="77777777" w:rsidR="00330566" w:rsidRDefault="00A002C3" w:rsidP="00A002C3">
            <w:pPr>
              <w:spacing w:line="276" w:lineRule="auto"/>
              <w:ind w:rightChars="8" w:right="17"/>
              <w:rPr>
                <w:rFonts w:ascii="宋体" w:hAnsi="宋体"/>
                <w:szCs w:val="21"/>
              </w:rPr>
            </w:pPr>
            <w:r>
              <w:rPr>
                <w:rFonts w:ascii="宋体" w:hAnsi="宋体" w:hint="eastAsia"/>
                <w:szCs w:val="21"/>
              </w:rPr>
              <w:sym w:font="Wingdings 2" w:char="F098"/>
            </w:r>
            <w:r w:rsidR="00294241">
              <w:rPr>
                <w:rFonts w:ascii="宋体" w:hAnsi="宋体" w:hint="eastAsia"/>
                <w:szCs w:val="21"/>
              </w:rPr>
              <w:t>该公司制定了《</w:t>
            </w:r>
            <w:r w:rsidR="00294241" w:rsidRPr="00294241">
              <w:rPr>
                <w:rFonts w:ascii="宋体" w:hAnsi="宋体" w:hint="eastAsia"/>
                <w:szCs w:val="21"/>
              </w:rPr>
              <w:t>监视和测量设备控制程序》</w:t>
            </w:r>
            <w:r w:rsidR="00330566">
              <w:rPr>
                <w:rFonts w:ascii="宋体" w:hAnsi="宋体" w:hint="eastAsia"/>
                <w:szCs w:val="21"/>
              </w:rPr>
              <w:t>，对监视和测量器具的管理做了如下规定：</w:t>
            </w:r>
          </w:p>
          <w:p w14:paraId="303F7106" w14:textId="77777777" w:rsidR="00330566" w:rsidRPr="00330566" w:rsidRDefault="00330566" w:rsidP="00330566">
            <w:pPr>
              <w:pStyle w:val="a9"/>
              <w:numPr>
                <w:ilvl w:val="0"/>
                <w:numId w:val="10"/>
              </w:numPr>
              <w:spacing w:line="276" w:lineRule="auto"/>
              <w:ind w:rightChars="8" w:right="17" w:firstLineChars="0"/>
              <w:rPr>
                <w:rFonts w:ascii="宋体" w:hAnsi="宋体"/>
                <w:szCs w:val="21"/>
              </w:rPr>
            </w:pPr>
            <w:r w:rsidRPr="00330566">
              <w:rPr>
                <w:rFonts w:ascii="宋体" w:hAnsi="宋体" w:hint="eastAsia"/>
                <w:szCs w:val="21"/>
              </w:rPr>
              <w:t>品质部负责对监视和测量设备的校准、鉴定，对不能自检的器具送检；负责对监视和测量设备操作人员的培训、考核凡</w:t>
            </w:r>
          </w:p>
          <w:p w14:paraId="0CDFD02B" w14:textId="77777777" w:rsidR="00A002C3" w:rsidRPr="00330566" w:rsidRDefault="00330566" w:rsidP="00A002C3">
            <w:pPr>
              <w:pStyle w:val="a9"/>
              <w:numPr>
                <w:ilvl w:val="0"/>
                <w:numId w:val="10"/>
              </w:numPr>
              <w:spacing w:line="276" w:lineRule="auto"/>
              <w:ind w:rightChars="8" w:right="17" w:firstLineChars="0"/>
              <w:rPr>
                <w:rFonts w:ascii="宋体" w:hAnsi="宋体"/>
                <w:szCs w:val="21"/>
              </w:rPr>
            </w:pPr>
            <w:r w:rsidRPr="00330566">
              <w:rPr>
                <w:rFonts w:ascii="宋体" w:hAnsi="宋体" w:hint="eastAsia"/>
                <w:szCs w:val="21"/>
              </w:rPr>
              <w:lastRenderedPageBreak/>
              <w:t>采购的监视和测量设备，应先送有资格的计量部门鉴定或自校，合格后方可入库，如不合格退货或换货</w:t>
            </w:r>
            <w:r w:rsidR="00A002C3" w:rsidRPr="00330566">
              <w:rPr>
                <w:rFonts w:ascii="宋体" w:hAnsi="宋体" w:hint="eastAsia"/>
                <w:szCs w:val="21"/>
              </w:rPr>
              <w:t>检测设备检定的能力。</w:t>
            </w:r>
          </w:p>
          <w:p w14:paraId="0141C510" w14:textId="77777777" w:rsidR="00A002C3" w:rsidRPr="00D84B6C" w:rsidRDefault="00A002C3" w:rsidP="00A002C3">
            <w:pPr>
              <w:spacing w:line="276" w:lineRule="auto"/>
              <w:ind w:rightChars="8" w:right="17"/>
              <w:rPr>
                <w:rFonts w:ascii="宋体" w:hAnsi="宋体"/>
                <w:szCs w:val="21"/>
              </w:rPr>
            </w:pPr>
            <w:r>
              <w:rPr>
                <w:rFonts w:ascii="宋体" w:hAnsi="宋体" w:hint="eastAsia"/>
                <w:szCs w:val="21"/>
              </w:rPr>
              <w:sym w:font="Wingdings 2" w:char="F098"/>
            </w:r>
            <w:r w:rsidRPr="00D84B6C">
              <w:rPr>
                <w:rFonts w:ascii="宋体" w:hAnsi="宋体" w:hint="eastAsia"/>
                <w:szCs w:val="21"/>
              </w:rPr>
              <w:t>提供了检测设备按要求检定的证据</w:t>
            </w:r>
            <w:r w:rsidR="00995EDA">
              <w:rPr>
                <w:rFonts w:ascii="宋体" w:hAnsi="宋体" w:hint="eastAsia"/>
                <w:szCs w:val="21"/>
              </w:rPr>
              <w:t>（校准记录）</w:t>
            </w:r>
          </w:p>
          <w:p w14:paraId="53319635" w14:textId="77777777" w:rsidR="00330566" w:rsidRPr="00330566" w:rsidRDefault="00330566" w:rsidP="00330566">
            <w:pPr>
              <w:rPr>
                <w:rFonts w:ascii="宋体" w:hAnsi="宋体"/>
                <w:szCs w:val="21"/>
              </w:rPr>
            </w:pPr>
            <w:r>
              <w:rPr>
                <w:rFonts w:ascii="宋体" w:hAnsi="宋体" w:hint="eastAsia"/>
                <w:szCs w:val="21"/>
              </w:rPr>
              <w:t>--仪器名称：</w:t>
            </w:r>
            <w:r w:rsidRPr="00330566">
              <w:rPr>
                <w:rFonts w:ascii="宋体" w:hAnsi="宋体" w:hint="eastAsia"/>
                <w:szCs w:val="21"/>
              </w:rPr>
              <w:t>电子称：</w:t>
            </w:r>
            <w:r w:rsidR="00590159">
              <w:rPr>
                <w:rFonts w:ascii="宋体" w:hAnsi="宋体" w:hint="eastAsia"/>
                <w:szCs w:val="21"/>
              </w:rPr>
              <w:t>30</w:t>
            </w:r>
            <w:r w:rsidRPr="00330566">
              <w:rPr>
                <w:rFonts w:ascii="宋体" w:hAnsi="宋体" w:hint="eastAsia"/>
                <w:szCs w:val="21"/>
              </w:rPr>
              <w:t>Kg一部</w:t>
            </w:r>
            <w:r w:rsidR="00590159">
              <w:rPr>
                <w:rFonts w:ascii="宋体" w:hAnsi="宋体" w:hint="eastAsia"/>
                <w:szCs w:val="21"/>
              </w:rPr>
              <w:t>，主要用于投锌量的测量，中准确度Ⅲ级，分度值10g。</w:t>
            </w:r>
            <w:r w:rsidR="002A19C6">
              <w:rPr>
                <w:rFonts w:ascii="宋体" w:hAnsi="宋体" w:hint="eastAsia"/>
                <w:szCs w:val="21"/>
              </w:rPr>
              <w:t>鉴定日期：2020.3.30</w:t>
            </w:r>
          </w:p>
          <w:p w14:paraId="305C4D37" w14:textId="77777777" w:rsidR="00330566" w:rsidRDefault="00827786" w:rsidP="00330566">
            <w:pPr>
              <w:pStyle w:val="a9"/>
              <w:ind w:left="360" w:firstLineChars="0" w:firstLine="0"/>
              <w:rPr>
                <w:rFonts w:ascii="宋体" w:hAnsi="宋体"/>
                <w:szCs w:val="21"/>
              </w:rPr>
            </w:pPr>
            <w:r>
              <w:rPr>
                <w:rFonts w:ascii="宋体" w:hAnsi="宋体" w:hint="eastAsia"/>
                <w:szCs w:val="21"/>
              </w:rPr>
              <w:t>1、</w:t>
            </w:r>
            <w:r w:rsidR="00330566">
              <w:rPr>
                <w:rFonts w:ascii="宋体" w:hAnsi="宋体" w:hint="eastAsia"/>
                <w:szCs w:val="21"/>
              </w:rPr>
              <w:t>公司备有1</w:t>
            </w:r>
            <w:r w:rsidR="00330566" w:rsidRPr="00330566">
              <w:rPr>
                <w:rFonts w:ascii="宋体" w:hAnsi="宋体" w:hint="eastAsia"/>
                <w:szCs w:val="21"/>
              </w:rPr>
              <w:t>Kg</w:t>
            </w:r>
            <w:r w:rsidR="00DE6FD6">
              <w:rPr>
                <w:rFonts w:ascii="宋体" w:hAnsi="宋体" w:hint="eastAsia"/>
                <w:szCs w:val="21"/>
              </w:rPr>
              <w:t>3块</w:t>
            </w:r>
            <w:r w:rsidR="00330566">
              <w:rPr>
                <w:rFonts w:ascii="宋体" w:hAnsi="宋体" w:hint="eastAsia"/>
                <w:szCs w:val="21"/>
              </w:rPr>
              <w:t>、3</w:t>
            </w:r>
            <w:r w:rsidR="00330566" w:rsidRPr="00330566">
              <w:rPr>
                <w:rFonts w:ascii="宋体" w:hAnsi="宋体" w:hint="eastAsia"/>
                <w:szCs w:val="21"/>
              </w:rPr>
              <w:t>Kg</w:t>
            </w:r>
            <w:r w:rsidR="00330566">
              <w:rPr>
                <w:rFonts w:ascii="宋体" w:hAnsi="宋体" w:hint="eastAsia"/>
                <w:szCs w:val="21"/>
              </w:rPr>
              <w:t>、6</w:t>
            </w:r>
            <w:r w:rsidR="00330566" w:rsidRPr="00330566">
              <w:rPr>
                <w:rFonts w:ascii="宋体" w:hAnsi="宋体" w:hint="eastAsia"/>
                <w:szCs w:val="21"/>
              </w:rPr>
              <w:t>Kg</w:t>
            </w:r>
            <w:r w:rsidR="00330566">
              <w:rPr>
                <w:rFonts w:ascii="宋体" w:hAnsi="宋体" w:hint="eastAsia"/>
                <w:szCs w:val="21"/>
              </w:rPr>
              <w:t>不锈钢标准试块</w:t>
            </w:r>
            <w:r w:rsidR="00590159">
              <w:rPr>
                <w:rFonts w:ascii="宋体" w:hAnsi="宋体" w:hint="eastAsia"/>
                <w:szCs w:val="21"/>
              </w:rPr>
              <w:t>各2块</w:t>
            </w:r>
            <w:r>
              <w:rPr>
                <w:rFonts w:ascii="宋体" w:hAnsi="宋体" w:hint="eastAsia"/>
                <w:szCs w:val="21"/>
              </w:rPr>
              <w:t>；</w:t>
            </w:r>
          </w:p>
          <w:p w14:paraId="600B13BD" w14:textId="77777777" w:rsidR="00827786" w:rsidRDefault="00827786" w:rsidP="00330566">
            <w:pPr>
              <w:pStyle w:val="a9"/>
              <w:ind w:left="360" w:firstLineChars="0" w:firstLine="0"/>
              <w:rPr>
                <w:rFonts w:ascii="宋体" w:hAnsi="宋体"/>
                <w:szCs w:val="21"/>
              </w:rPr>
            </w:pPr>
            <w:r>
              <w:rPr>
                <w:rFonts w:ascii="宋体" w:hAnsi="宋体" w:hint="eastAsia"/>
                <w:szCs w:val="21"/>
              </w:rPr>
              <w:t>2、按照规定（定期一般1个月）对电子称进行校准</w:t>
            </w:r>
            <w:r w:rsidR="00590159">
              <w:rPr>
                <w:rFonts w:ascii="宋体" w:hAnsi="宋体" w:hint="eastAsia"/>
                <w:szCs w:val="21"/>
              </w:rPr>
              <w:t>；</w:t>
            </w:r>
          </w:p>
          <w:p w14:paraId="240134EB" w14:textId="77777777" w:rsidR="00DE6FD6" w:rsidRDefault="00590159" w:rsidP="00330566">
            <w:pPr>
              <w:pStyle w:val="a9"/>
              <w:ind w:left="360" w:firstLineChars="0" w:firstLine="0"/>
              <w:rPr>
                <w:rFonts w:ascii="宋体" w:hAnsi="宋体"/>
                <w:szCs w:val="21"/>
              </w:rPr>
            </w:pPr>
            <w:r>
              <w:rPr>
                <w:rFonts w:ascii="宋体" w:hAnsi="宋体" w:hint="eastAsia"/>
                <w:szCs w:val="21"/>
              </w:rPr>
              <w:t>3、校准办法：</w:t>
            </w:r>
          </w:p>
          <w:p w14:paraId="5D57ED7E" w14:textId="77777777" w:rsidR="00590159" w:rsidRDefault="00DE6FD6" w:rsidP="00330566">
            <w:pPr>
              <w:pStyle w:val="a9"/>
              <w:ind w:left="360" w:firstLineChars="0" w:firstLine="0"/>
              <w:rPr>
                <w:rFonts w:ascii="宋体" w:hAnsi="宋体"/>
                <w:szCs w:val="21"/>
              </w:rPr>
            </w:pPr>
            <w:r>
              <w:rPr>
                <w:rFonts w:ascii="宋体" w:hAnsi="宋体" w:hint="eastAsia"/>
                <w:szCs w:val="21"/>
              </w:rPr>
              <w:t>a、</w:t>
            </w:r>
            <w:r w:rsidR="00590159">
              <w:rPr>
                <w:rFonts w:ascii="宋体" w:hAnsi="宋体" w:hint="eastAsia"/>
                <w:szCs w:val="21"/>
              </w:rPr>
              <w:t>使用3</w:t>
            </w:r>
            <w:r w:rsidR="00590159" w:rsidRPr="00330566">
              <w:rPr>
                <w:rFonts w:ascii="宋体" w:hAnsi="宋体" w:hint="eastAsia"/>
                <w:szCs w:val="21"/>
              </w:rPr>
              <w:t>Kg</w:t>
            </w:r>
            <w:r w:rsidR="00590159">
              <w:rPr>
                <w:rFonts w:ascii="宋体" w:hAnsi="宋体" w:hint="eastAsia"/>
                <w:szCs w:val="21"/>
              </w:rPr>
              <w:t>、10</w:t>
            </w:r>
            <w:r w:rsidR="00590159" w:rsidRPr="00330566">
              <w:rPr>
                <w:rFonts w:ascii="宋体" w:hAnsi="宋体" w:hint="eastAsia"/>
                <w:szCs w:val="21"/>
              </w:rPr>
              <w:t>Kg</w:t>
            </w:r>
            <w:r w:rsidR="00590159">
              <w:rPr>
                <w:rFonts w:ascii="宋体" w:hAnsi="宋体" w:hint="eastAsia"/>
                <w:szCs w:val="21"/>
              </w:rPr>
              <w:t>、</w:t>
            </w:r>
            <w:r>
              <w:rPr>
                <w:rFonts w:ascii="宋体" w:hAnsi="宋体" w:hint="eastAsia"/>
                <w:szCs w:val="21"/>
              </w:rPr>
              <w:t>20</w:t>
            </w:r>
            <w:r w:rsidRPr="00330566">
              <w:rPr>
                <w:rFonts w:ascii="宋体" w:hAnsi="宋体" w:hint="eastAsia"/>
                <w:szCs w:val="21"/>
              </w:rPr>
              <w:t>Kg</w:t>
            </w:r>
            <w:r>
              <w:rPr>
                <w:rFonts w:ascii="宋体" w:hAnsi="宋体" w:hint="eastAsia"/>
                <w:szCs w:val="21"/>
              </w:rPr>
              <w:t>试块分别秤量5次;</w:t>
            </w:r>
          </w:p>
          <w:p w14:paraId="113ED79D" w14:textId="77777777" w:rsidR="00DE6FD6" w:rsidRDefault="00DE6FD6" w:rsidP="00330566">
            <w:pPr>
              <w:pStyle w:val="a9"/>
              <w:ind w:left="360" w:firstLineChars="0" w:firstLine="0"/>
              <w:rPr>
                <w:rFonts w:ascii="宋体" w:hAnsi="宋体"/>
                <w:szCs w:val="21"/>
              </w:rPr>
            </w:pPr>
            <w:r>
              <w:rPr>
                <w:rFonts w:ascii="宋体" w:hAnsi="宋体" w:hint="eastAsia"/>
                <w:szCs w:val="21"/>
              </w:rPr>
              <w:t>b、分别计算3</w:t>
            </w:r>
            <w:r w:rsidRPr="00330566">
              <w:rPr>
                <w:rFonts w:ascii="宋体" w:hAnsi="宋体" w:hint="eastAsia"/>
                <w:szCs w:val="21"/>
              </w:rPr>
              <w:t>Kg</w:t>
            </w:r>
            <w:r>
              <w:rPr>
                <w:rFonts w:ascii="宋体" w:hAnsi="宋体" w:hint="eastAsia"/>
                <w:szCs w:val="21"/>
              </w:rPr>
              <w:t>、10</w:t>
            </w:r>
            <w:r w:rsidRPr="00330566">
              <w:rPr>
                <w:rFonts w:ascii="宋体" w:hAnsi="宋体" w:hint="eastAsia"/>
                <w:szCs w:val="21"/>
              </w:rPr>
              <w:t>Kg</w:t>
            </w:r>
            <w:r>
              <w:rPr>
                <w:rFonts w:ascii="宋体" w:hAnsi="宋体" w:hint="eastAsia"/>
                <w:szCs w:val="21"/>
              </w:rPr>
              <w:t>、20</w:t>
            </w:r>
            <w:r w:rsidRPr="00330566">
              <w:rPr>
                <w:rFonts w:ascii="宋体" w:hAnsi="宋体" w:hint="eastAsia"/>
                <w:szCs w:val="21"/>
              </w:rPr>
              <w:t>Kg</w:t>
            </w:r>
            <w:r>
              <w:rPr>
                <w:rFonts w:ascii="宋体" w:hAnsi="宋体" w:hint="eastAsia"/>
                <w:szCs w:val="21"/>
              </w:rPr>
              <w:t>试块5次秤量的平均值如下</w:t>
            </w:r>
            <w:r w:rsidR="002A19C6">
              <w:rPr>
                <w:rFonts w:ascii="宋体" w:hAnsi="宋体" w:hint="eastAsia"/>
                <w:szCs w:val="21"/>
              </w:rPr>
              <w:t>：</w:t>
            </w:r>
            <w:r>
              <w:rPr>
                <w:rFonts w:ascii="宋体" w:hAnsi="宋体" w:hint="eastAsia"/>
                <w:szCs w:val="21"/>
              </w:rPr>
              <w:t>3005</w:t>
            </w:r>
            <w:r w:rsidR="00995EDA">
              <w:rPr>
                <w:rFonts w:ascii="宋体" w:hAnsi="宋体" w:hint="eastAsia"/>
                <w:szCs w:val="21"/>
              </w:rPr>
              <w:t>g（允差±5）,10005g（允差±10g）、20010g（允差±15g）</w:t>
            </w:r>
          </w:p>
          <w:p w14:paraId="32E25789" w14:textId="77777777" w:rsidR="00330566" w:rsidRDefault="00995EDA" w:rsidP="00330566">
            <w:pPr>
              <w:pStyle w:val="a9"/>
              <w:ind w:left="360" w:firstLineChars="0" w:firstLine="0"/>
              <w:rPr>
                <w:rFonts w:ascii="宋体" w:hAnsi="宋体"/>
                <w:szCs w:val="21"/>
              </w:rPr>
            </w:pPr>
            <w:r>
              <w:rPr>
                <w:rFonts w:ascii="宋体" w:hAnsi="宋体" w:hint="eastAsia"/>
                <w:szCs w:val="21"/>
              </w:rPr>
              <w:t>鉴定结论：合格</w:t>
            </w:r>
          </w:p>
          <w:p w14:paraId="3044F0C5" w14:textId="77777777" w:rsidR="00995EDA" w:rsidRDefault="00995EDA" w:rsidP="00330566">
            <w:pPr>
              <w:pStyle w:val="a9"/>
              <w:ind w:left="360" w:firstLineChars="0" w:firstLine="0"/>
              <w:rPr>
                <w:rFonts w:ascii="宋体" w:hAnsi="宋体"/>
                <w:szCs w:val="21"/>
              </w:rPr>
            </w:pPr>
            <w:r>
              <w:rPr>
                <w:rFonts w:ascii="宋体" w:hAnsi="宋体" w:hint="eastAsia"/>
                <w:szCs w:val="21"/>
              </w:rPr>
              <w:t>校准鉴定记录还记录了鉴定日期、鉴定人员、环境等内容。</w:t>
            </w:r>
          </w:p>
          <w:p w14:paraId="5FD592C7" w14:textId="77777777" w:rsidR="00330566" w:rsidRDefault="00330566" w:rsidP="00330566">
            <w:pPr>
              <w:pStyle w:val="a9"/>
              <w:ind w:left="360" w:firstLineChars="0" w:firstLine="0"/>
              <w:rPr>
                <w:rFonts w:ascii="宋体" w:hAnsi="宋体"/>
                <w:szCs w:val="21"/>
              </w:rPr>
            </w:pPr>
          </w:p>
          <w:p w14:paraId="1F6CB4A3" w14:textId="77777777" w:rsidR="00A002C3" w:rsidRDefault="002A19C6" w:rsidP="002A19C6">
            <w:pPr>
              <w:rPr>
                <w:rFonts w:ascii="宋体" w:hAnsi="宋体"/>
                <w:szCs w:val="21"/>
              </w:rPr>
            </w:pPr>
            <w:r w:rsidRPr="002A19C6">
              <w:rPr>
                <w:rFonts w:ascii="宋体" w:hAnsi="宋体" w:hint="eastAsia"/>
                <w:szCs w:val="21"/>
              </w:rPr>
              <w:t>--</w:t>
            </w:r>
            <w:r w:rsidR="00A002C3" w:rsidRPr="002A19C6">
              <w:rPr>
                <w:rFonts w:ascii="宋体" w:hAnsi="宋体" w:hint="eastAsia"/>
                <w:szCs w:val="21"/>
              </w:rPr>
              <w:t>游标卡尺（</w:t>
            </w:r>
            <w:r>
              <w:rPr>
                <w:rFonts w:ascii="宋体" w:hAnsi="宋体" w:hint="eastAsia"/>
                <w:szCs w:val="21"/>
              </w:rPr>
              <w:t>0-150</w:t>
            </w:r>
            <w:r w:rsidR="00A002C3" w:rsidRPr="002A19C6">
              <w:rPr>
                <w:rFonts w:ascii="宋体" w:hAnsi="宋体" w:hint="eastAsia"/>
                <w:szCs w:val="21"/>
              </w:rPr>
              <w:t xml:space="preserve">mm），检定证书，鉴定日期：2020.3.7   </w:t>
            </w:r>
            <w:r>
              <w:rPr>
                <w:rFonts w:ascii="宋体" w:hAnsi="宋体" w:hint="eastAsia"/>
                <w:szCs w:val="21"/>
              </w:rPr>
              <w:t xml:space="preserve"> </w:t>
            </w:r>
          </w:p>
          <w:p w14:paraId="285A8A9D" w14:textId="77777777" w:rsidR="002A19C6" w:rsidRDefault="002A19C6" w:rsidP="002A19C6">
            <w:pPr>
              <w:pStyle w:val="a9"/>
              <w:ind w:left="360" w:firstLineChars="0" w:firstLine="0"/>
              <w:rPr>
                <w:rFonts w:ascii="宋体" w:hAnsi="宋体"/>
                <w:szCs w:val="21"/>
              </w:rPr>
            </w:pPr>
            <w:r>
              <w:rPr>
                <w:rFonts w:ascii="宋体" w:hAnsi="宋体" w:hint="eastAsia"/>
                <w:szCs w:val="21"/>
              </w:rPr>
              <w:t>1、公司备有10mm、50mm、100mm不锈钢标准量块各1块；</w:t>
            </w:r>
          </w:p>
          <w:p w14:paraId="348461C2" w14:textId="77777777" w:rsidR="002A19C6" w:rsidRDefault="002A19C6" w:rsidP="002A19C6">
            <w:pPr>
              <w:pStyle w:val="a9"/>
              <w:ind w:left="360" w:firstLineChars="0" w:firstLine="0"/>
              <w:rPr>
                <w:rFonts w:ascii="宋体" w:hAnsi="宋体"/>
                <w:szCs w:val="21"/>
              </w:rPr>
            </w:pPr>
            <w:r>
              <w:rPr>
                <w:rFonts w:ascii="宋体" w:hAnsi="宋体" w:hint="eastAsia"/>
                <w:szCs w:val="21"/>
              </w:rPr>
              <w:t>2、按照规定（定期一般1个月）对游标卡尺进行校准；</w:t>
            </w:r>
          </w:p>
          <w:p w14:paraId="55A71635" w14:textId="77777777" w:rsidR="002A19C6" w:rsidRDefault="002A19C6" w:rsidP="002A19C6">
            <w:pPr>
              <w:pStyle w:val="a9"/>
              <w:ind w:left="360" w:firstLineChars="0" w:firstLine="0"/>
              <w:rPr>
                <w:rFonts w:ascii="宋体" w:hAnsi="宋体"/>
                <w:szCs w:val="21"/>
              </w:rPr>
            </w:pPr>
            <w:r>
              <w:rPr>
                <w:rFonts w:ascii="宋体" w:hAnsi="宋体" w:hint="eastAsia"/>
                <w:szCs w:val="21"/>
              </w:rPr>
              <w:t>3、校准办法：</w:t>
            </w:r>
          </w:p>
          <w:p w14:paraId="060BDB14" w14:textId="77777777" w:rsidR="002A19C6" w:rsidRDefault="002A19C6" w:rsidP="002A19C6">
            <w:pPr>
              <w:pStyle w:val="a9"/>
              <w:ind w:left="360" w:firstLineChars="0" w:firstLine="0"/>
              <w:rPr>
                <w:rFonts w:ascii="宋体" w:hAnsi="宋体"/>
                <w:szCs w:val="21"/>
              </w:rPr>
            </w:pPr>
            <w:r>
              <w:rPr>
                <w:rFonts w:ascii="宋体" w:hAnsi="宋体" w:hint="eastAsia"/>
                <w:szCs w:val="21"/>
              </w:rPr>
              <w:t>a、使用10mm、50mm、100mm试块分别测量5次;</w:t>
            </w:r>
          </w:p>
          <w:p w14:paraId="0FE0505B" w14:textId="77777777" w:rsidR="002A19C6" w:rsidRPr="002A19C6" w:rsidRDefault="002A19C6" w:rsidP="002A19C6">
            <w:pPr>
              <w:pStyle w:val="a9"/>
              <w:ind w:left="360" w:firstLineChars="0" w:firstLine="0"/>
              <w:rPr>
                <w:rFonts w:ascii="宋体" w:hAnsi="宋体"/>
                <w:szCs w:val="21"/>
              </w:rPr>
            </w:pPr>
            <w:r>
              <w:rPr>
                <w:rFonts w:ascii="宋体" w:hAnsi="宋体" w:hint="eastAsia"/>
                <w:szCs w:val="21"/>
              </w:rPr>
              <w:t>b、分别计算10mm、50mm、100mm量块5次测量的平均值如下：10.01mm、50.01mm、100.02mm（允差±0.02mm）</w:t>
            </w:r>
          </w:p>
          <w:p w14:paraId="2B776E7A" w14:textId="77777777" w:rsidR="00A002C3" w:rsidRDefault="002A19C6" w:rsidP="00581B33">
            <w:pPr>
              <w:pStyle w:val="a9"/>
              <w:ind w:left="360" w:firstLineChars="0" w:firstLine="0"/>
              <w:rPr>
                <w:rFonts w:ascii="宋体" w:hAnsi="宋体"/>
                <w:szCs w:val="21"/>
              </w:rPr>
            </w:pPr>
            <w:r>
              <w:rPr>
                <w:rFonts w:ascii="宋体" w:hAnsi="宋体" w:hint="eastAsia"/>
                <w:szCs w:val="21"/>
              </w:rPr>
              <w:t>鉴定结论：合格</w:t>
            </w:r>
            <w:r w:rsidR="00581B33">
              <w:rPr>
                <w:rFonts w:ascii="宋体" w:hAnsi="宋体" w:hint="eastAsia"/>
                <w:szCs w:val="21"/>
              </w:rPr>
              <w:t>，</w:t>
            </w:r>
            <w:r w:rsidRPr="00581B33">
              <w:rPr>
                <w:rFonts w:ascii="宋体" w:hAnsi="宋体" w:hint="eastAsia"/>
                <w:szCs w:val="21"/>
              </w:rPr>
              <w:t>校准鉴定记录还记录了鉴定日期、鉴定人员、环境等内容。</w:t>
            </w:r>
          </w:p>
          <w:p w14:paraId="1FD619BC" w14:textId="77777777" w:rsidR="005B68ED" w:rsidRPr="006B5DD0" w:rsidRDefault="005B68ED" w:rsidP="005B68ED">
            <w:r w:rsidRPr="006B5DD0">
              <w:rPr>
                <w:rFonts w:hint="eastAsia"/>
              </w:rPr>
              <w:t>--</w:t>
            </w:r>
            <w:r w:rsidRPr="006B5DD0">
              <w:rPr>
                <w:rFonts w:hint="eastAsia"/>
              </w:rPr>
              <w:t>测厚仪：采用零点校准法</w:t>
            </w:r>
            <w:r w:rsidRPr="006B5DD0">
              <w:rPr>
                <w:rFonts w:hint="eastAsia"/>
              </w:rPr>
              <w:br/>
              <w:t>1</w:t>
            </w:r>
            <w:r w:rsidRPr="006B5DD0">
              <w:rPr>
                <w:rFonts w:hint="eastAsia"/>
              </w:rPr>
              <w:t>、在基体上进行一次测量，屏幕显示＜×</w:t>
            </w:r>
            <w:r w:rsidRPr="006B5DD0">
              <w:rPr>
                <w:rFonts w:hint="eastAsia"/>
              </w:rPr>
              <w:t>.</w:t>
            </w:r>
            <w:r w:rsidRPr="006B5DD0">
              <w:rPr>
                <w:rFonts w:hint="eastAsia"/>
              </w:rPr>
              <w:t>×μ</w:t>
            </w:r>
            <w:r w:rsidRPr="006B5DD0">
              <w:rPr>
                <w:rFonts w:hint="eastAsia"/>
              </w:rPr>
              <w:t>m</w:t>
            </w:r>
            <w:r w:rsidRPr="006B5DD0">
              <w:rPr>
                <w:rFonts w:hint="eastAsia"/>
              </w:rPr>
              <w:t>＞；</w:t>
            </w:r>
            <w:r w:rsidRPr="006B5DD0">
              <w:rPr>
                <w:rFonts w:hint="eastAsia"/>
              </w:rPr>
              <w:br/>
              <w:t>2</w:t>
            </w:r>
            <w:r w:rsidRPr="006B5DD0">
              <w:rPr>
                <w:rFonts w:hint="eastAsia"/>
              </w:rPr>
              <w:t>、</w:t>
            </w:r>
            <w:r w:rsidRPr="006B5DD0">
              <w:rPr>
                <w:rFonts w:hint="eastAsia"/>
              </w:rPr>
              <w:t xml:space="preserve"> </w:t>
            </w:r>
            <w:r w:rsidRPr="006B5DD0">
              <w:rPr>
                <w:rFonts w:hint="eastAsia"/>
              </w:rPr>
              <w:t>按</w:t>
            </w:r>
            <w:r w:rsidRPr="006B5DD0">
              <w:rPr>
                <w:rFonts w:hint="eastAsia"/>
              </w:rPr>
              <w:t xml:space="preserve">ZERO </w:t>
            </w:r>
            <w:r w:rsidRPr="006B5DD0">
              <w:rPr>
                <w:rFonts w:hint="eastAsia"/>
              </w:rPr>
              <w:t>键，屏显</w:t>
            </w:r>
            <w:r w:rsidRPr="006B5DD0">
              <w:rPr>
                <w:rFonts w:hint="eastAsia"/>
              </w:rPr>
              <w:t>&lt;0.0&gt;</w:t>
            </w:r>
            <w:r w:rsidRPr="006B5DD0">
              <w:rPr>
                <w:rFonts w:hint="eastAsia"/>
              </w:rPr>
              <w:t>，校准已完成；</w:t>
            </w:r>
            <w:r w:rsidRPr="006B5DD0">
              <w:rPr>
                <w:rFonts w:hint="eastAsia"/>
              </w:rPr>
              <w:br/>
              <w:t>3</w:t>
            </w:r>
            <w:r w:rsidRPr="006B5DD0">
              <w:rPr>
                <w:rFonts w:hint="eastAsia"/>
              </w:rPr>
              <w:t>、</w:t>
            </w:r>
            <w:r w:rsidRPr="006B5DD0">
              <w:rPr>
                <w:rFonts w:hint="eastAsia"/>
              </w:rPr>
              <w:t xml:space="preserve"> </w:t>
            </w:r>
            <w:r w:rsidRPr="006B5DD0">
              <w:rPr>
                <w:rFonts w:hint="eastAsia"/>
              </w:rPr>
              <w:t>重复上述步骤可获得更为</w:t>
            </w:r>
            <w:r w:rsidRPr="006B5DD0">
              <w:rPr>
                <w:rFonts w:hint="eastAsia"/>
              </w:rPr>
              <w:t>**</w:t>
            </w:r>
            <w:r w:rsidRPr="006B5DD0">
              <w:rPr>
                <w:rFonts w:hint="eastAsia"/>
              </w:rPr>
              <w:t>的零点，高测量精度；</w:t>
            </w:r>
          </w:p>
          <w:p w14:paraId="73A60BD9" w14:textId="77777777" w:rsidR="005B68ED" w:rsidRPr="005B68ED" w:rsidRDefault="005B68ED" w:rsidP="005B68ED">
            <w:pPr>
              <w:rPr>
                <w:rFonts w:ascii="宋体" w:hAnsi="宋体"/>
              </w:rPr>
            </w:pPr>
            <w:r w:rsidRPr="006B5DD0">
              <w:rPr>
                <w:rFonts w:ascii="宋体" w:hAnsi="宋体"/>
              </w:rPr>
              <w:t>校准结论：合格，</w:t>
            </w:r>
            <w:r w:rsidRPr="006B5DD0">
              <w:rPr>
                <w:rFonts w:ascii="宋体" w:hAnsi="宋体" w:hint="eastAsia"/>
                <w:szCs w:val="21"/>
              </w:rPr>
              <w:t>校准鉴定记录还记录了鉴定日期、鉴定人员、环境等内容。</w:t>
            </w:r>
          </w:p>
          <w:p w14:paraId="442179C5" w14:textId="77777777" w:rsidR="00A002C3" w:rsidRPr="00D84B6C" w:rsidRDefault="00A002C3" w:rsidP="00A002C3">
            <w:pPr>
              <w:spacing w:line="276" w:lineRule="auto"/>
              <w:rPr>
                <w:rFonts w:ascii="宋体" w:hAnsi="宋体"/>
                <w:szCs w:val="21"/>
              </w:rPr>
            </w:pPr>
            <w:r>
              <w:rPr>
                <w:rFonts w:ascii="宋体" w:hAnsi="宋体" w:hint="eastAsia"/>
                <w:szCs w:val="21"/>
              </w:rPr>
              <w:sym w:font="Wingdings 2" w:char="F098"/>
            </w:r>
            <w:r>
              <w:rPr>
                <w:rFonts w:ascii="宋体" w:hAnsi="宋体" w:hint="eastAsia"/>
                <w:szCs w:val="21"/>
              </w:rPr>
              <w:t>钢直尺</w:t>
            </w:r>
            <w:r w:rsidRPr="00D84B6C">
              <w:rPr>
                <w:rFonts w:ascii="宋体" w:hAnsi="宋体" w:hint="eastAsia"/>
                <w:szCs w:val="21"/>
              </w:rPr>
              <w:t>使用前自校，并按照校准规程定期自校，合格使用，符合要求</w:t>
            </w:r>
            <w:r>
              <w:rPr>
                <w:rFonts w:ascii="宋体" w:hAnsi="宋体" w:hint="eastAsia"/>
                <w:szCs w:val="21"/>
              </w:rPr>
              <w:t>。</w:t>
            </w:r>
          </w:p>
          <w:p w14:paraId="534950CF" w14:textId="77777777" w:rsidR="00460F27" w:rsidRPr="00581B33" w:rsidRDefault="00A002C3" w:rsidP="00581B33">
            <w:pPr>
              <w:rPr>
                <w:rFonts w:ascii="宋体" w:hAnsi="宋体"/>
                <w:szCs w:val="21"/>
              </w:rPr>
            </w:pPr>
            <w:r>
              <w:rPr>
                <w:rFonts w:ascii="宋体" w:hAnsi="宋体" w:hint="eastAsia"/>
                <w:szCs w:val="21"/>
              </w:rPr>
              <w:sym w:font="Wingdings 2" w:char="F098"/>
            </w:r>
            <w:r w:rsidR="002A19C6" w:rsidRPr="00D84B6C">
              <w:rPr>
                <w:rFonts w:ascii="宋体" w:hAnsi="宋体" w:hint="eastAsia"/>
                <w:szCs w:val="21"/>
              </w:rPr>
              <w:t>查其他监视和测量器具</w:t>
            </w:r>
            <w:r w:rsidR="002A19C6">
              <w:rPr>
                <w:rFonts w:ascii="宋体" w:hAnsi="宋体" w:hint="eastAsia"/>
                <w:szCs w:val="21"/>
              </w:rPr>
              <w:t>鉴定/校准记录</w:t>
            </w:r>
            <w:r w:rsidR="002A19C6" w:rsidRPr="00D84B6C">
              <w:rPr>
                <w:rFonts w:ascii="宋体" w:hAnsi="宋体" w:hint="eastAsia"/>
                <w:szCs w:val="21"/>
              </w:rPr>
              <w:t>，均</w:t>
            </w:r>
            <w:r w:rsidR="002A19C6">
              <w:rPr>
                <w:rFonts w:ascii="宋体" w:hAnsi="宋体" w:hint="eastAsia"/>
                <w:szCs w:val="21"/>
              </w:rPr>
              <w:t>符合要求，</w:t>
            </w:r>
            <w:r w:rsidRPr="00C55125">
              <w:rPr>
                <w:rFonts w:ascii="宋体" w:hAnsi="宋体" w:hint="eastAsia"/>
                <w:szCs w:val="21"/>
              </w:rPr>
              <w:t>维护良好。使用过程中没有发生检测设备偏离校准状态现象。</w:t>
            </w:r>
          </w:p>
          <w:p w14:paraId="3EADF1A9" w14:textId="77777777" w:rsidR="00460F27" w:rsidRPr="00D84B6C" w:rsidRDefault="00460F27" w:rsidP="00460F27">
            <w:pPr>
              <w:spacing w:line="276" w:lineRule="auto"/>
              <w:ind w:rightChars="8" w:right="17"/>
              <w:rPr>
                <w:rFonts w:ascii="宋体" w:hAnsi="宋体"/>
                <w:szCs w:val="21"/>
              </w:rPr>
            </w:pPr>
            <w:r w:rsidRPr="00581B33">
              <w:rPr>
                <w:rFonts w:ascii="宋体" w:hAnsi="宋体" w:hint="eastAsia"/>
                <w:szCs w:val="21"/>
              </w:rPr>
              <w:lastRenderedPageBreak/>
              <w:sym w:font="Wingdings 2" w:char="F098"/>
            </w:r>
            <w:r w:rsidRPr="00581B33">
              <w:rPr>
                <w:rFonts w:ascii="宋体" w:hAnsi="宋体" w:hint="eastAsia"/>
                <w:szCs w:val="21"/>
              </w:rPr>
              <w:t>该公司生产技术质部负责监视和测量设备的管理。</w:t>
            </w:r>
          </w:p>
          <w:p w14:paraId="321CBFC8" w14:textId="77777777" w:rsidR="00A002C3" w:rsidRPr="00025865" w:rsidRDefault="00A002C3" w:rsidP="00A002C3">
            <w:pPr>
              <w:spacing w:line="276" w:lineRule="auto"/>
              <w:rPr>
                <w:rFonts w:ascii="宋体" w:hAnsi="宋体"/>
                <w:szCs w:val="21"/>
              </w:rPr>
            </w:pPr>
            <w:r>
              <w:rPr>
                <w:rFonts w:ascii="宋体" w:hAnsi="宋体" w:hint="eastAsia"/>
                <w:szCs w:val="21"/>
              </w:rPr>
              <w:sym w:font="Wingdings 2" w:char="F098"/>
            </w:r>
            <w:r w:rsidRPr="00C55125">
              <w:rPr>
                <w:rFonts w:ascii="宋体" w:hAnsi="宋体" w:hint="eastAsia"/>
                <w:szCs w:val="21"/>
              </w:rPr>
              <w:t>检测设备的购置、使用、维护有规定，并付诸实施，防护良好。</w:t>
            </w:r>
          </w:p>
        </w:tc>
        <w:tc>
          <w:tcPr>
            <w:tcW w:w="851" w:type="dxa"/>
          </w:tcPr>
          <w:p w14:paraId="13F617E7" w14:textId="77777777" w:rsidR="00A002C3" w:rsidRDefault="00A002C3" w:rsidP="00A002C3">
            <w:r>
              <w:rPr>
                <w:rFonts w:hint="eastAsia"/>
              </w:rPr>
              <w:lastRenderedPageBreak/>
              <w:t>Y</w:t>
            </w:r>
          </w:p>
        </w:tc>
      </w:tr>
      <w:tr w:rsidR="00581B33" w14:paraId="600D9434" w14:textId="77777777" w:rsidTr="00A002C3">
        <w:trPr>
          <w:trHeight w:val="1255"/>
        </w:trPr>
        <w:tc>
          <w:tcPr>
            <w:tcW w:w="1668" w:type="dxa"/>
          </w:tcPr>
          <w:p w14:paraId="1BD5FF28" w14:textId="77777777" w:rsidR="00581B33" w:rsidRDefault="00581B33" w:rsidP="004C1BB3">
            <w:r>
              <w:lastRenderedPageBreak/>
              <w:t>产品和服务的放行</w:t>
            </w:r>
          </w:p>
        </w:tc>
        <w:tc>
          <w:tcPr>
            <w:tcW w:w="850" w:type="dxa"/>
          </w:tcPr>
          <w:p w14:paraId="7BAA5BE6" w14:textId="77777777" w:rsidR="00581B33" w:rsidRDefault="00581B33" w:rsidP="004C1BB3">
            <w:r>
              <w:rPr>
                <w:rFonts w:hint="eastAsia"/>
              </w:rPr>
              <w:t>8.6</w:t>
            </w:r>
          </w:p>
        </w:tc>
        <w:tc>
          <w:tcPr>
            <w:tcW w:w="11340" w:type="dxa"/>
          </w:tcPr>
          <w:p w14:paraId="51947380" w14:textId="77777777" w:rsidR="00581B33" w:rsidRDefault="00581B33" w:rsidP="004C1BB3">
            <w:r>
              <w:rPr>
                <w:rFonts w:hint="eastAsia"/>
              </w:rPr>
              <w:sym w:font="Wingdings 2" w:char="F098"/>
            </w:r>
            <w:r w:rsidRPr="009D4A2D">
              <w:rPr>
                <w:rFonts w:hint="eastAsia"/>
              </w:rPr>
              <w:t>执行：</w:t>
            </w:r>
            <w:r w:rsidR="002C3AE4" w:rsidRPr="00D97CF9">
              <w:rPr>
                <w:rFonts w:ascii="宋体" w:hAnsi="宋体" w:hint="eastAsia"/>
                <w:szCs w:val="21"/>
              </w:rPr>
              <w:t>GB/T31439.1-2015 《波形梁刚护栏第1部分：两波形梁钢护栏》，GB17733-2008《地名   标志》</w:t>
            </w:r>
            <w:r w:rsidRPr="009D4A2D">
              <w:rPr>
                <w:rFonts w:hint="eastAsia"/>
              </w:rPr>
              <w:t>；顾客技术要求、图纸</w:t>
            </w:r>
            <w:r>
              <w:rPr>
                <w:rFonts w:hint="eastAsia"/>
              </w:rPr>
              <w:t>、样件及产品内控技术标准；</w:t>
            </w:r>
          </w:p>
          <w:p w14:paraId="471FD389" w14:textId="77777777" w:rsidR="00581B33" w:rsidRPr="009D4A2D" w:rsidRDefault="00581B33" w:rsidP="004C1BB3">
            <w:pPr>
              <w:rPr>
                <w:rFonts w:cs="Arial"/>
                <w:color w:val="444444"/>
              </w:rPr>
            </w:pPr>
            <w:r>
              <w:rPr>
                <w:rFonts w:hint="eastAsia"/>
              </w:rPr>
              <w:sym w:font="Wingdings 2" w:char="F098"/>
            </w:r>
            <w:r w:rsidRPr="009D4A2D">
              <w:rPr>
                <w:rFonts w:hint="eastAsia"/>
              </w:rPr>
              <w:t>提供有检验标准、检验规程等；过程、产品的检验标准等</w:t>
            </w:r>
            <w:r>
              <w:rPr>
                <w:rFonts w:cs="Arial" w:hint="eastAsia"/>
                <w:color w:val="444444"/>
              </w:rPr>
              <w:t>，</w:t>
            </w:r>
            <w:r w:rsidRPr="009D4A2D">
              <w:rPr>
                <w:rFonts w:hint="eastAsia"/>
              </w:rPr>
              <w:t>验收的依据，没有变化。</w:t>
            </w:r>
          </w:p>
          <w:p w14:paraId="2B030709" w14:textId="7325B6D0" w:rsidR="002C3AE4" w:rsidRDefault="00581B33" w:rsidP="004C1BB3">
            <w:pPr>
              <w:rPr>
                <w:rFonts w:ascii="宋体" w:hAnsi="宋体"/>
                <w:bCs/>
                <w:szCs w:val="21"/>
              </w:rPr>
            </w:pPr>
            <w:r>
              <w:rPr>
                <w:rFonts w:hint="eastAsia"/>
              </w:rPr>
              <w:sym w:font="Wingdings 2" w:char="F098"/>
            </w:r>
            <w:r w:rsidRPr="009D4A2D">
              <w:rPr>
                <w:rFonts w:hint="eastAsia"/>
              </w:rPr>
              <w:t>查</w:t>
            </w:r>
            <w:r w:rsidRPr="009D4A2D">
              <w:rPr>
                <w:rFonts w:hint="eastAsia"/>
                <w:color w:val="000000"/>
              </w:rPr>
              <w:t>进货检验记录</w:t>
            </w:r>
            <w:r w:rsidRPr="009D4A2D">
              <w:rPr>
                <w:color w:val="000000"/>
              </w:rPr>
              <w:t>—</w:t>
            </w:r>
            <w:r w:rsidRPr="009D4A2D">
              <w:rPr>
                <w:rFonts w:hint="eastAsia"/>
                <w:color w:val="000000"/>
              </w:rPr>
              <w:t>主要采购产品：</w:t>
            </w:r>
            <w:r w:rsidR="002C3AE4" w:rsidRPr="001C42A3">
              <w:rPr>
                <w:rFonts w:ascii="宋体" w:hAnsi="宋体" w:hint="eastAsia"/>
                <w:bCs/>
                <w:szCs w:val="21"/>
              </w:rPr>
              <w:t>带钢、钢板：直缝焊管，型钢、铝板、铝滑槽、抱箍</w:t>
            </w:r>
            <w:r w:rsidR="006B5DD0">
              <w:rPr>
                <w:rFonts w:ascii="宋体" w:hAnsi="宋体" w:hint="eastAsia"/>
                <w:bCs/>
                <w:szCs w:val="21"/>
              </w:rPr>
              <w:t>、热镀锌、标志/标识的制作</w:t>
            </w:r>
            <w:r w:rsidR="002C3AE4" w:rsidRPr="001C42A3">
              <w:rPr>
                <w:rFonts w:ascii="宋体" w:hAnsi="宋体" w:hint="eastAsia"/>
                <w:bCs/>
                <w:szCs w:val="21"/>
              </w:rPr>
              <w:t>等</w:t>
            </w:r>
            <w:r w:rsidR="002C3AE4">
              <w:rPr>
                <w:rFonts w:ascii="宋体" w:hAnsi="宋体" w:hint="eastAsia"/>
                <w:bCs/>
                <w:szCs w:val="21"/>
              </w:rPr>
              <w:t>。</w:t>
            </w:r>
          </w:p>
          <w:p w14:paraId="2E31BD10" w14:textId="032E50E7" w:rsidR="00581B33" w:rsidRPr="009D4A2D" w:rsidRDefault="00581B33" w:rsidP="004C1BB3">
            <w:r>
              <w:rPr>
                <w:rFonts w:hint="eastAsia"/>
              </w:rPr>
              <w:t>1</w:t>
            </w:r>
            <w:r>
              <w:rPr>
                <w:rFonts w:hint="eastAsia"/>
              </w:rPr>
              <w:t>、</w:t>
            </w:r>
            <w:r w:rsidRPr="009D4A2D">
              <w:rPr>
                <w:rFonts w:hint="eastAsia"/>
              </w:rPr>
              <w:t>查</w:t>
            </w:r>
            <w:r>
              <w:rPr>
                <w:rFonts w:hint="eastAsia"/>
              </w:rPr>
              <w:t>2020.1</w:t>
            </w:r>
            <w:r w:rsidR="006B5DD0">
              <w:t>0.</w:t>
            </w:r>
            <w:r>
              <w:rPr>
                <w:rFonts w:hint="eastAsia"/>
              </w:rPr>
              <w:t>15</w:t>
            </w:r>
            <w:r w:rsidRPr="009D4A2D">
              <w:rPr>
                <w:rFonts w:hint="eastAsia"/>
              </w:rPr>
              <w:t>,</w:t>
            </w:r>
            <w:r w:rsidRPr="009D4A2D">
              <w:rPr>
                <w:rFonts w:hint="eastAsia"/>
              </w:rPr>
              <w:t>《采购产品检验记录》</w:t>
            </w:r>
            <w:r w:rsidRPr="009D4A2D">
              <w:t xml:space="preserve"> </w:t>
            </w:r>
          </w:p>
          <w:p w14:paraId="452ECBA7" w14:textId="77777777" w:rsidR="00581B33" w:rsidRPr="00412C8E" w:rsidRDefault="00581B33" w:rsidP="004C1BB3">
            <w:r w:rsidRPr="009D4A2D">
              <w:rPr>
                <w:rFonts w:hint="eastAsia"/>
              </w:rPr>
              <w:t>名称</w:t>
            </w:r>
            <w:r>
              <w:rPr>
                <w:rFonts w:hint="eastAsia"/>
              </w:rPr>
              <w:t>：</w:t>
            </w:r>
            <w:r w:rsidRPr="009D4A2D">
              <w:rPr>
                <w:rFonts w:hint="eastAsia"/>
              </w:rPr>
              <w:t xml:space="preserve"> </w:t>
            </w:r>
            <w:r w:rsidR="00C3233D">
              <w:rPr>
                <w:rFonts w:hint="eastAsia"/>
              </w:rPr>
              <w:t xml:space="preserve"> </w:t>
            </w:r>
            <w:r w:rsidR="00C3233D">
              <w:rPr>
                <w:rFonts w:hint="eastAsia"/>
              </w:rPr>
              <w:t>带钢</w:t>
            </w:r>
            <w:r w:rsidRPr="009D4A2D">
              <w:rPr>
                <w:rFonts w:hint="eastAsia"/>
              </w:rPr>
              <w:t xml:space="preserve"> </w:t>
            </w:r>
            <w:r>
              <w:rPr>
                <w:rFonts w:hint="eastAsia"/>
              </w:rPr>
              <w:t xml:space="preserve"> </w:t>
            </w:r>
            <w:r>
              <w:rPr>
                <w:rFonts w:hint="eastAsia"/>
              </w:rPr>
              <w:t>牌号：</w:t>
            </w:r>
            <w:r w:rsidR="002C3AE4">
              <w:rPr>
                <w:rFonts w:hint="eastAsia"/>
              </w:rPr>
              <w:t>Q235</w:t>
            </w:r>
          </w:p>
          <w:p w14:paraId="2F47B264" w14:textId="77777777" w:rsidR="00581B33" w:rsidRDefault="00581B33" w:rsidP="004C1BB3">
            <w:r w:rsidRPr="009D4A2D">
              <w:rPr>
                <w:rFonts w:hint="eastAsia"/>
              </w:rPr>
              <w:t>检验项目</w:t>
            </w:r>
            <w:r>
              <w:rPr>
                <w:rFonts w:hint="eastAsia"/>
              </w:rPr>
              <w:t>：</w:t>
            </w:r>
            <w:r w:rsidRPr="009D4A2D">
              <w:rPr>
                <w:rFonts w:hint="eastAsia"/>
              </w:rPr>
              <w:t>型号规格</w:t>
            </w:r>
            <w:r>
              <w:rPr>
                <w:rFonts w:hint="eastAsia"/>
              </w:rPr>
              <w:t>；</w:t>
            </w:r>
            <w:r w:rsidRPr="009D4A2D">
              <w:rPr>
                <w:rFonts w:hint="eastAsia"/>
              </w:rPr>
              <w:t xml:space="preserve"> </w:t>
            </w:r>
            <w:r w:rsidRPr="009D4A2D">
              <w:rPr>
                <w:rFonts w:hint="eastAsia"/>
              </w:rPr>
              <w:t>数量</w:t>
            </w:r>
            <w:r w:rsidR="00C3233D">
              <w:rPr>
                <w:rFonts w:hint="eastAsia"/>
              </w:rPr>
              <w:t>2</w:t>
            </w:r>
            <w:r>
              <w:rPr>
                <w:rFonts w:hint="eastAsia"/>
              </w:rPr>
              <w:t>5</w:t>
            </w:r>
            <w:r w:rsidRPr="009D4A2D">
              <w:rPr>
                <w:rFonts w:hint="eastAsia"/>
              </w:rPr>
              <w:t xml:space="preserve">T </w:t>
            </w:r>
            <w:r>
              <w:rPr>
                <w:rFonts w:hint="eastAsia"/>
              </w:rPr>
              <w:t>；</w:t>
            </w:r>
            <w:r>
              <w:rPr>
                <w:rFonts w:hint="eastAsia"/>
              </w:rPr>
              <w:t xml:space="preserve"> </w:t>
            </w:r>
            <w:r w:rsidR="00C3233D">
              <w:rPr>
                <w:rFonts w:hint="eastAsia"/>
              </w:rPr>
              <w:t>外观</w:t>
            </w:r>
            <w:r>
              <w:rPr>
                <w:rFonts w:hint="eastAsia"/>
              </w:rPr>
              <w:t>；</w:t>
            </w:r>
            <w:r w:rsidR="00C3233D">
              <w:rPr>
                <w:rFonts w:hint="eastAsia"/>
              </w:rPr>
              <w:t>材质单；</w:t>
            </w:r>
          </w:p>
          <w:p w14:paraId="6C936F4E" w14:textId="23735966" w:rsidR="00581B33" w:rsidRDefault="00581B33" w:rsidP="004C1BB3">
            <w:r w:rsidRPr="009D4A2D">
              <w:rPr>
                <w:rFonts w:hint="eastAsia"/>
              </w:rPr>
              <w:t>检验员：</w:t>
            </w:r>
            <w:r w:rsidR="006B5DD0">
              <w:rPr>
                <w:rFonts w:hint="eastAsia"/>
              </w:rPr>
              <w:t>高伟</w:t>
            </w:r>
          </w:p>
          <w:p w14:paraId="6F220064" w14:textId="77777777" w:rsidR="00581B33" w:rsidRPr="009D4A2D" w:rsidRDefault="00581B33" w:rsidP="004C1BB3">
            <w:r w:rsidRPr="009D4A2D">
              <w:rPr>
                <w:rFonts w:hint="eastAsia"/>
              </w:rPr>
              <w:t>检验结论</w:t>
            </w:r>
            <w:r w:rsidRPr="009D4A2D">
              <w:rPr>
                <w:rFonts w:hint="eastAsia"/>
              </w:rPr>
              <w:t>:</w:t>
            </w:r>
            <w:r w:rsidRPr="009D4A2D">
              <w:rPr>
                <w:rFonts w:hint="eastAsia"/>
              </w:rPr>
              <w:t>合格</w:t>
            </w:r>
            <w:r w:rsidRPr="009D4A2D">
              <w:rPr>
                <w:rFonts w:hint="eastAsia"/>
              </w:rPr>
              <w:t xml:space="preserve">  </w:t>
            </w:r>
          </w:p>
          <w:p w14:paraId="0675DC51" w14:textId="22E26165" w:rsidR="00581B33" w:rsidRPr="009D4A2D" w:rsidRDefault="00581B33" w:rsidP="004C1BB3">
            <w:r>
              <w:rPr>
                <w:rFonts w:hint="eastAsia"/>
              </w:rPr>
              <w:t>2</w:t>
            </w:r>
            <w:r>
              <w:rPr>
                <w:rFonts w:hint="eastAsia"/>
              </w:rPr>
              <w:t>、</w:t>
            </w:r>
            <w:r w:rsidRPr="009D4A2D">
              <w:rPr>
                <w:rFonts w:hint="eastAsia"/>
              </w:rPr>
              <w:t>查</w:t>
            </w:r>
            <w:r>
              <w:rPr>
                <w:rFonts w:hint="eastAsia"/>
              </w:rPr>
              <w:t>2020.1</w:t>
            </w:r>
            <w:r w:rsidR="006B5DD0">
              <w:t>0</w:t>
            </w:r>
            <w:r>
              <w:rPr>
                <w:rFonts w:hint="eastAsia"/>
              </w:rPr>
              <w:t>.16</w:t>
            </w:r>
            <w:r w:rsidRPr="009D4A2D">
              <w:rPr>
                <w:rFonts w:hint="eastAsia"/>
              </w:rPr>
              <w:t>,</w:t>
            </w:r>
            <w:r w:rsidRPr="009D4A2D">
              <w:rPr>
                <w:rFonts w:hint="eastAsia"/>
              </w:rPr>
              <w:t>《采购产品检验记录》</w:t>
            </w:r>
            <w:r w:rsidRPr="009D4A2D">
              <w:t xml:space="preserve"> </w:t>
            </w:r>
            <w:r w:rsidRPr="009D4A2D">
              <w:rPr>
                <w:rFonts w:hint="eastAsia"/>
              </w:rPr>
              <w:t>：</w:t>
            </w:r>
          </w:p>
          <w:p w14:paraId="7291B6C3" w14:textId="77777777" w:rsidR="00581B33" w:rsidRPr="003113F5" w:rsidRDefault="00581B33" w:rsidP="004C1BB3">
            <w:r w:rsidRPr="009D4A2D">
              <w:rPr>
                <w:rFonts w:hint="eastAsia"/>
              </w:rPr>
              <w:t>名称</w:t>
            </w:r>
            <w:r>
              <w:rPr>
                <w:rFonts w:hint="eastAsia"/>
              </w:rPr>
              <w:t>：</w:t>
            </w:r>
            <w:r w:rsidRPr="009D4A2D">
              <w:rPr>
                <w:rFonts w:hint="eastAsia"/>
              </w:rPr>
              <w:t xml:space="preserve"> </w:t>
            </w:r>
            <w:r w:rsidR="00C3233D">
              <w:rPr>
                <w:rFonts w:hint="eastAsia"/>
              </w:rPr>
              <w:t>直缝焊管</w:t>
            </w:r>
            <w:r w:rsidRPr="003113F5">
              <w:rPr>
                <w:rFonts w:hint="eastAsia"/>
              </w:rPr>
              <w:t xml:space="preserve">   </w:t>
            </w:r>
            <w:r>
              <w:rPr>
                <w:rFonts w:hint="eastAsia"/>
              </w:rPr>
              <w:t xml:space="preserve"> </w:t>
            </w:r>
            <w:r w:rsidR="00C3233D">
              <w:rPr>
                <w:rFonts w:ascii="宋体" w:hAnsi="宋体" w:cs="宋体" w:hint="eastAsia"/>
                <w:sz w:val="24"/>
                <w:szCs w:val="24"/>
              </w:rPr>
              <w:t>Φ114*4mm</w:t>
            </w:r>
          </w:p>
          <w:p w14:paraId="5B1D3E8A" w14:textId="77777777" w:rsidR="00581B33" w:rsidRPr="003113F5" w:rsidRDefault="00581B33" w:rsidP="004C1BB3">
            <w:r>
              <w:rPr>
                <w:rFonts w:hint="eastAsia"/>
              </w:rPr>
              <w:t>检验项目：数量</w:t>
            </w:r>
            <w:r w:rsidRPr="003113F5">
              <w:rPr>
                <w:rFonts w:hint="eastAsia"/>
              </w:rPr>
              <w:t>；</w:t>
            </w:r>
            <w:r w:rsidR="00C3233D">
              <w:rPr>
                <w:rFonts w:hint="eastAsia"/>
              </w:rPr>
              <w:t>尺寸、材质单</w:t>
            </w:r>
          </w:p>
          <w:p w14:paraId="0BF51CF6" w14:textId="05D36837" w:rsidR="00581B33" w:rsidRPr="009D4A2D" w:rsidRDefault="00581B33" w:rsidP="004C1BB3">
            <w:r>
              <w:rPr>
                <w:rFonts w:hint="eastAsia"/>
              </w:rPr>
              <w:t>检验员：</w:t>
            </w:r>
            <w:r w:rsidR="006B5DD0">
              <w:rPr>
                <w:rFonts w:hint="eastAsia"/>
              </w:rPr>
              <w:t>高伟</w:t>
            </w:r>
            <w:r w:rsidRPr="003113F5">
              <w:rPr>
                <w:rFonts w:hint="eastAsia"/>
              </w:rPr>
              <w:t xml:space="preserve">  </w:t>
            </w:r>
            <w:r w:rsidRPr="003113F5">
              <w:rPr>
                <w:rFonts w:hint="eastAsia"/>
              </w:rPr>
              <w:t>检验结论</w:t>
            </w:r>
            <w:r w:rsidRPr="003113F5">
              <w:rPr>
                <w:rFonts w:hint="eastAsia"/>
              </w:rPr>
              <w:t>:</w:t>
            </w:r>
            <w:r w:rsidRPr="003113F5">
              <w:rPr>
                <w:rFonts w:hint="eastAsia"/>
              </w:rPr>
              <w:t>合格</w:t>
            </w:r>
            <w:r w:rsidRPr="009D4A2D">
              <w:rPr>
                <w:rFonts w:hint="eastAsia"/>
              </w:rPr>
              <w:t xml:space="preserve">  </w:t>
            </w:r>
          </w:p>
          <w:p w14:paraId="5564C143" w14:textId="61BF315D" w:rsidR="00581B33" w:rsidRPr="009D4A2D" w:rsidRDefault="00581B33" w:rsidP="004C1BB3">
            <w:r>
              <w:rPr>
                <w:rFonts w:hint="eastAsia"/>
              </w:rPr>
              <w:t>3</w:t>
            </w:r>
            <w:r>
              <w:rPr>
                <w:rFonts w:hint="eastAsia"/>
              </w:rPr>
              <w:t>、</w:t>
            </w:r>
            <w:r w:rsidRPr="009D4A2D">
              <w:rPr>
                <w:rFonts w:hint="eastAsia"/>
              </w:rPr>
              <w:t>查</w:t>
            </w:r>
            <w:r>
              <w:rPr>
                <w:rFonts w:hint="eastAsia"/>
              </w:rPr>
              <w:t>2020.1</w:t>
            </w:r>
            <w:r w:rsidR="006B5DD0">
              <w:t>0</w:t>
            </w:r>
            <w:r>
              <w:rPr>
                <w:rFonts w:hint="eastAsia"/>
              </w:rPr>
              <w:t>.4</w:t>
            </w:r>
            <w:r w:rsidRPr="009D4A2D">
              <w:rPr>
                <w:rFonts w:hint="eastAsia"/>
              </w:rPr>
              <w:t>,</w:t>
            </w:r>
            <w:r w:rsidRPr="009D4A2D">
              <w:rPr>
                <w:rFonts w:hint="eastAsia"/>
              </w:rPr>
              <w:t>《采购产品检验记录》</w:t>
            </w:r>
            <w:r w:rsidRPr="009D4A2D">
              <w:t xml:space="preserve"> </w:t>
            </w:r>
          </w:p>
          <w:p w14:paraId="15571483" w14:textId="77777777" w:rsidR="00581B33" w:rsidRPr="009D4A2D" w:rsidRDefault="00581B33" w:rsidP="004C1BB3">
            <w:r w:rsidRPr="009D4A2D">
              <w:rPr>
                <w:rFonts w:hint="eastAsia"/>
              </w:rPr>
              <w:t>名称</w:t>
            </w:r>
            <w:r w:rsidRPr="009D4A2D">
              <w:rPr>
                <w:rFonts w:hint="eastAsia"/>
              </w:rPr>
              <w:t xml:space="preserve"> </w:t>
            </w:r>
            <w:r>
              <w:rPr>
                <w:rFonts w:hint="eastAsia"/>
              </w:rPr>
              <w:t>：</w:t>
            </w:r>
            <w:r w:rsidRPr="009D4A2D">
              <w:rPr>
                <w:rFonts w:hint="eastAsia"/>
              </w:rPr>
              <w:t xml:space="preserve"> </w:t>
            </w:r>
            <w:r>
              <w:rPr>
                <w:rFonts w:hint="eastAsia"/>
              </w:rPr>
              <w:t xml:space="preserve"> </w:t>
            </w:r>
            <w:r w:rsidR="00C3233D">
              <w:rPr>
                <w:rFonts w:ascii="宋体" w:hAnsi="宋体" w:cs="宋体" w:hint="eastAsia"/>
                <w:szCs w:val="21"/>
              </w:rPr>
              <w:t xml:space="preserve">无缝钢管  </w:t>
            </w:r>
            <w:r w:rsidR="00C3233D">
              <w:rPr>
                <w:rFonts w:ascii="宋体" w:hAnsi="宋体" w:cs="宋体" w:hint="eastAsia"/>
                <w:sz w:val="24"/>
                <w:szCs w:val="24"/>
              </w:rPr>
              <w:t xml:space="preserve">Φ219*8mm*12m    </w:t>
            </w:r>
          </w:p>
          <w:p w14:paraId="48BAB204" w14:textId="77777777" w:rsidR="00581B33" w:rsidRPr="009D4A2D" w:rsidRDefault="00581B33" w:rsidP="004C1BB3">
            <w:r w:rsidRPr="009D4A2D">
              <w:rPr>
                <w:rFonts w:hint="eastAsia"/>
              </w:rPr>
              <w:t>检验项目</w:t>
            </w:r>
            <w:r w:rsidR="00C3233D">
              <w:rPr>
                <w:rFonts w:hint="eastAsia"/>
              </w:rPr>
              <w:t>：数量</w:t>
            </w:r>
            <w:r w:rsidR="00C3233D">
              <w:rPr>
                <w:rFonts w:hint="eastAsia"/>
              </w:rPr>
              <w:t>25</w:t>
            </w:r>
            <w:r w:rsidR="00C3233D">
              <w:rPr>
                <w:rFonts w:hint="eastAsia"/>
              </w:rPr>
              <w:t>棵、尺寸</w:t>
            </w:r>
            <w:r w:rsidRPr="009D4A2D">
              <w:rPr>
                <w:rFonts w:hint="eastAsia"/>
              </w:rPr>
              <w:t>、材质单；</w:t>
            </w:r>
          </w:p>
          <w:p w14:paraId="3D4C27C8" w14:textId="49DD6ADA" w:rsidR="00581B33" w:rsidRDefault="00581B33" w:rsidP="004C1BB3">
            <w:r w:rsidRPr="009D4A2D">
              <w:rPr>
                <w:rFonts w:hint="eastAsia"/>
              </w:rPr>
              <w:t>检验员：</w:t>
            </w:r>
            <w:r w:rsidR="006B5DD0">
              <w:rPr>
                <w:rFonts w:hint="eastAsia"/>
              </w:rPr>
              <w:t>高伟</w:t>
            </w:r>
          </w:p>
          <w:p w14:paraId="2D9F05D0" w14:textId="77777777" w:rsidR="00581B33" w:rsidRDefault="00581B33" w:rsidP="00AF1468">
            <w:r w:rsidRPr="009D4A2D">
              <w:rPr>
                <w:rFonts w:hint="eastAsia"/>
              </w:rPr>
              <w:t>检验结论</w:t>
            </w:r>
            <w:r w:rsidRPr="009D4A2D">
              <w:rPr>
                <w:rFonts w:hint="eastAsia"/>
              </w:rPr>
              <w:t>:</w:t>
            </w:r>
            <w:r w:rsidRPr="009D4A2D">
              <w:rPr>
                <w:rFonts w:hint="eastAsia"/>
              </w:rPr>
              <w:t>合格</w:t>
            </w:r>
          </w:p>
          <w:p w14:paraId="48AED474" w14:textId="77777777" w:rsidR="00581B33" w:rsidRPr="009D4A2D" w:rsidRDefault="00581B33" w:rsidP="00AF1468">
            <w:r>
              <w:rPr>
                <w:rFonts w:hint="eastAsia"/>
              </w:rPr>
              <w:t>另抽查到</w:t>
            </w:r>
            <w:r w:rsidR="00C3233D">
              <w:rPr>
                <w:rFonts w:hint="eastAsia"/>
              </w:rPr>
              <w:t xml:space="preserve"> </w:t>
            </w:r>
            <w:r w:rsidR="00C3233D">
              <w:rPr>
                <w:rFonts w:hint="eastAsia"/>
              </w:rPr>
              <w:t>铝板、滑槽、抱箍、钢板</w:t>
            </w:r>
            <w:r w:rsidRPr="009D4A2D">
              <w:rPr>
                <w:rFonts w:hint="eastAsia"/>
              </w:rPr>
              <w:t>等进货检验记录，与上类似，结论合格。</w:t>
            </w:r>
          </w:p>
          <w:p w14:paraId="76194273" w14:textId="77777777" w:rsidR="00581B33" w:rsidRPr="009D4A2D" w:rsidRDefault="00581B33" w:rsidP="00AF1468">
            <w:pPr>
              <w:rPr>
                <w:color w:val="000000"/>
              </w:rPr>
            </w:pPr>
            <w:r w:rsidRPr="009D4A2D">
              <w:rPr>
                <w:rFonts w:hint="eastAsia"/>
                <w:color w:val="000000"/>
              </w:rPr>
              <w:t>原材料检验不合格</w:t>
            </w:r>
            <w:r w:rsidRPr="009D4A2D">
              <w:rPr>
                <w:color w:val="000000"/>
              </w:rPr>
              <w:t>—</w:t>
            </w:r>
            <w:r w:rsidRPr="009D4A2D">
              <w:rPr>
                <w:rFonts w:hint="eastAsia"/>
                <w:color w:val="000000"/>
              </w:rPr>
              <w:t>退货处理。</w:t>
            </w:r>
          </w:p>
          <w:p w14:paraId="42172D96" w14:textId="77777777" w:rsidR="00FD70F2" w:rsidRDefault="00581B33" w:rsidP="00FD70F2">
            <w:r>
              <w:rPr>
                <w:rFonts w:hint="eastAsia"/>
                <w:color w:val="000000"/>
              </w:rPr>
              <w:sym w:font="Wingdings 2" w:char="F098"/>
            </w:r>
            <w:r w:rsidRPr="009D4A2D">
              <w:rPr>
                <w:rFonts w:hint="eastAsia"/>
                <w:color w:val="000000"/>
              </w:rPr>
              <w:t>抽查工序检验记录</w:t>
            </w:r>
            <w:r w:rsidRPr="009D4A2D">
              <w:rPr>
                <w:color w:val="000000"/>
              </w:rPr>
              <w:t>—</w:t>
            </w:r>
            <w:r w:rsidRPr="009D4A2D">
              <w:rPr>
                <w:rFonts w:hint="eastAsia"/>
              </w:rPr>
              <w:t>《随工单》</w:t>
            </w:r>
          </w:p>
          <w:p w14:paraId="11AD81F8" w14:textId="53209DC0" w:rsidR="00581B33" w:rsidRDefault="00FD70F2" w:rsidP="00693D79">
            <w:pPr>
              <w:rPr>
                <w:rFonts w:ascii="黑体" w:eastAsia="黑体"/>
                <w:szCs w:val="21"/>
              </w:rPr>
            </w:pPr>
            <w:r>
              <w:rPr>
                <w:rFonts w:ascii="黑体" w:eastAsia="黑体" w:hint="eastAsia"/>
                <w:szCs w:val="21"/>
              </w:rPr>
              <w:t xml:space="preserve"> </w:t>
            </w:r>
            <w:r w:rsidR="00693D79">
              <w:t xml:space="preserve"> </w:t>
            </w:r>
            <w:r w:rsidR="00693D79">
              <w:rPr>
                <w:rFonts w:hint="eastAsia"/>
              </w:rPr>
              <w:t>体现在过程控制</w:t>
            </w:r>
            <w:r w:rsidR="00693D79">
              <w:rPr>
                <w:rFonts w:hint="eastAsia"/>
              </w:rPr>
              <w:t>8</w:t>
            </w:r>
            <w:r w:rsidR="00693D79">
              <w:t>.5.1</w:t>
            </w:r>
            <w:r w:rsidR="00693D79">
              <w:rPr>
                <w:rFonts w:hint="eastAsia"/>
              </w:rPr>
              <w:t>条款的审核中</w:t>
            </w:r>
          </w:p>
          <w:p w14:paraId="485FBB05" w14:textId="77777777" w:rsidR="003045E5" w:rsidRPr="00A91F8C" w:rsidRDefault="003045E5" w:rsidP="00FD70F2">
            <w:pPr>
              <w:rPr>
                <w:rFonts w:ascii="宋体" w:hAnsi="宋体"/>
                <w:szCs w:val="21"/>
              </w:rPr>
            </w:pPr>
            <w:r w:rsidRPr="00A91F8C">
              <w:rPr>
                <w:rFonts w:ascii="宋体" w:hAnsi="宋体" w:hint="eastAsia"/>
                <w:szCs w:val="21"/>
              </w:rPr>
              <w:sym w:font="Wingdings 2" w:char="F098"/>
            </w:r>
            <w:r w:rsidRPr="00A91F8C">
              <w:rPr>
                <w:rFonts w:ascii="宋体" w:hAnsi="宋体" w:hint="eastAsia"/>
                <w:szCs w:val="21"/>
              </w:rPr>
              <w:t>查成品检验记录</w:t>
            </w:r>
          </w:p>
          <w:p w14:paraId="1B9683F0" w14:textId="77777777" w:rsidR="003045E5" w:rsidRPr="00A91F8C" w:rsidRDefault="00AD7DCC" w:rsidP="00AD7DCC">
            <w:pPr>
              <w:pStyle w:val="a9"/>
              <w:numPr>
                <w:ilvl w:val="0"/>
                <w:numId w:val="12"/>
              </w:numPr>
              <w:ind w:firstLineChars="0"/>
              <w:rPr>
                <w:rFonts w:ascii="宋体" w:hAnsi="宋体"/>
                <w:szCs w:val="21"/>
              </w:rPr>
            </w:pPr>
            <w:r w:rsidRPr="00A91F8C">
              <w:rPr>
                <w:rFonts w:ascii="宋体" w:hAnsi="宋体" w:hint="eastAsia"/>
                <w:szCs w:val="21"/>
              </w:rPr>
              <w:t>波形梁板护栏包括下列组件：波形梁板、立柱、端头、防阻块、托架、横隔梁及连接件等</w:t>
            </w:r>
          </w:p>
          <w:p w14:paraId="78504ED9" w14:textId="77777777" w:rsidR="00AD7DCC" w:rsidRPr="00A91F8C" w:rsidRDefault="00AD7DCC" w:rsidP="00AD7DCC">
            <w:pPr>
              <w:pStyle w:val="a9"/>
              <w:numPr>
                <w:ilvl w:val="0"/>
                <w:numId w:val="12"/>
              </w:numPr>
              <w:ind w:firstLineChars="0"/>
              <w:rPr>
                <w:rFonts w:ascii="宋体" w:hAnsi="宋体"/>
                <w:szCs w:val="21"/>
              </w:rPr>
            </w:pPr>
            <w:r w:rsidRPr="00A91F8C">
              <w:rPr>
                <w:rFonts w:ascii="宋体" w:hAnsi="宋体" w:hint="eastAsia"/>
                <w:szCs w:val="21"/>
              </w:rPr>
              <w:t>检验项目：各组件的尺寸、镀锌质量等</w:t>
            </w:r>
          </w:p>
          <w:p w14:paraId="3BEDD1AB" w14:textId="77777777" w:rsidR="00AD7DCC" w:rsidRPr="00A91F8C" w:rsidRDefault="00AD7DCC" w:rsidP="00AD7DCC">
            <w:pPr>
              <w:pStyle w:val="a9"/>
              <w:numPr>
                <w:ilvl w:val="0"/>
                <w:numId w:val="12"/>
              </w:numPr>
              <w:ind w:firstLineChars="0"/>
              <w:rPr>
                <w:rFonts w:ascii="宋体" w:hAnsi="宋体"/>
                <w:szCs w:val="21"/>
              </w:rPr>
            </w:pPr>
            <w:r w:rsidRPr="00A91F8C">
              <w:rPr>
                <w:rFonts w:ascii="宋体" w:hAnsi="宋体" w:hint="eastAsia"/>
                <w:szCs w:val="21"/>
              </w:rPr>
              <w:t>检验结果：</w:t>
            </w:r>
            <w:r w:rsidR="004161EF" w:rsidRPr="00A91F8C">
              <w:rPr>
                <w:rFonts w:ascii="宋体" w:hAnsi="宋体" w:hint="eastAsia"/>
                <w:szCs w:val="21"/>
              </w:rPr>
              <w:t>波形梁板</w:t>
            </w:r>
          </w:p>
          <w:p w14:paraId="2D916A42" w14:textId="77777777" w:rsidR="00AD7DCC" w:rsidRPr="00A91F8C" w:rsidRDefault="00AD7DCC" w:rsidP="00AD7DCC">
            <w:pPr>
              <w:pStyle w:val="a9"/>
              <w:ind w:left="360" w:firstLineChars="0" w:firstLine="0"/>
              <w:rPr>
                <w:rFonts w:ascii="宋体" w:hAnsi="宋体"/>
                <w:szCs w:val="21"/>
              </w:rPr>
            </w:pPr>
            <w:r w:rsidRPr="00A91F8C">
              <w:rPr>
                <w:rFonts w:ascii="宋体" w:hAnsi="宋体"/>
                <w:noProof/>
                <w:szCs w:val="21"/>
              </w:rPr>
              <w:lastRenderedPageBreak/>
              <w:drawing>
                <wp:inline distT="0" distB="0" distL="0" distR="0" wp14:anchorId="478F2168" wp14:editId="59017323">
                  <wp:extent cx="3824085" cy="4557370"/>
                  <wp:effectExtent l="19050" t="0" r="4965" b="0"/>
                  <wp:docPr id="1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3824181" cy="4557485"/>
                          </a:xfrm>
                          <a:prstGeom prst="rect">
                            <a:avLst/>
                          </a:prstGeom>
                          <a:noFill/>
                          <a:ln w="9525">
                            <a:noFill/>
                            <a:miter lim="800000"/>
                            <a:headEnd/>
                            <a:tailEnd/>
                          </a:ln>
                        </pic:spPr>
                      </pic:pic>
                    </a:graphicData>
                  </a:graphic>
                </wp:inline>
              </w:drawing>
            </w:r>
          </w:p>
          <w:p w14:paraId="3EA63759" w14:textId="77777777" w:rsidR="00AD7DCC" w:rsidRPr="00A91F8C" w:rsidRDefault="004161EF" w:rsidP="004161EF">
            <w:pPr>
              <w:pStyle w:val="a9"/>
              <w:numPr>
                <w:ilvl w:val="0"/>
                <w:numId w:val="12"/>
              </w:numPr>
              <w:ind w:firstLineChars="0"/>
              <w:rPr>
                <w:rFonts w:ascii="宋体" w:hAnsi="宋体"/>
                <w:szCs w:val="21"/>
              </w:rPr>
            </w:pPr>
            <w:r w:rsidRPr="00A91F8C">
              <w:rPr>
                <w:rFonts w:ascii="宋体" w:hAnsi="宋体" w:hint="eastAsia"/>
                <w:szCs w:val="21"/>
              </w:rPr>
              <w:t>检验结论：合格</w:t>
            </w:r>
          </w:p>
          <w:p w14:paraId="09A63537" w14:textId="77777777" w:rsidR="004161EF" w:rsidRPr="00A91F8C" w:rsidRDefault="004161EF" w:rsidP="004161EF">
            <w:pPr>
              <w:rPr>
                <w:rFonts w:ascii="宋体" w:hAnsi="宋体"/>
                <w:szCs w:val="21"/>
              </w:rPr>
            </w:pPr>
            <w:r w:rsidRPr="00A91F8C">
              <w:rPr>
                <w:rFonts w:ascii="宋体" w:hAnsi="宋体" w:hint="eastAsia"/>
                <w:szCs w:val="21"/>
              </w:rPr>
              <w:sym w:font="Wingdings 2" w:char="F098"/>
            </w:r>
            <w:r w:rsidRPr="00A91F8C">
              <w:rPr>
                <w:rFonts w:ascii="宋体" w:hAnsi="宋体" w:hint="eastAsia"/>
                <w:szCs w:val="21"/>
              </w:rPr>
              <w:t>另抽其他组件的检验记录，均有检验人员、检验日期、组件名称、检验结论等，成品检验控制程序符合要求。</w:t>
            </w:r>
          </w:p>
          <w:p w14:paraId="48543754" w14:textId="77777777" w:rsidR="004161EF" w:rsidRPr="00A91F8C" w:rsidRDefault="004161EF" w:rsidP="004161EF">
            <w:pPr>
              <w:rPr>
                <w:rFonts w:ascii="宋体" w:hAnsi="宋体"/>
                <w:szCs w:val="21"/>
              </w:rPr>
            </w:pPr>
            <w:r w:rsidRPr="00A91F8C">
              <w:rPr>
                <w:rFonts w:ascii="宋体" w:hAnsi="宋体"/>
                <w:szCs w:val="21"/>
              </w:rPr>
              <w:sym w:font="Wingdings 2" w:char="F098"/>
            </w:r>
            <w:r w:rsidRPr="00A91F8C">
              <w:rPr>
                <w:rFonts w:ascii="宋体" w:hAnsi="宋体"/>
                <w:szCs w:val="21"/>
              </w:rPr>
              <w:t>公司提供了第三方检验报告</w:t>
            </w:r>
            <w:r w:rsidR="00E33861" w:rsidRPr="00A91F8C">
              <w:rPr>
                <w:rFonts w:ascii="宋体" w:hAnsi="宋体"/>
                <w:szCs w:val="21"/>
              </w:rPr>
              <w:t>，内容如下</w:t>
            </w:r>
          </w:p>
          <w:p w14:paraId="61DB5BC5" w14:textId="77777777" w:rsidR="00E33861" w:rsidRPr="00A91F8C" w:rsidRDefault="00E33861" w:rsidP="00E33861">
            <w:pPr>
              <w:pStyle w:val="a9"/>
              <w:numPr>
                <w:ilvl w:val="0"/>
                <w:numId w:val="13"/>
              </w:numPr>
              <w:ind w:firstLineChars="0"/>
              <w:rPr>
                <w:rFonts w:ascii="宋体" w:hAnsi="宋体"/>
                <w:szCs w:val="21"/>
              </w:rPr>
            </w:pPr>
            <w:r w:rsidRPr="00A91F8C">
              <w:rPr>
                <w:rFonts w:ascii="宋体" w:hAnsi="宋体" w:hint="eastAsia"/>
                <w:szCs w:val="21"/>
              </w:rPr>
              <w:t>产品名称：两波形梁钢护栏（波形梁版、立柱、防阻块）</w:t>
            </w:r>
          </w:p>
          <w:p w14:paraId="375C6EA2" w14:textId="77777777" w:rsidR="00E33861" w:rsidRPr="00A91F8C" w:rsidRDefault="00E33861" w:rsidP="00E33861">
            <w:pPr>
              <w:pStyle w:val="a9"/>
              <w:numPr>
                <w:ilvl w:val="0"/>
                <w:numId w:val="13"/>
              </w:numPr>
              <w:ind w:firstLineChars="0"/>
              <w:rPr>
                <w:rFonts w:ascii="宋体" w:hAnsi="宋体"/>
                <w:szCs w:val="21"/>
              </w:rPr>
            </w:pPr>
            <w:r w:rsidRPr="00A91F8C">
              <w:rPr>
                <w:rFonts w:ascii="宋体" w:hAnsi="宋体" w:hint="eastAsia"/>
                <w:szCs w:val="21"/>
              </w:rPr>
              <w:lastRenderedPageBreak/>
              <w:t>报告编号：交检验（J-HL）字（2020）第005号</w:t>
            </w:r>
          </w:p>
          <w:p w14:paraId="700CFD10" w14:textId="77777777" w:rsidR="00E33861" w:rsidRPr="00A91F8C" w:rsidRDefault="00E33861" w:rsidP="00E33861">
            <w:pPr>
              <w:pStyle w:val="a9"/>
              <w:numPr>
                <w:ilvl w:val="0"/>
                <w:numId w:val="13"/>
              </w:numPr>
              <w:ind w:firstLineChars="0"/>
              <w:rPr>
                <w:rFonts w:ascii="宋体" w:hAnsi="宋体"/>
                <w:szCs w:val="21"/>
              </w:rPr>
            </w:pPr>
            <w:r w:rsidRPr="00A91F8C">
              <w:rPr>
                <w:rFonts w:ascii="宋体" w:hAnsi="宋体" w:hint="eastAsia"/>
                <w:szCs w:val="21"/>
              </w:rPr>
              <w:t>检验结论：符合标准要求</w:t>
            </w:r>
          </w:p>
          <w:p w14:paraId="3D554234" w14:textId="77777777" w:rsidR="00E33861" w:rsidRPr="00A91F8C" w:rsidRDefault="00E33861" w:rsidP="00E33861">
            <w:pPr>
              <w:pStyle w:val="a9"/>
              <w:numPr>
                <w:ilvl w:val="0"/>
                <w:numId w:val="13"/>
              </w:numPr>
              <w:ind w:firstLineChars="0"/>
              <w:rPr>
                <w:rFonts w:ascii="宋体" w:hAnsi="宋体"/>
                <w:szCs w:val="21"/>
              </w:rPr>
            </w:pPr>
            <w:r w:rsidRPr="00A91F8C">
              <w:rPr>
                <w:rFonts w:ascii="宋体" w:hAnsi="宋体" w:hint="eastAsia"/>
                <w:szCs w:val="21"/>
              </w:rPr>
              <w:t>其余内容详见检测报告复印件</w:t>
            </w:r>
          </w:p>
          <w:p w14:paraId="0AD9943E" w14:textId="77777777" w:rsidR="00A91F8C" w:rsidRDefault="00A91F8C" w:rsidP="00A91F8C">
            <w:pPr>
              <w:rPr>
                <w:szCs w:val="21"/>
              </w:rPr>
            </w:pPr>
            <w:r>
              <w:rPr>
                <w:rFonts w:hint="eastAsia"/>
                <w:szCs w:val="21"/>
              </w:rPr>
              <w:sym w:font="Wingdings 2" w:char="F098"/>
            </w:r>
            <w:r>
              <w:rPr>
                <w:rFonts w:hint="eastAsia"/>
                <w:szCs w:val="21"/>
              </w:rPr>
              <w:t>收集了销售产品的相关标准：产品</w:t>
            </w:r>
            <w:r>
              <w:rPr>
                <w:rFonts w:hint="eastAsia"/>
                <w:szCs w:val="21"/>
                <w:lang w:val="en-GB"/>
              </w:rPr>
              <w:t>质量法、</w:t>
            </w:r>
            <w:r>
              <w:rPr>
                <w:rFonts w:hint="eastAsia"/>
                <w:szCs w:val="21"/>
              </w:rPr>
              <w:t>合同法、</w:t>
            </w:r>
            <w:r w:rsidRPr="00D97CF9">
              <w:rPr>
                <w:rFonts w:ascii="宋体" w:hAnsi="宋体" w:hint="eastAsia"/>
                <w:szCs w:val="21"/>
              </w:rPr>
              <w:t>GB/T31439.1-2015 《波形梁刚护栏第1部分：两波形梁钢护栏》，GB17733-2008《地名   标志》</w:t>
            </w:r>
            <w:r>
              <w:rPr>
                <w:rFonts w:hint="eastAsia"/>
                <w:szCs w:val="21"/>
              </w:rPr>
              <w:t>等。</w:t>
            </w:r>
          </w:p>
          <w:p w14:paraId="5818CFB6" w14:textId="77777777" w:rsidR="00A00B18" w:rsidRDefault="00A00B18" w:rsidP="00A91F8C">
            <w:pPr>
              <w:rPr>
                <w:szCs w:val="21"/>
              </w:rPr>
            </w:pPr>
            <w:r>
              <w:rPr>
                <w:rStyle w:val="15"/>
                <w:rFonts w:ascii="宋体" w:hAnsi="宋体" w:hint="eastAsia"/>
                <w:color w:val="000000"/>
                <w:kern w:val="0"/>
                <w:szCs w:val="22"/>
              </w:rPr>
              <w:sym w:font="Wingdings 2" w:char="F098"/>
            </w:r>
            <w:r>
              <w:rPr>
                <w:rStyle w:val="15"/>
                <w:rFonts w:ascii="宋体" w:hAnsi="宋体" w:hint="eastAsia"/>
                <w:color w:val="000000"/>
                <w:kern w:val="0"/>
                <w:szCs w:val="22"/>
              </w:rPr>
              <w:t>策划了销售流程：客户接触--合同评审--签订合同--客户付款--入帐--采购--客户提货--验收</w:t>
            </w:r>
          </w:p>
          <w:p w14:paraId="4AE55401" w14:textId="77777777" w:rsidR="00A91F8C" w:rsidRDefault="00A91F8C" w:rsidP="00A91F8C">
            <w:pPr>
              <w:rPr>
                <w:szCs w:val="21"/>
              </w:rPr>
            </w:pPr>
            <w:r>
              <w:rPr>
                <w:rFonts w:hint="eastAsia"/>
                <w:szCs w:val="21"/>
              </w:rPr>
              <w:t>●销售部经理负责对销售服务过程的服务质量进行监督检查。</w:t>
            </w:r>
          </w:p>
          <w:p w14:paraId="5AD490DD" w14:textId="77777777" w:rsidR="00A91F8C" w:rsidRDefault="00A91F8C" w:rsidP="00A91F8C">
            <w:pPr>
              <w:rPr>
                <w:szCs w:val="21"/>
              </w:rPr>
            </w:pPr>
            <w:r>
              <w:rPr>
                <w:rFonts w:hint="eastAsia"/>
                <w:szCs w:val="21"/>
              </w:rPr>
              <w:t>--</w:t>
            </w:r>
            <w:r>
              <w:rPr>
                <w:rFonts w:hint="eastAsia"/>
                <w:szCs w:val="21"/>
              </w:rPr>
              <w:t>抽查见《销售服务过程质量检查考核记录》，内容包括：考核项目、要求、考核办法、考核情况、判定、检查人、检查日期等。</w:t>
            </w:r>
          </w:p>
          <w:p w14:paraId="27C65AB5" w14:textId="6B0D1DB1" w:rsidR="00A91F8C" w:rsidRDefault="00A91F8C" w:rsidP="00A91F8C">
            <w:pPr>
              <w:rPr>
                <w:szCs w:val="21"/>
              </w:rPr>
            </w:pPr>
            <w:r>
              <w:rPr>
                <w:rFonts w:hint="eastAsia"/>
                <w:szCs w:val="21"/>
              </w:rPr>
              <w:t>--</w:t>
            </w:r>
            <w:r>
              <w:rPr>
                <w:rFonts w:hint="eastAsia"/>
                <w:szCs w:val="21"/>
              </w:rPr>
              <w:t>抽查见</w:t>
            </w:r>
            <w:r>
              <w:rPr>
                <w:rFonts w:hint="eastAsia"/>
                <w:szCs w:val="21"/>
              </w:rPr>
              <w:t>20</w:t>
            </w:r>
            <w:r w:rsidR="00693D79">
              <w:rPr>
                <w:szCs w:val="21"/>
              </w:rPr>
              <w:t>20</w:t>
            </w:r>
            <w:r>
              <w:rPr>
                <w:rFonts w:hint="eastAsia"/>
                <w:szCs w:val="21"/>
              </w:rPr>
              <w:t>.</w:t>
            </w:r>
            <w:r w:rsidR="00693D79">
              <w:rPr>
                <w:szCs w:val="21"/>
              </w:rPr>
              <w:t>9</w:t>
            </w:r>
            <w:r>
              <w:rPr>
                <w:rFonts w:hint="eastAsia"/>
                <w:szCs w:val="21"/>
              </w:rPr>
              <w:t>.30</w:t>
            </w:r>
            <w:r>
              <w:rPr>
                <w:rFonts w:hint="eastAsia"/>
                <w:szCs w:val="21"/>
              </w:rPr>
              <w:t>刘军军的《销售服务过程质量检查考核记录》，工作环境、工作态度、工作效率、与客户的沟通、客户反馈等方面的检查结果均为合格。检查人：李康。</w:t>
            </w:r>
          </w:p>
          <w:p w14:paraId="7F92A538" w14:textId="77777777" w:rsidR="00E33861" w:rsidRDefault="00A91F8C" w:rsidP="00A91F8C">
            <w:pPr>
              <w:rPr>
                <w:szCs w:val="21"/>
              </w:rPr>
            </w:pPr>
            <w:r>
              <w:rPr>
                <w:rFonts w:hint="eastAsia"/>
                <w:szCs w:val="21"/>
              </w:rPr>
              <w:t>询问检验员对产品检验依据标准、客户要求清楚，检验项目及要求清楚。</w:t>
            </w:r>
          </w:p>
          <w:p w14:paraId="37D962E2" w14:textId="77777777" w:rsidR="00A91F8C" w:rsidRPr="00E33861" w:rsidRDefault="00A91F8C" w:rsidP="00A91F8C">
            <w:pPr>
              <w:rPr>
                <w:rFonts w:ascii="黑体" w:eastAsia="黑体"/>
                <w:szCs w:val="21"/>
              </w:rPr>
            </w:pPr>
            <w:r>
              <w:rPr>
                <w:rFonts w:hint="eastAsia"/>
                <w:szCs w:val="21"/>
              </w:rPr>
              <w:sym w:font="Wingdings 2" w:char="F098"/>
            </w:r>
            <w:r>
              <w:rPr>
                <w:rFonts w:hint="eastAsia"/>
                <w:szCs w:val="21"/>
              </w:rPr>
              <w:t>企业对产品和服务的放行控制符合要求</w:t>
            </w:r>
          </w:p>
        </w:tc>
        <w:tc>
          <w:tcPr>
            <w:tcW w:w="851" w:type="dxa"/>
          </w:tcPr>
          <w:p w14:paraId="29B35696" w14:textId="77777777" w:rsidR="00581B33" w:rsidRDefault="00581B33" w:rsidP="004C1BB3">
            <w:r>
              <w:rPr>
                <w:rFonts w:hint="eastAsia"/>
              </w:rPr>
              <w:lastRenderedPageBreak/>
              <w:t>Y</w:t>
            </w:r>
          </w:p>
        </w:tc>
      </w:tr>
      <w:tr w:rsidR="00581B33" w14:paraId="55AAF4D3" w14:textId="77777777" w:rsidTr="006152BA">
        <w:trPr>
          <w:trHeight w:val="936"/>
        </w:trPr>
        <w:tc>
          <w:tcPr>
            <w:tcW w:w="1668" w:type="dxa"/>
          </w:tcPr>
          <w:p w14:paraId="03FB7552" w14:textId="77777777" w:rsidR="00581B33" w:rsidRDefault="00581B33" w:rsidP="004C1BB3">
            <w:r>
              <w:lastRenderedPageBreak/>
              <w:t>不合格输出的控制</w:t>
            </w:r>
          </w:p>
        </w:tc>
        <w:tc>
          <w:tcPr>
            <w:tcW w:w="850" w:type="dxa"/>
          </w:tcPr>
          <w:p w14:paraId="60D089E1" w14:textId="77777777" w:rsidR="00581B33" w:rsidRDefault="00581B33" w:rsidP="004C1BB3">
            <w:r>
              <w:rPr>
                <w:rFonts w:hint="eastAsia"/>
              </w:rPr>
              <w:t>8.7/10.2</w:t>
            </w:r>
          </w:p>
        </w:tc>
        <w:tc>
          <w:tcPr>
            <w:tcW w:w="11340" w:type="dxa"/>
          </w:tcPr>
          <w:p w14:paraId="3B465454" w14:textId="77777777" w:rsidR="00581B33" w:rsidRPr="00AE4C56" w:rsidRDefault="00581B33" w:rsidP="004C1BB3">
            <w:r>
              <w:rPr>
                <w:rFonts w:hint="eastAsia"/>
              </w:rPr>
              <w:sym w:font="Wingdings 2" w:char="F098"/>
            </w:r>
            <w:r w:rsidRPr="00AE4C56">
              <w:rPr>
                <w:rFonts w:hint="eastAsia"/>
              </w:rPr>
              <w:t>制定了《不合格品控制程序》，对不合格品的标识、隔离、处置的职责、方法和程序做出了规定，不合格品有返工、返修、降级或改做它用、报废或拒收四种处置方式。</w:t>
            </w:r>
          </w:p>
          <w:p w14:paraId="141E0152" w14:textId="77777777" w:rsidR="00581B33" w:rsidRPr="00B60C3B" w:rsidRDefault="00581B33" w:rsidP="004C1BB3">
            <w:r>
              <w:rPr>
                <w:rFonts w:hint="eastAsia"/>
              </w:rPr>
              <w:sym w:font="Wingdings 2" w:char="F098"/>
            </w:r>
            <w:r w:rsidRPr="00AE4C56">
              <w:rPr>
                <w:rFonts w:hint="eastAsia"/>
              </w:rPr>
              <w:t>针</w:t>
            </w:r>
            <w:r w:rsidRPr="00B60C3B">
              <w:rPr>
                <w:rFonts w:hint="eastAsia"/>
              </w:rPr>
              <w:t>对采购出现的不合格，直接退货。</w:t>
            </w:r>
          </w:p>
          <w:p w14:paraId="5E25625B" w14:textId="77777777" w:rsidR="00581B33" w:rsidRDefault="00581B33" w:rsidP="004C1BB3">
            <w:pPr>
              <w:autoSpaceDE w:val="0"/>
              <w:autoSpaceDN w:val="0"/>
              <w:adjustRightInd w:val="0"/>
              <w:jc w:val="left"/>
              <w:rPr>
                <w:szCs w:val="21"/>
              </w:rPr>
            </w:pPr>
            <w:r>
              <w:rPr>
                <w:rFonts w:hint="eastAsia"/>
                <w:szCs w:val="21"/>
              </w:rPr>
              <w:sym w:font="Wingdings 2" w:char="F098"/>
            </w:r>
            <w:r w:rsidRPr="00B60C3B">
              <w:rPr>
                <w:rFonts w:hint="eastAsia"/>
                <w:szCs w:val="21"/>
              </w:rPr>
              <w:t>公司生产过程中产生的不合格品根据严重程度采取返工、返修、报废处理。</w:t>
            </w:r>
            <w:r>
              <w:rPr>
                <w:rFonts w:hint="eastAsia"/>
                <w:szCs w:val="21"/>
              </w:rPr>
              <w:t>见工序检验</w:t>
            </w:r>
            <w:r w:rsidRPr="00B60C3B">
              <w:rPr>
                <w:rFonts w:hint="eastAsia"/>
                <w:szCs w:val="21"/>
              </w:rPr>
              <w:t>。</w:t>
            </w:r>
            <w:r w:rsidRPr="00B60C3B">
              <w:rPr>
                <w:rFonts w:ascii="宋体" w:cs="宋体" w:hint="eastAsia"/>
                <w:kern w:val="0"/>
                <w:szCs w:val="21"/>
              </w:rPr>
              <w:t>问题描述清楚、确定处置措施并实施和验证</w:t>
            </w:r>
            <w:r w:rsidRPr="00B60C3B">
              <w:rPr>
                <w:rFonts w:hint="eastAsia"/>
                <w:szCs w:val="21"/>
              </w:rPr>
              <w:t>。</w:t>
            </w:r>
          </w:p>
          <w:p w14:paraId="5B3B2668" w14:textId="77777777" w:rsidR="00581B33" w:rsidRPr="003F4180" w:rsidRDefault="00581B33" w:rsidP="004C1BB3">
            <w:pPr>
              <w:autoSpaceDE w:val="0"/>
              <w:autoSpaceDN w:val="0"/>
              <w:adjustRightInd w:val="0"/>
              <w:jc w:val="left"/>
              <w:rPr>
                <w:szCs w:val="21"/>
              </w:rPr>
            </w:pPr>
            <w:r>
              <w:rPr>
                <w:rFonts w:hint="eastAsia"/>
                <w:szCs w:val="21"/>
              </w:rPr>
              <w:sym w:font="Wingdings 2" w:char="F098"/>
            </w:r>
            <w:r>
              <w:rPr>
                <w:rFonts w:hint="eastAsia"/>
                <w:szCs w:val="21"/>
              </w:rPr>
              <w:t>对于客户反馈的不合格品，目前送客户产品合格，没有客户反馈的不合格情况。</w:t>
            </w:r>
          </w:p>
        </w:tc>
        <w:tc>
          <w:tcPr>
            <w:tcW w:w="851" w:type="dxa"/>
          </w:tcPr>
          <w:p w14:paraId="073D4C76" w14:textId="77777777" w:rsidR="00581B33" w:rsidRDefault="00581B33" w:rsidP="004C1BB3">
            <w:r>
              <w:rPr>
                <w:rFonts w:hint="eastAsia"/>
              </w:rPr>
              <w:t>Y</w:t>
            </w:r>
          </w:p>
        </w:tc>
      </w:tr>
    </w:tbl>
    <w:p w14:paraId="16A83BE5" w14:textId="77777777" w:rsidR="00762184" w:rsidRDefault="00762184" w:rsidP="004616EE">
      <w:pPr>
        <w:pStyle w:val="a5"/>
      </w:pPr>
    </w:p>
    <w:p w14:paraId="4F0E83B4" w14:textId="77777777" w:rsidR="003F4180" w:rsidRDefault="003F4180" w:rsidP="004616EE">
      <w:pPr>
        <w:pStyle w:val="a5"/>
      </w:pPr>
    </w:p>
    <w:sectPr w:rsidR="003F4180" w:rsidSect="004616EE">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27E1E" w14:textId="77777777" w:rsidR="007156BF" w:rsidRDefault="007156BF" w:rsidP="003847C4">
      <w:r>
        <w:separator/>
      </w:r>
    </w:p>
  </w:endnote>
  <w:endnote w:type="continuationSeparator" w:id="0">
    <w:p w14:paraId="3975613D" w14:textId="77777777" w:rsidR="007156BF" w:rsidRDefault="007156BF" w:rsidP="0038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548A120F" w14:textId="77777777" w:rsidR="0035403B" w:rsidRDefault="0035403B">
            <w:pPr>
              <w:pStyle w:val="a5"/>
              <w:jc w:val="center"/>
            </w:pPr>
            <w:r>
              <w:rPr>
                <w:b/>
                <w:sz w:val="24"/>
                <w:szCs w:val="24"/>
              </w:rPr>
              <w:fldChar w:fldCharType="begin"/>
            </w:r>
            <w:r>
              <w:rPr>
                <w:b/>
              </w:rPr>
              <w:instrText>PAGE</w:instrText>
            </w:r>
            <w:r>
              <w:rPr>
                <w:b/>
                <w:sz w:val="24"/>
                <w:szCs w:val="24"/>
              </w:rPr>
              <w:fldChar w:fldCharType="separate"/>
            </w:r>
            <w:r>
              <w:rPr>
                <w:b/>
                <w:noProof/>
              </w:rPr>
              <w:t>23</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29</w:t>
            </w:r>
            <w:r>
              <w:rPr>
                <w:b/>
                <w:sz w:val="24"/>
                <w:szCs w:val="24"/>
              </w:rPr>
              <w:fldChar w:fldCharType="end"/>
            </w:r>
          </w:p>
        </w:sdtContent>
      </w:sdt>
    </w:sdtContent>
  </w:sdt>
  <w:p w14:paraId="4FE39F04" w14:textId="77777777" w:rsidR="0035403B" w:rsidRDefault="003540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EB94B" w14:textId="77777777" w:rsidR="007156BF" w:rsidRDefault="007156BF" w:rsidP="003847C4">
      <w:r>
        <w:separator/>
      </w:r>
    </w:p>
  </w:footnote>
  <w:footnote w:type="continuationSeparator" w:id="0">
    <w:p w14:paraId="15DB7E86" w14:textId="77777777" w:rsidR="007156BF" w:rsidRDefault="007156BF" w:rsidP="00384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238B" w14:textId="77777777" w:rsidR="0035403B" w:rsidRPr="00390345" w:rsidRDefault="0035403B" w:rsidP="0056123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0F31607E" wp14:editId="744F701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20756E7B" w14:textId="77777777" w:rsidR="0035403B" w:rsidRDefault="0035403B" w:rsidP="00242E30">
    <w:pPr>
      <w:pStyle w:val="a7"/>
      <w:pBdr>
        <w:bottom w:val="nil"/>
      </w:pBdr>
      <w:spacing w:line="320" w:lineRule="exact"/>
      <w:jc w:val="left"/>
    </w:pPr>
    <w:r>
      <w:pict w14:anchorId="268B92D9">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538D51BE" w14:textId="77777777" w:rsidR="0035403B" w:rsidRPr="000B51BD" w:rsidRDefault="0035403B" w:rsidP="004616EE">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31E57"/>
    <w:multiLevelType w:val="hybridMultilevel"/>
    <w:tmpl w:val="90406730"/>
    <w:lvl w:ilvl="0" w:tplc="8346B0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F61A94"/>
    <w:multiLevelType w:val="hybridMultilevel"/>
    <w:tmpl w:val="18909118"/>
    <w:lvl w:ilvl="0" w:tplc="DE667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2314F53"/>
    <w:multiLevelType w:val="hybridMultilevel"/>
    <w:tmpl w:val="E062B2C8"/>
    <w:lvl w:ilvl="0" w:tplc="78388B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3E38F8"/>
    <w:multiLevelType w:val="hybridMultilevel"/>
    <w:tmpl w:val="F5E62612"/>
    <w:lvl w:ilvl="0" w:tplc="4C62A72C">
      <w:start w:val="1"/>
      <w:numFmt w:val="decimal"/>
      <w:lvlText w:val="%1、"/>
      <w:lvlJc w:val="left"/>
      <w:pPr>
        <w:ind w:left="360" w:hanging="360"/>
      </w:pPr>
      <w:rPr>
        <w:rFonts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B394880"/>
    <w:multiLevelType w:val="hybridMultilevel"/>
    <w:tmpl w:val="050C193A"/>
    <w:lvl w:ilvl="0" w:tplc="15F489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8285878"/>
    <w:multiLevelType w:val="hybridMultilevel"/>
    <w:tmpl w:val="23E8FDD6"/>
    <w:lvl w:ilvl="0" w:tplc="0C9C12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D1A19D1"/>
    <w:multiLevelType w:val="hybridMultilevel"/>
    <w:tmpl w:val="A55AD98E"/>
    <w:lvl w:ilvl="0" w:tplc="E5405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70132C"/>
    <w:multiLevelType w:val="hybridMultilevel"/>
    <w:tmpl w:val="006A2D44"/>
    <w:lvl w:ilvl="0" w:tplc="9E547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4C592F"/>
    <w:multiLevelType w:val="singleLevel"/>
    <w:tmpl w:val="574C592F"/>
    <w:lvl w:ilvl="0">
      <w:start w:val="1"/>
      <w:numFmt w:val="decimal"/>
      <w:suff w:val="nothing"/>
      <w:lvlText w:val="%1、"/>
      <w:lvlJc w:val="left"/>
    </w:lvl>
  </w:abstractNum>
  <w:abstractNum w:abstractNumId="9" w15:restartNumberingAfterBreak="0">
    <w:nsid w:val="574C70A4"/>
    <w:multiLevelType w:val="singleLevel"/>
    <w:tmpl w:val="574C70A4"/>
    <w:lvl w:ilvl="0">
      <w:start w:val="2"/>
      <w:numFmt w:val="decimal"/>
      <w:suff w:val="nothing"/>
      <w:lvlText w:val="%1、"/>
      <w:lvlJc w:val="left"/>
    </w:lvl>
  </w:abstractNum>
  <w:abstractNum w:abstractNumId="10" w15:restartNumberingAfterBreak="0">
    <w:nsid w:val="5885B707"/>
    <w:multiLevelType w:val="singleLevel"/>
    <w:tmpl w:val="5885B707"/>
    <w:lvl w:ilvl="0">
      <w:start w:val="1"/>
      <w:numFmt w:val="decimal"/>
      <w:suff w:val="nothing"/>
      <w:lvlText w:val="%1、"/>
      <w:lvlJc w:val="left"/>
    </w:lvl>
  </w:abstractNum>
  <w:abstractNum w:abstractNumId="11" w15:restartNumberingAfterBreak="0">
    <w:nsid w:val="58E50443"/>
    <w:multiLevelType w:val="singleLevel"/>
    <w:tmpl w:val="58E50443"/>
    <w:lvl w:ilvl="0">
      <w:start w:val="1"/>
      <w:numFmt w:val="decimal"/>
      <w:suff w:val="nothing"/>
      <w:lvlText w:val="%1、"/>
      <w:lvlJc w:val="left"/>
    </w:lvl>
  </w:abstractNum>
  <w:abstractNum w:abstractNumId="12" w15:restartNumberingAfterBreak="0">
    <w:nsid w:val="72C9690F"/>
    <w:multiLevelType w:val="hybridMultilevel"/>
    <w:tmpl w:val="CA444210"/>
    <w:lvl w:ilvl="0" w:tplc="DF288320">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945114"/>
    <w:multiLevelType w:val="hybridMultilevel"/>
    <w:tmpl w:val="0AE6767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1"/>
  </w:num>
  <w:num w:numId="4">
    <w:abstractNumId w:val="13"/>
  </w:num>
  <w:num w:numId="5">
    <w:abstractNumId w:val="6"/>
  </w:num>
  <w:num w:numId="6">
    <w:abstractNumId w:val="9"/>
  </w:num>
  <w:num w:numId="7">
    <w:abstractNumId w:val="8"/>
  </w:num>
  <w:num w:numId="8">
    <w:abstractNumId w:val="0"/>
  </w:num>
  <w:num w:numId="9">
    <w:abstractNumId w:val="10"/>
  </w:num>
  <w:num w:numId="10">
    <w:abstractNumId w:val="5"/>
  </w:num>
  <w:num w:numId="11">
    <w:abstractNumId w:val="1"/>
  </w:num>
  <w:num w:numId="12">
    <w:abstractNumId w:val="7"/>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47C4"/>
    <w:rsid w:val="0000347E"/>
    <w:rsid w:val="00022C81"/>
    <w:rsid w:val="00025865"/>
    <w:rsid w:val="00053ADD"/>
    <w:rsid w:val="00057662"/>
    <w:rsid w:val="00060215"/>
    <w:rsid w:val="0006532C"/>
    <w:rsid w:val="000928C9"/>
    <w:rsid w:val="000A12E3"/>
    <w:rsid w:val="000B7CF8"/>
    <w:rsid w:val="000C1A58"/>
    <w:rsid w:val="000C3CC2"/>
    <w:rsid w:val="000C77F1"/>
    <w:rsid w:val="000D4932"/>
    <w:rsid w:val="000E38A3"/>
    <w:rsid w:val="000E3CD9"/>
    <w:rsid w:val="000E5BAD"/>
    <w:rsid w:val="000F6FFF"/>
    <w:rsid w:val="001009C5"/>
    <w:rsid w:val="001027BF"/>
    <w:rsid w:val="0011537B"/>
    <w:rsid w:val="00115970"/>
    <w:rsid w:val="00121CD7"/>
    <w:rsid w:val="00133252"/>
    <w:rsid w:val="00163990"/>
    <w:rsid w:val="0016400F"/>
    <w:rsid w:val="00167639"/>
    <w:rsid w:val="001709F6"/>
    <w:rsid w:val="001811A7"/>
    <w:rsid w:val="001A3D71"/>
    <w:rsid w:val="001C42A3"/>
    <w:rsid w:val="001D7F61"/>
    <w:rsid w:val="001F1464"/>
    <w:rsid w:val="001F337E"/>
    <w:rsid w:val="001F3991"/>
    <w:rsid w:val="001F50F1"/>
    <w:rsid w:val="00201589"/>
    <w:rsid w:val="00204690"/>
    <w:rsid w:val="00222345"/>
    <w:rsid w:val="002320E7"/>
    <w:rsid w:val="0024195C"/>
    <w:rsid w:val="00242E30"/>
    <w:rsid w:val="00263851"/>
    <w:rsid w:val="00294241"/>
    <w:rsid w:val="002A19C6"/>
    <w:rsid w:val="002B5B51"/>
    <w:rsid w:val="002C3AE4"/>
    <w:rsid w:val="002C6FA6"/>
    <w:rsid w:val="002E5568"/>
    <w:rsid w:val="002F43EA"/>
    <w:rsid w:val="00301950"/>
    <w:rsid w:val="003045E5"/>
    <w:rsid w:val="003113F5"/>
    <w:rsid w:val="0032052A"/>
    <w:rsid w:val="0032094B"/>
    <w:rsid w:val="00330566"/>
    <w:rsid w:val="003314A0"/>
    <w:rsid w:val="0033391C"/>
    <w:rsid w:val="00335A78"/>
    <w:rsid w:val="0034669B"/>
    <w:rsid w:val="00351DAB"/>
    <w:rsid w:val="003525CD"/>
    <w:rsid w:val="0035403B"/>
    <w:rsid w:val="0037161D"/>
    <w:rsid w:val="003847C4"/>
    <w:rsid w:val="003B726F"/>
    <w:rsid w:val="003C38B9"/>
    <w:rsid w:val="003C5D0C"/>
    <w:rsid w:val="003F141E"/>
    <w:rsid w:val="003F4180"/>
    <w:rsid w:val="003F5230"/>
    <w:rsid w:val="003F59AA"/>
    <w:rsid w:val="00400970"/>
    <w:rsid w:val="00401CF9"/>
    <w:rsid w:val="004041FA"/>
    <w:rsid w:val="00405DA5"/>
    <w:rsid w:val="00412C8E"/>
    <w:rsid w:val="004161EF"/>
    <w:rsid w:val="004201E6"/>
    <w:rsid w:val="0042110E"/>
    <w:rsid w:val="004466A7"/>
    <w:rsid w:val="00460F27"/>
    <w:rsid w:val="004616EE"/>
    <w:rsid w:val="004641FE"/>
    <w:rsid w:val="00476D56"/>
    <w:rsid w:val="00487B08"/>
    <w:rsid w:val="004910B4"/>
    <w:rsid w:val="00494BB0"/>
    <w:rsid w:val="004A5C76"/>
    <w:rsid w:val="004A65C8"/>
    <w:rsid w:val="004B0C2A"/>
    <w:rsid w:val="004B19FC"/>
    <w:rsid w:val="004C1BB3"/>
    <w:rsid w:val="004E64BE"/>
    <w:rsid w:val="004F1543"/>
    <w:rsid w:val="004F256A"/>
    <w:rsid w:val="005108B4"/>
    <w:rsid w:val="00520C3A"/>
    <w:rsid w:val="005254D3"/>
    <w:rsid w:val="00525B41"/>
    <w:rsid w:val="0053535B"/>
    <w:rsid w:val="005379CF"/>
    <w:rsid w:val="005414A8"/>
    <w:rsid w:val="005608DB"/>
    <w:rsid w:val="00561237"/>
    <w:rsid w:val="0057385A"/>
    <w:rsid w:val="00581B33"/>
    <w:rsid w:val="00583C0B"/>
    <w:rsid w:val="00585AC6"/>
    <w:rsid w:val="005873F9"/>
    <w:rsid w:val="00590159"/>
    <w:rsid w:val="005A11A5"/>
    <w:rsid w:val="005A66D6"/>
    <w:rsid w:val="005B331E"/>
    <w:rsid w:val="005B3F14"/>
    <w:rsid w:val="005B68ED"/>
    <w:rsid w:val="00600DC3"/>
    <w:rsid w:val="0060713F"/>
    <w:rsid w:val="006077E4"/>
    <w:rsid w:val="006152BA"/>
    <w:rsid w:val="00632CCD"/>
    <w:rsid w:val="006334B6"/>
    <w:rsid w:val="00654F61"/>
    <w:rsid w:val="006562C8"/>
    <w:rsid w:val="00683644"/>
    <w:rsid w:val="00683957"/>
    <w:rsid w:val="006866F2"/>
    <w:rsid w:val="00693D79"/>
    <w:rsid w:val="006B3EEC"/>
    <w:rsid w:val="006B5DD0"/>
    <w:rsid w:val="006E5B30"/>
    <w:rsid w:val="006E6900"/>
    <w:rsid w:val="006F0B0B"/>
    <w:rsid w:val="006F448A"/>
    <w:rsid w:val="006F5A52"/>
    <w:rsid w:val="007156BF"/>
    <w:rsid w:val="0072002C"/>
    <w:rsid w:val="00730EE8"/>
    <w:rsid w:val="00734FDB"/>
    <w:rsid w:val="00735605"/>
    <w:rsid w:val="0073751E"/>
    <w:rsid w:val="00754826"/>
    <w:rsid w:val="007550C0"/>
    <w:rsid w:val="00756F32"/>
    <w:rsid w:val="007573F4"/>
    <w:rsid w:val="00762184"/>
    <w:rsid w:val="00776728"/>
    <w:rsid w:val="00780DB9"/>
    <w:rsid w:val="00793A8C"/>
    <w:rsid w:val="007A739A"/>
    <w:rsid w:val="007B575A"/>
    <w:rsid w:val="007B5F3C"/>
    <w:rsid w:val="007C0304"/>
    <w:rsid w:val="007D54C4"/>
    <w:rsid w:val="007D6292"/>
    <w:rsid w:val="007E1E55"/>
    <w:rsid w:val="007F57B9"/>
    <w:rsid w:val="0080039D"/>
    <w:rsid w:val="00812951"/>
    <w:rsid w:val="00825A0E"/>
    <w:rsid w:val="00827786"/>
    <w:rsid w:val="00834C7C"/>
    <w:rsid w:val="00895671"/>
    <w:rsid w:val="008A318D"/>
    <w:rsid w:val="008A4D46"/>
    <w:rsid w:val="008B341F"/>
    <w:rsid w:val="008B708C"/>
    <w:rsid w:val="008C6B1F"/>
    <w:rsid w:val="008C7410"/>
    <w:rsid w:val="008D7855"/>
    <w:rsid w:val="009024DE"/>
    <w:rsid w:val="00905121"/>
    <w:rsid w:val="00913421"/>
    <w:rsid w:val="009179BE"/>
    <w:rsid w:val="0092115F"/>
    <w:rsid w:val="00926FA0"/>
    <w:rsid w:val="00930E90"/>
    <w:rsid w:val="00934CF5"/>
    <w:rsid w:val="00935F0F"/>
    <w:rsid w:val="009528CE"/>
    <w:rsid w:val="0096115C"/>
    <w:rsid w:val="00975E9F"/>
    <w:rsid w:val="00976222"/>
    <w:rsid w:val="009804B9"/>
    <w:rsid w:val="009840FE"/>
    <w:rsid w:val="009926D2"/>
    <w:rsid w:val="00995EDA"/>
    <w:rsid w:val="009A259C"/>
    <w:rsid w:val="009B114F"/>
    <w:rsid w:val="009B5A76"/>
    <w:rsid w:val="009B7E60"/>
    <w:rsid w:val="009C4202"/>
    <w:rsid w:val="009D086B"/>
    <w:rsid w:val="009D2931"/>
    <w:rsid w:val="009D4A2D"/>
    <w:rsid w:val="00A002C3"/>
    <w:rsid w:val="00A00B18"/>
    <w:rsid w:val="00A64CC2"/>
    <w:rsid w:val="00A71171"/>
    <w:rsid w:val="00A76E95"/>
    <w:rsid w:val="00A81089"/>
    <w:rsid w:val="00A85860"/>
    <w:rsid w:val="00A86BA9"/>
    <w:rsid w:val="00A91F8C"/>
    <w:rsid w:val="00AB788E"/>
    <w:rsid w:val="00AC2482"/>
    <w:rsid w:val="00AC3F12"/>
    <w:rsid w:val="00AC5E0D"/>
    <w:rsid w:val="00AD0D4C"/>
    <w:rsid w:val="00AD1FC8"/>
    <w:rsid w:val="00AD7DCC"/>
    <w:rsid w:val="00AE0E94"/>
    <w:rsid w:val="00AF1468"/>
    <w:rsid w:val="00AF16D9"/>
    <w:rsid w:val="00B025E6"/>
    <w:rsid w:val="00B1037D"/>
    <w:rsid w:val="00B179E7"/>
    <w:rsid w:val="00B2221D"/>
    <w:rsid w:val="00B4315E"/>
    <w:rsid w:val="00B44294"/>
    <w:rsid w:val="00B67D1A"/>
    <w:rsid w:val="00B81860"/>
    <w:rsid w:val="00B83F38"/>
    <w:rsid w:val="00B84F36"/>
    <w:rsid w:val="00B86379"/>
    <w:rsid w:val="00B97CC3"/>
    <w:rsid w:val="00BB0936"/>
    <w:rsid w:val="00BC058B"/>
    <w:rsid w:val="00BC20B8"/>
    <w:rsid w:val="00BC2EFC"/>
    <w:rsid w:val="00BC31D0"/>
    <w:rsid w:val="00BD1174"/>
    <w:rsid w:val="00BD741C"/>
    <w:rsid w:val="00BD7D50"/>
    <w:rsid w:val="00BE2064"/>
    <w:rsid w:val="00BE222A"/>
    <w:rsid w:val="00BF53A5"/>
    <w:rsid w:val="00C10C4C"/>
    <w:rsid w:val="00C1603F"/>
    <w:rsid w:val="00C2764C"/>
    <w:rsid w:val="00C3233D"/>
    <w:rsid w:val="00C6307D"/>
    <w:rsid w:val="00C63AB8"/>
    <w:rsid w:val="00C6714E"/>
    <w:rsid w:val="00C70A3C"/>
    <w:rsid w:val="00C71F08"/>
    <w:rsid w:val="00C75231"/>
    <w:rsid w:val="00C9445E"/>
    <w:rsid w:val="00CA33DC"/>
    <w:rsid w:val="00CA56A6"/>
    <w:rsid w:val="00CB1E34"/>
    <w:rsid w:val="00CB2473"/>
    <w:rsid w:val="00CC29BD"/>
    <w:rsid w:val="00CC3A46"/>
    <w:rsid w:val="00CC5E72"/>
    <w:rsid w:val="00CD0686"/>
    <w:rsid w:val="00CD54F4"/>
    <w:rsid w:val="00CD7F15"/>
    <w:rsid w:val="00CF2A81"/>
    <w:rsid w:val="00D04D2F"/>
    <w:rsid w:val="00D13580"/>
    <w:rsid w:val="00D224B1"/>
    <w:rsid w:val="00D5173E"/>
    <w:rsid w:val="00D70A6F"/>
    <w:rsid w:val="00D82580"/>
    <w:rsid w:val="00D84B6C"/>
    <w:rsid w:val="00D938FE"/>
    <w:rsid w:val="00D973A3"/>
    <w:rsid w:val="00D97CF9"/>
    <w:rsid w:val="00DA7002"/>
    <w:rsid w:val="00DD42DE"/>
    <w:rsid w:val="00DD72F0"/>
    <w:rsid w:val="00DE0E81"/>
    <w:rsid w:val="00DE6FD6"/>
    <w:rsid w:val="00DF5B91"/>
    <w:rsid w:val="00E30D3B"/>
    <w:rsid w:val="00E33861"/>
    <w:rsid w:val="00E40BDC"/>
    <w:rsid w:val="00E4285C"/>
    <w:rsid w:val="00E45019"/>
    <w:rsid w:val="00E4556C"/>
    <w:rsid w:val="00E569ED"/>
    <w:rsid w:val="00E94863"/>
    <w:rsid w:val="00E9635E"/>
    <w:rsid w:val="00EC3B82"/>
    <w:rsid w:val="00ED2231"/>
    <w:rsid w:val="00EE5876"/>
    <w:rsid w:val="00F03C25"/>
    <w:rsid w:val="00F21608"/>
    <w:rsid w:val="00F270C7"/>
    <w:rsid w:val="00F307D1"/>
    <w:rsid w:val="00F32A16"/>
    <w:rsid w:val="00F32A2E"/>
    <w:rsid w:val="00F3376E"/>
    <w:rsid w:val="00F337DF"/>
    <w:rsid w:val="00F357F4"/>
    <w:rsid w:val="00F44E61"/>
    <w:rsid w:val="00F52664"/>
    <w:rsid w:val="00F664A7"/>
    <w:rsid w:val="00F71AC1"/>
    <w:rsid w:val="00F76756"/>
    <w:rsid w:val="00F82D59"/>
    <w:rsid w:val="00F97B79"/>
    <w:rsid w:val="00FA0B36"/>
    <w:rsid w:val="00FC017C"/>
    <w:rsid w:val="00FC204B"/>
    <w:rsid w:val="00FD70F2"/>
    <w:rsid w:val="00FE16FE"/>
    <w:rsid w:val="00FF3810"/>
    <w:rsid w:val="00FF6AA2"/>
    <w:rsid w:val="00FF70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B256827"/>
  <w15:docId w15:val="{17006DD3-F8CA-4BAF-8BC1-9200A245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34"/>
    <w:qFormat/>
    <w:rsid w:val="000E3CD9"/>
    <w:pPr>
      <w:ind w:firstLineChars="200" w:firstLine="420"/>
    </w:pPr>
  </w:style>
  <w:style w:type="paragraph" w:customStyle="1" w:styleId="Default">
    <w:name w:val="Default"/>
    <w:qFormat/>
    <w:rsid w:val="00025865"/>
    <w:pPr>
      <w:widowControl w:val="0"/>
      <w:autoSpaceDE w:val="0"/>
      <w:autoSpaceDN w:val="0"/>
      <w:adjustRightInd w:val="0"/>
    </w:pPr>
    <w:rPr>
      <w:rFonts w:ascii="宋体" w:eastAsia="宋体" w:hAnsi="Times New Roman" w:cs="宋体"/>
      <w:color w:val="000000"/>
      <w:sz w:val="24"/>
      <w:szCs w:val="24"/>
    </w:rPr>
  </w:style>
  <w:style w:type="character" w:customStyle="1" w:styleId="NormalCharacter">
    <w:name w:val="NormalCharacter"/>
    <w:rsid w:val="00BE2064"/>
  </w:style>
  <w:style w:type="character" w:customStyle="1" w:styleId="15">
    <w:name w:val="15"/>
    <w:rsid w:val="00C1603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855E94A-C617-4216-A6F8-189D5E40CE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Pages>
  <Words>2614</Words>
  <Characters>14905</Characters>
  <Application>Microsoft Office Word</Application>
  <DocSecurity>0</DocSecurity>
  <Lines>124</Lines>
  <Paragraphs>34</Paragraphs>
  <ScaleCrop>false</ScaleCrop>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119</cp:revision>
  <dcterms:created xsi:type="dcterms:W3CDTF">2015-06-17T12:51:00Z</dcterms:created>
  <dcterms:modified xsi:type="dcterms:W3CDTF">2020-11-30T22:45:00Z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