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43208" w14:textId="476CAB9B" w:rsidR="00CD393C" w:rsidRPr="00181E59" w:rsidRDefault="00C7403D">
      <w:pPr>
        <w:widowControl/>
        <w:wordWrap w:val="0"/>
        <w:spacing w:line="360" w:lineRule="auto"/>
        <w:jc w:val="right"/>
        <w:rPr>
          <w:rFonts w:ascii="Times New Roman" w:eastAsia="黑体" w:hAnsi="Times New Roman"/>
          <w:sz w:val="20"/>
        </w:rPr>
      </w:pPr>
      <w:r>
        <w:rPr>
          <w:rFonts w:ascii="Times New Roman" w:hAnsi="Times New Roman"/>
          <w:bCs/>
          <w:kern w:val="0"/>
          <w:sz w:val="20"/>
        </w:rPr>
        <w:t>编号：</w:t>
      </w:r>
      <w:bookmarkStart w:id="0" w:name="合同编号"/>
      <w:r w:rsidR="00181E59" w:rsidRPr="00181E59">
        <w:rPr>
          <w:rStyle w:val="FontStyle99"/>
          <w:rFonts w:ascii="Times New Roman" w:hAnsi="Times New Roman" w:cs="Times New Roman"/>
          <w:szCs w:val="22"/>
          <w:u w:val="single"/>
        </w:rPr>
        <w:t>0226</w:t>
      </w:r>
      <w:r w:rsidRPr="00181E59">
        <w:rPr>
          <w:rStyle w:val="FontStyle99"/>
          <w:rFonts w:ascii="Times New Roman" w:hAnsi="Times New Roman" w:cs="Times New Roman"/>
          <w:szCs w:val="22"/>
          <w:u w:val="single"/>
          <w:lang w:val="zh-CN"/>
        </w:rPr>
        <w:t>-20</w:t>
      </w:r>
      <w:bookmarkEnd w:id="0"/>
      <w:r w:rsidRPr="00181E59">
        <w:rPr>
          <w:rStyle w:val="FontStyle99"/>
          <w:rFonts w:ascii="Times New Roman" w:hAnsi="Times New Roman" w:cs="Times New Roman" w:hint="eastAsia"/>
          <w:szCs w:val="22"/>
          <w:u w:val="single"/>
        </w:rPr>
        <w:t>20</w:t>
      </w:r>
    </w:p>
    <w:p w14:paraId="56201374" w14:textId="77777777" w:rsidR="00CD393C" w:rsidRDefault="00C7403D">
      <w:pPr>
        <w:widowControl/>
        <w:jc w:val="center"/>
        <w:rPr>
          <w:rFonts w:ascii="宋体" w:hAnsi="宋体" w:cs="宋体"/>
          <w:kern w:val="0"/>
          <w:sz w:val="28"/>
          <w:szCs w:val="28"/>
        </w:rPr>
      </w:pPr>
      <w:r>
        <w:rPr>
          <w:rFonts w:ascii="宋体" w:hAnsi="宋体" w:cs="宋体"/>
          <w:b/>
          <w:bCs/>
          <w:kern w:val="0"/>
          <w:sz w:val="28"/>
          <w:szCs w:val="28"/>
        </w:rPr>
        <w:t>不符合项报告</w:t>
      </w:r>
    </w:p>
    <w:tbl>
      <w:tblPr>
        <w:tblpPr w:leftFromText="180" w:rightFromText="180" w:vertAnchor="text" w:horzAnchor="margin" w:tblpX="-129" w:tblpY="299"/>
        <w:tblW w:w="9180"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firstRow="1" w:lastRow="0" w:firstColumn="1" w:lastColumn="0" w:noHBand="0" w:noVBand="1"/>
      </w:tblPr>
      <w:tblGrid>
        <w:gridCol w:w="9180"/>
      </w:tblGrid>
      <w:tr w:rsidR="00CD393C" w14:paraId="6D7EB955" w14:textId="77777777">
        <w:trPr>
          <w:trHeight w:val="637"/>
          <w:tblCellSpacing w:w="0" w:type="dxa"/>
        </w:trPr>
        <w:tc>
          <w:tcPr>
            <w:tcW w:w="9180" w:type="dxa"/>
            <w:shd w:val="clear" w:color="auto" w:fill="auto"/>
          </w:tcPr>
          <w:p w14:paraId="27972BF9" w14:textId="0E394F2C" w:rsidR="00CD393C" w:rsidRDefault="00C7403D">
            <w:pPr>
              <w:widowControl/>
              <w:tabs>
                <w:tab w:val="left" w:pos="5160"/>
              </w:tabs>
              <w:spacing w:line="360" w:lineRule="auto"/>
              <w:rPr>
                <w:rFonts w:ascii="宋体" w:hAnsi="宋体" w:cs="宋体"/>
                <w:kern w:val="0"/>
                <w:szCs w:val="21"/>
              </w:rPr>
            </w:pPr>
            <w:r>
              <w:rPr>
                <w:rFonts w:ascii="宋体" w:hAnsi="宋体" w:cs="宋体" w:hint="eastAsia"/>
                <w:color w:val="333333"/>
                <w:kern w:val="0"/>
                <w:szCs w:val="21"/>
              </w:rPr>
              <w:t>企业</w:t>
            </w:r>
            <w:r>
              <w:rPr>
                <w:rFonts w:ascii="宋体" w:hAnsi="宋体" w:cs="宋体" w:hint="eastAsia"/>
                <w:kern w:val="0"/>
                <w:szCs w:val="21"/>
              </w:rPr>
              <w:t xml:space="preserve">名称： </w:t>
            </w:r>
            <w:r w:rsidR="00F14F50">
              <w:rPr>
                <w:rFonts w:hint="eastAsia"/>
                <w:szCs w:val="21"/>
              </w:rPr>
              <w:t>辽宁环盛电器</w:t>
            </w:r>
            <w:r>
              <w:rPr>
                <w:rFonts w:hint="eastAsia"/>
                <w:szCs w:val="21"/>
              </w:rPr>
              <w:t>有限公司</w:t>
            </w:r>
            <w:r>
              <w:rPr>
                <w:rFonts w:ascii="宋体" w:hAnsi="宋体" w:cs="宋体" w:hint="eastAsia"/>
                <w:kern w:val="0"/>
                <w:szCs w:val="21"/>
              </w:rPr>
              <w:t xml:space="preserve">                       不符合报告编号：0</w:t>
            </w:r>
            <w:r w:rsidR="00382F5F">
              <w:rPr>
                <w:rFonts w:ascii="宋体" w:hAnsi="宋体" w:cs="宋体"/>
                <w:kern w:val="0"/>
                <w:szCs w:val="21"/>
              </w:rPr>
              <w:t>2</w:t>
            </w:r>
          </w:p>
        </w:tc>
      </w:tr>
      <w:tr w:rsidR="00CD393C" w14:paraId="541B9AE9" w14:textId="77777777">
        <w:trPr>
          <w:trHeight w:val="554"/>
          <w:tblCellSpacing w:w="0" w:type="dxa"/>
        </w:trPr>
        <w:tc>
          <w:tcPr>
            <w:tcW w:w="9180" w:type="dxa"/>
            <w:shd w:val="clear" w:color="auto" w:fill="auto"/>
          </w:tcPr>
          <w:p w14:paraId="3198F5D4" w14:textId="56652420" w:rsidR="00CD393C" w:rsidRDefault="00C7403D">
            <w:pPr>
              <w:widowControl/>
              <w:spacing w:line="360" w:lineRule="auto"/>
              <w:jc w:val="left"/>
              <w:rPr>
                <w:rFonts w:ascii="宋体" w:hAnsi="宋体" w:cs="宋体"/>
                <w:kern w:val="0"/>
                <w:szCs w:val="21"/>
              </w:rPr>
            </w:pPr>
            <w:r>
              <w:rPr>
                <w:rFonts w:ascii="宋体" w:hAnsi="宋体" w:cs="宋体" w:hint="eastAsia"/>
                <w:kern w:val="0"/>
                <w:szCs w:val="21"/>
              </w:rPr>
              <w:t>企业下属</w:t>
            </w:r>
            <w:r>
              <w:rPr>
                <w:rFonts w:ascii="宋体" w:hAnsi="宋体" w:cs="宋体"/>
                <w:kern w:val="0"/>
                <w:szCs w:val="21"/>
              </w:rPr>
              <w:t>部门:</w:t>
            </w:r>
            <w:r>
              <w:rPr>
                <w:rFonts w:ascii="宋体" w:hAnsi="宋体" w:cs="宋体" w:hint="eastAsia"/>
                <w:kern w:val="0"/>
                <w:szCs w:val="21"/>
              </w:rPr>
              <w:t xml:space="preserve">  </w:t>
            </w:r>
            <w:r w:rsidR="00EF5A06">
              <w:rPr>
                <w:rFonts w:ascii="宋体" w:hAnsi="宋体" w:cs="宋体" w:hint="eastAsia"/>
                <w:kern w:val="0"/>
                <w:szCs w:val="21"/>
              </w:rPr>
              <w:t>技术部</w:t>
            </w:r>
            <w:r>
              <w:rPr>
                <w:rFonts w:ascii="宋体" w:hAnsi="宋体" w:cs="宋体" w:hint="eastAsia"/>
                <w:kern w:val="0"/>
                <w:szCs w:val="21"/>
              </w:rPr>
              <w:t xml:space="preserve">                                </w:t>
            </w:r>
            <w:r w:rsidR="00382F5F">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陪同人员:</w:t>
            </w:r>
            <w:r>
              <w:rPr>
                <w:rFonts w:ascii="宋体" w:hAnsi="宋体" w:cs="宋体" w:hint="eastAsia"/>
                <w:kern w:val="0"/>
                <w:szCs w:val="21"/>
              </w:rPr>
              <w:t xml:space="preserve"> </w:t>
            </w:r>
            <w:r w:rsidR="00EF5A06">
              <w:rPr>
                <w:rFonts w:ascii="宋体" w:hAnsi="宋体" w:cs="宋体" w:hint="eastAsia"/>
                <w:kern w:val="0"/>
                <w:szCs w:val="21"/>
              </w:rPr>
              <w:t>冯美艳</w:t>
            </w:r>
          </w:p>
        </w:tc>
      </w:tr>
      <w:tr w:rsidR="00CD393C" w14:paraId="22FAC9A3" w14:textId="77777777">
        <w:trPr>
          <w:trHeight w:val="5026"/>
          <w:tblCellSpacing w:w="0" w:type="dxa"/>
        </w:trPr>
        <w:tc>
          <w:tcPr>
            <w:tcW w:w="9180" w:type="dxa"/>
            <w:shd w:val="clear" w:color="auto" w:fill="auto"/>
          </w:tcPr>
          <w:p w14:paraId="4212AEC4" w14:textId="77777777" w:rsidR="00CD393C" w:rsidRDefault="00C7403D">
            <w:pPr>
              <w:widowControl/>
              <w:spacing w:line="360" w:lineRule="auto"/>
              <w:jc w:val="left"/>
              <w:rPr>
                <w:rFonts w:ascii="宋体" w:hAnsi="宋体" w:cs="宋体"/>
                <w:kern w:val="0"/>
                <w:szCs w:val="21"/>
              </w:rPr>
            </w:pPr>
            <w:r>
              <w:rPr>
                <w:rFonts w:ascii="宋体" w:hAnsi="宋体" w:cs="宋体"/>
                <w:kern w:val="0"/>
                <w:szCs w:val="21"/>
              </w:rPr>
              <w:t>不符合事实描述：</w:t>
            </w:r>
          </w:p>
          <w:p w14:paraId="3B6EC57F" w14:textId="5CFFC549" w:rsidR="00CD393C" w:rsidRPr="00FA48F9" w:rsidRDefault="00487AA7" w:rsidP="00FA48F9">
            <w:pPr>
              <w:ind w:firstLineChars="200" w:firstLine="420"/>
              <w:rPr>
                <w:rFonts w:ascii="宋体"/>
              </w:rPr>
            </w:pPr>
            <w:r>
              <w:rPr>
                <w:rFonts w:hint="eastAsia"/>
                <w:szCs w:val="21"/>
              </w:rPr>
              <w:t>技术部</w:t>
            </w:r>
            <w:r w:rsidR="00C1485A">
              <w:rPr>
                <w:rFonts w:hint="eastAsia"/>
                <w:szCs w:val="21"/>
              </w:rPr>
              <w:t>提供</w:t>
            </w:r>
            <w:r w:rsidR="00382F5F">
              <w:rPr>
                <w:rFonts w:hint="eastAsia"/>
                <w:szCs w:val="21"/>
              </w:rPr>
              <w:t>编号为</w:t>
            </w:r>
            <w:r w:rsidR="00C1485A">
              <w:rPr>
                <w:rFonts w:hint="eastAsia"/>
                <w:szCs w:val="21"/>
              </w:rPr>
              <w:t>Q/SHY.07-20</w:t>
            </w:r>
            <w:r w:rsidR="00C1485A">
              <w:rPr>
                <w:szCs w:val="21"/>
              </w:rPr>
              <w:t>1</w:t>
            </w:r>
            <w:r w:rsidR="00C1485A">
              <w:rPr>
                <w:rFonts w:hint="eastAsia"/>
                <w:szCs w:val="21"/>
              </w:rPr>
              <w:t>5</w:t>
            </w:r>
            <w:r w:rsidR="00382F5F">
              <w:rPr>
                <w:rFonts w:hint="eastAsia"/>
                <w:szCs w:val="21"/>
              </w:rPr>
              <w:t>的</w:t>
            </w:r>
            <w:r w:rsidR="00C1485A">
              <w:rPr>
                <w:rFonts w:hint="eastAsia"/>
                <w:szCs w:val="21"/>
              </w:rPr>
              <w:t>《</w:t>
            </w:r>
            <w:r w:rsidR="00C1485A">
              <w:rPr>
                <w:rFonts w:hint="eastAsia"/>
                <w:szCs w:val="21"/>
              </w:rPr>
              <w:t>BQC</w:t>
            </w:r>
            <w:r w:rsidR="00C1485A">
              <w:rPr>
                <w:rFonts w:hint="eastAsia"/>
                <w:szCs w:val="21"/>
              </w:rPr>
              <w:t>系列</w:t>
            </w:r>
            <w:r w:rsidR="00C1485A">
              <w:rPr>
                <w:rFonts w:hint="eastAsia"/>
                <w:szCs w:val="21"/>
              </w:rPr>
              <w:t xml:space="preserve"> </w:t>
            </w:r>
            <w:r w:rsidR="00C1485A">
              <w:rPr>
                <w:rFonts w:hint="eastAsia"/>
                <w:szCs w:val="21"/>
              </w:rPr>
              <w:t>防爆启动器》的企业标准，依据的</w:t>
            </w:r>
            <w:r w:rsidR="00C1485A">
              <w:rPr>
                <w:rFonts w:hint="eastAsia"/>
                <w:szCs w:val="21"/>
              </w:rPr>
              <w:t>GB</w:t>
            </w:r>
            <w:r w:rsidR="00C1485A">
              <w:rPr>
                <w:szCs w:val="21"/>
              </w:rPr>
              <w:t>12476.1.2000</w:t>
            </w:r>
            <w:r w:rsidR="00C1485A">
              <w:rPr>
                <w:rFonts w:hint="eastAsia"/>
                <w:szCs w:val="21"/>
              </w:rPr>
              <w:t>《可燃性粉尘环境用电设备</w:t>
            </w:r>
            <w:r w:rsidR="00C1485A">
              <w:rPr>
                <w:rFonts w:hint="eastAsia"/>
                <w:szCs w:val="21"/>
              </w:rPr>
              <w:t xml:space="preserve"> </w:t>
            </w:r>
            <w:r w:rsidR="00C1485A">
              <w:rPr>
                <w:rFonts w:hint="eastAsia"/>
                <w:szCs w:val="21"/>
              </w:rPr>
              <w:t>第</w:t>
            </w:r>
            <w:r w:rsidR="00C1485A">
              <w:rPr>
                <w:rFonts w:hint="eastAsia"/>
                <w:szCs w:val="21"/>
              </w:rPr>
              <w:t>1</w:t>
            </w:r>
            <w:r w:rsidR="00C1485A">
              <w:rPr>
                <w:rFonts w:hint="eastAsia"/>
                <w:szCs w:val="21"/>
              </w:rPr>
              <w:t>部分：用外壳和限制表面温度保护的电气设备》不</w:t>
            </w:r>
            <w:r w:rsidR="00F31BAD">
              <w:rPr>
                <w:rFonts w:hint="eastAsia"/>
                <w:szCs w:val="21"/>
              </w:rPr>
              <w:t>是最新版本，非</w:t>
            </w:r>
            <w:r w:rsidR="00C1485A">
              <w:rPr>
                <w:rFonts w:hint="eastAsia"/>
                <w:szCs w:val="21"/>
              </w:rPr>
              <w:t>现行有效。</w:t>
            </w:r>
            <w:r w:rsidR="00C7403D">
              <w:rPr>
                <w:rFonts w:ascii="宋体" w:hAnsi="宋体" w:cs="宋体" w:hint="eastAsia"/>
                <w:kern w:val="0"/>
                <w:szCs w:val="21"/>
              </w:rPr>
              <w:t>不满足</w:t>
            </w:r>
            <w:r w:rsidRPr="00487AA7">
              <w:rPr>
                <w:rFonts w:ascii="宋体" w:hAnsi="宋体" w:cs="宋体"/>
                <w:kern w:val="0"/>
              </w:rPr>
              <w:t>GB/T</w:t>
            </w:r>
            <w:r w:rsidR="00F31BAD">
              <w:rPr>
                <w:rFonts w:ascii="宋体" w:hAnsi="宋体" w:cs="宋体"/>
                <w:kern w:val="0"/>
              </w:rPr>
              <w:t xml:space="preserve"> </w:t>
            </w:r>
            <w:r w:rsidRPr="00487AA7">
              <w:rPr>
                <w:rFonts w:ascii="宋体" w:hAnsi="宋体" w:cs="宋体"/>
                <w:kern w:val="0"/>
              </w:rPr>
              <w:t>19022-2003/ISO 10012:2003</w:t>
            </w:r>
            <w:r w:rsidRPr="00487AA7">
              <w:rPr>
                <w:rFonts w:ascii="宋体" w:hAnsi="宋体" w:cs="宋体" w:hint="eastAsia"/>
                <w:kern w:val="0"/>
              </w:rPr>
              <w:t>标准中</w:t>
            </w:r>
            <w:r w:rsidRPr="00487AA7">
              <w:rPr>
                <w:rFonts w:ascii="宋体" w:hAnsi="宋体" w:cs="宋体" w:hint="eastAsia"/>
                <w:kern w:val="0"/>
                <w:szCs w:val="21"/>
              </w:rPr>
              <w:t>6:2.</w:t>
            </w:r>
            <w:r w:rsidRPr="00487AA7">
              <w:rPr>
                <w:rFonts w:ascii="宋体" w:hAnsi="宋体" w:cs="宋体"/>
                <w:kern w:val="0"/>
                <w:szCs w:val="21"/>
              </w:rPr>
              <w:t>1</w:t>
            </w:r>
            <w:r w:rsidRPr="00487AA7">
              <w:rPr>
                <w:rFonts w:ascii="宋体" w:hAnsi="宋体" w:cs="宋体" w:hint="eastAsia"/>
                <w:kern w:val="0"/>
                <w:szCs w:val="21"/>
              </w:rPr>
              <w:t xml:space="preserve"> </w:t>
            </w:r>
            <w:r w:rsidRPr="00487AA7">
              <w:rPr>
                <w:rFonts w:ascii="宋体" w:hAnsi="宋体" w:hint="eastAsia"/>
                <w:szCs w:val="21"/>
              </w:rPr>
              <w:t>程序</w:t>
            </w:r>
            <w:r w:rsidR="00FA48F9">
              <w:rPr>
                <w:rFonts w:ascii="宋体" w:hAnsi="宋体" w:hint="eastAsia"/>
                <w:szCs w:val="21"/>
              </w:rPr>
              <w:t>“</w:t>
            </w:r>
            <w:r w:rsidR="00FA48F9">
              <w:rPr>
                <w:rFonts w:ascii="宋体" w:hAnsi="宋体"/>
                <w:szCs w:val="21"/>
              </w:rPr>
              <w:t>……</w:t>
            </w:r>
            <w:r w:rsidR="00FA48F9">
              <w:rPr>
                <w:rFonts w:ascii="宋体" w:hint="eastAsia"/>
              </w:rPr>
              <w:t>制定新的程序或更改现有的程序应经授权批准并受控程序应现行有效，需要时可获得和提供</w:t>
            </w:r>
            <w:r w:rsidR="00FA48F9">
              <w:rPr>
                <w:rFonts w:ascii="宋体"/>
              </w:rPr>
              <w:t>”</w:t>
            </w:r>
            <w:r w:rsidRPr="00487AA7">
              <w:rPr>
                <w:rFonts w:hint="eastAsia"/>
                <w:szCs w:val="21"/>
              </w:rPr>
              <w:t>条款</w:t>
            </w:r>
            <w:r w:rsidR="00F31BAD">
              <w:rPr>
                <w:rFonts w:hint="eastAsia"/>
                <w:szCs w:val="21"/>
              </w:rPr>
              <w:t>的</w:t>
            </w:r>
            <w:r w:rsidR="00C7403D" w:rsidRPr="00487AA7">
              <w:rPr>
                <w:rFonts w:ascii="宋体" w:hAnsi="宋体" w:cs="宋体" w:hint="eastAsia"/>
                <w:kern w:val="0"/>
                <w:szCs w:val="21"/>
              </w:rPr>
              <w:t>管理要求</w:t>
            </w:r>
            <w:r w:rsidR="00C7403D">
              <w:rPr>
                <w:rFonts w:ascii="宋体" w:hAnsi="宋体" w:cs="宋体" w:hint="eastAsia"/>
                <w:kern w:val="0"/>
                <w:szCs w:val="21"/>
              </w:rPr>
              <w:t>。</w:t>
            </w:r>
          </w:p>
          <w:p w14:paraId="239B6724" w14:textId="77777777" w:rsidR="00CD393C" w:rsidRDefault="00CD393C" w:rsidP="00382F5F">
            <w:pPr>
              <w:widowControl/>
              <w:spacing w:line="360" w:lineRule="auto"/>
              <w:jc w:val="left"/>
              <w:rPr>
                <w:rFonts w:ascii="宋体" w:hAnsi="宋体" w:cs="宋体"/>
                <w:kern w:val="0"/>
                <w:szCs w:val="21"/>
              </w:rPr>
            </w:pPr>
          </w:p>
          <w:p w14:paraId="1BD086EE" w14:textId="77777777" w:rsidR="00CD393C" w:rsidRDefault="00CD393C">
            <w:pPr>
              <w:widowControl/>
              <w:spacing w:line="360" w:lineRule="auto"/>
              <w:jc w:val="left"/>
              <w:rPr>
                <w:rFonts w:ascii="宋体" w:hAnsi="宋体" w:cs="宋体"/>
                <w:kern w:val="0"/>
                <w:szCs w:val="21"/>
              </w:rPr>
            </w:pPr>
          </w:p>
          <w:p w14:paraId="29D50A71" w14:textId="77777777" w:rsidR="00CD393C" w:rsidRDefault="00CD393C">
            <w:pPr>
              <w:widowControl/>
              <w:spacing w:line="360" w:lineRule="auto"/>
              <w:jc w:val="left"/>
              <w:rPr>
                <w:rFonts w:ascii="宋体" w:hAnsi="宋体" w:cs="宋体"/>
                <w:kern w:val="0"/>
                <w:szCs w:val="21"/>
              </w:rPr>
            </w:pPr>
          </w:p>
          <w:p w14:paraId="6CFE4A72" w14:textId="7EEA3E2B" w:rsidR="00CD393C" w:rsidRDefault="00C7403D">
            <w:pPr>
              <w:widowControl/>
              <w:spacing w:line="360" w:lineRule="auto"/>
              <w:jc w:val="left"/>
              <w:rPr>
                <w:rFonts w:ascii="宋体" w:hAnsi="宋体" w:cs="宋体"/>
                <w:kern w:val="0"/>
                <w:szCs w:val="21"/>
                <w:u w:val="single"/>
              </w:rPr>
            </w:pPr>
            <w:r>
              <w:rPr>
                <w:rFonts w:ascii="宋体" w:hAnsi="宋体" w:cs="宋体"/>
                <w:kern w:val="0"/>
                <w:szCs w:val="21"/>
              </w:rPr>
              <w:t>不符</w:t>
            </w:r>
            <w:r>
              <w:rPr>
                <w:rFonts w:asciiTheme="minorEastAsia" w:eastAsiaTheme="minorEastAsia" w:hAnsiTheme="minorEastAsia" w:cs="宋体"/>
                <w:kern w:val="0"/>
                <w:szCs w:val="21"/>
              </w:rPr>
              <w:t>合</w:t>
            </w:r>
            <w:r>
              <w:rPr>
                <w:rFonts w:asciiTheme="minorEastAsia" w:eastAsiaTheme="minorEastAsia" w:hAnsiTheme="minorEastAsia" w:cs="宋体" w:hint="eastAsia"/>
                <w:kern w:val="0"/>
                <w:szCs w:val="21"/>
              </w:rPr>
              <w:t>认证</w:t>
            </w:r>
            <w:r>
              <w:rPr>
                <w:rStyle w:val="FontStyle99"/>
                <w:rFonts w:asciiTheme="minorEastAsia" w:eastAsiaTheme="minorEastAsia" w:hAnsiTheme="minorEastAsia"/>
                <w:sz w:val="21"/>
                <w:szCs w:val="21"/>
                <w:lang w:val="zh-CN"/>
              </w:rPr>
              <w:t>审核准则</w:t>
            </w:r>
            <w:r>
              <w:rPr>
                <w:rFonts w:asciiTheme="minorEastAsia" w:eastAsiaTheme="minorEastAsia" w:hAnsiTheme="minorEastAsia" w:cs="宋体"/>
                <w:kern w:val="0"/>
                <w:szCs w:val="21"/>
              </w:rPr>
              <w:t>条</w:t>
            </w:r>
            <w:r>
              <w:rPr>
                <w:rFonts w:ascii="宋体" w:hAnsi="宋体" w:cs="宋体"/>
                <w:kern w:val="0"/>
                <w:szCs w:val="21"/>
              </w:rPr>
              <w:t>款号：</w:t>
            </w:r>
            <w:r w:rsidR="007A7EA3">
              <w:rPr>
                <w:rFonts w:ascii="宋体" w:hAnsi="宋体" w:cs="宋体"/>
                <w:kern w:val="0"/>
                <w:szCs w:val="21"/>
                <w:u w:val="single"/>
              </w:rPr>
              <w:t xml:space="preserve"> </w:t>
            </w:r>
            <w:r w:rsidR="00487AA7">
              <w:rPr>
                <w:rFonts w:ascii="宋体" w:hAnsi="宋体" w:cs="宋体"/>
                <w:kern w:val="0"/>
                <w:u w:val="single"/>
              </w:rPr>
              <w:t xml:space="preserve"> GB/T_19022-2003/ISO 10012:2003</w:t>
            </w:r>
            <w:r w:rsidR="00487AA7" w:rsidRPr="00413C26">
              <w:rPr>
                <w:rFonts w:ascii="宋体" w:hAnsi="宋体" w:cs="宋体" w:hint="eastAsia"/>
                <w:kern w:val="0"/>
                <w:u w:val="single"/>
              </w:rPr>
              <w:t>标准中</w:t>
            </w:r>
            <w:r w:rsidR="00487AA7">
              <w:rPr>
                <w:rFonts w:ascii="宋体" w:hAnsi="宋体" w:cs="宋体" w:hint="eastAsia"/>
                <w:kern w:val="0"/>
                <w:szCs w:val="21"/>
                <w:u w:val="single"/>
              </w:rPr>
              <w:t>6:2.</w:t>
            </w:r>
            <w:r w:rsidR="00487AA7">
              <w:rPr>
                <w:rFonts w:ascii="宋体" w:hAnsi="宋体" w:cs="宋体"/>
                <w:kern w:val="0"/>
                <w:szCs w:val="21"/>
                <w:u w:val="single"/>
              </w:rPr>
              <w:t>1</w:t>
            </w:r>
            <w:r w:rsidR="00487AA7">
              <w:rPr>
                <w:rFonts w:ascii="宋体" w:hAnsi="宋体" w:cs="宋体" w:hint="eastAsia"/>
                <w:kern w:val="0"/>
                <w:szCs w:val="21"/>
                <w:u w:val="single"/>
              </w:rPr>
              <w:t xml:space="preserve"> </w:t>
            </w:r>
            <w:r w:rsidR="00487AA7" w:rsidRPr="007A7EA3">
              <w:rPr>
                <w:rFonts w:ascii="宋体" w:hAnsi="宋体" w:hint="eastAsia"/>
                <w:szCs w:val="21"/>
                <w:u w:val="single"/>
              </w:rPr>
              <w:t>程序</w:t>
            </w:r>
            <w:r w:rsidR="00F249EA">
              <w:rPr>
                <w:rFonts w:hint="eastAsia"/>
                <w:szCs w:val="21"/>
                <w:u w:val="single"/>
              </w:rPr>
              <w:t xml:space="preserve"> </w:t>
            </w:r>
          </w:p>
          <w:p w14:paraId="727AD67F" w14:textId="77777777" w:rsidR="00CD393C" w:rsidRDefault="00C7403D">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不符合程度：主要不符合____；次要不符合__</w:t>
            </w:r>
            <w:r>
              <w:rPr>
                <w:rFonts w:ascii="宋体" w:hAnsi="宋体" w:cs="宋体"/>
                <w:kern w:val="0"/>
                <w:szCs w:val="21"/>
                <w:u w:val="single"/>
              </w:rPr>
              <w:t>_</w:t>
            </w:r>
            <w:r>
              <w:rPr>
                <w:rFonts w:ascii="Arial" w:hAnsi="Arial" w:cs="Arial"/>
                <w:kern w:val="0"/>
                <w:szCs w:val="21"/>
                <w:u w:val="single"/>
              </w:rPr>
              <w:t>√</w:t>
            </w:r>
            <w:r>
              <w:rPr>
                <w:rFonts w:ascii="宋体" w:hAnsi="宋体" w:cs="宋体"/>
                <w:kern w:val="0"/>
                <w:szCs w:val="21"/>
                <w:u w:val="single"/>
              </w:rPr>
              <w:t>_</w:t>
            </w:r>
            <w:r>
              <w:rPr>
                <w:rFonts w:ascii="宋体" w:hAnsi="宋体" w:cs="宋体"/>
                <w:kern w:val="0"/>
                <w:szCs w:val="21"/>
              </w:rPr>
              <w:t>_；</w:t>
            </w:r>
          </w:p>
          <w:p w14:paraId="6D83B34E" w14:textId="77777777" w:rsidR="00CD393C" w:rsidRDefault="00C7403D">
            <w:pPr>
              <w:widowControl/>
              <w:spacing w:line="360" w:lineRule="auto"/>
              <w:jc w:val="left"/>
              <w:rPr>
                <w:rFonts w:ascii="宋体" w:hAnsi="宋体" w:cs="宋体"/>
                <w:kern w:val="0"/>
                <w:szCs w:val="21"/>
              </w:rPr>
            </w:pPr>
            <w:r>
              <w:rPr>
                <w:rFonts w:ascii="宋体" w:hAnsi="宋体" w:cs="宋体"/>
                <w:kern w:val="0"/>
                <w:szCs w:val="21"/>
              </w:rPr>
              <w:t xml:space="preserve">审核员(签名)___________ </w:t>
            </w:r>
            <w:r>
              <w:rPr>
                <w:rFonts w:ascii="宋体" w:hAnsi="宋体" w:cs="宋体" w:hint="eastAsia"/>
                <w:kern w:val="0"/>
                <w:szCs w:val="21"/>
              </w:rPr>
              <w:t xml:space="preserve">                          </w:t>
            </w:r>
            <w:r>
              <w:rPr>
                <w:rFonts w:ascii="宋体" w:hAnsi="宋体" w:cs="宋体"/>
                <w:kern w:val="0"/>
                <w:szCs w:val="21"/>
              </w:rPr>
              <w:t>陪同人员(签名)_________</w:t>
            </w:r>
          </w:p>
          <w:p w14:paraId="7082AA33" w14:textId="1BE23B7F" w:rsidR="00CD393C" w:rsidRDefault="00C7403D">
            <w:pPr>
              <w:widowControl/>
              <w:spacing w:line="360" w:lineRule="auto"/>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代表（签名）_</w:t>
            </w:r>
            <w:r w:rsidRPr="00992DD4">
              <w:rPr>
                <w:rFonts w:ascii="宋体" w:hAnsi="宋体" w:cs="宋体"/>
                <w:kern w:val="0"/>
                <w:szCs w:val="21"/>
                <w:u w:val="single"/>
              </w:rPr>
              <w:t>_</w:t>
            </w:r>
            <w:r w:rsidR="00992DD4">
              <w:rPr>
                <w:rFonts w:ascii="宋体" w:hAnsi="宋体" w:cs="宋体" w:hint="eastAsia"/>
                <w:kern w:val="0"/>
                <w:szCs w:val="21"/>
                <w:u w:val="single"/>
              </w:rPr>
              <w:t xml:space="preserve"> </w:t>
            </w:r>
            <w:r w:rsidR="00992DD4">
              <w:rPr>
                <w:rFonts w:ascii="宋体" w:hAnsi="宋体" w:cs="宋体"/>
                <w:kern w:val="0"/>
                <w:szCs w:val="21"/>
                <w:u w:val="single"/>
              </w:rPr>
              <w:t xml:space="preserve">  </w:t>
            </w:r>
            <w:r>
              <w:rPr>
                <w:rFonts w:ascii="宋体" w:hAnsi="宋体" w:cs="宋体"/>
                <w:kern w:val="0"/>
                <w:szCs w:val="21"/>
              </w:rPr>
              <w:t>______</w:t>
            </w:r>
          </w:p>
          <w:p w14:paraId="5FC851E6" w14:textId="77777777" w:rsidR="00CD393C" w:rsidRDefault="00C7403D">
            <w:pPr>
              <w:widowControl/>
              <w:spacing w:line="360" w:lineRule="auto"/>
              <w:ind w:firstLineChars="2987" w:firstLine="6273"/>
              <w:jc w:val="left"/>
              <w:rPr>
                <w:rFonts w:ascii="宋体" w:hAnsi="宋体" w:cs="宋体"/>
                <w:kern w:val="0"/>
                <w:szCs w:val="21"/>
              </w:rPr>
            </w:pPr>
            <w:r>
              <w:rPr>
                <w:rFonts w:ascii="宋体" w:hAnsi="宋体" w:cs="宋体"/>
                <w:kern w:val="0"/>
                <w:szCs w:val="21"/>
              </w:rPr>
              <w:t>日期:</w:t>
            </w:r>
            <w:r>
              <w:rPr>
                <w:rFonts w:ascii="宋体" w:hAnsi="宋体" w:cs="宋体" w:hint="eastAsia"/>
                <w:kern w:val="0"/>
                <w:szCs w:val="21"/>
              </w:rPr>
              <w:t xml:space="preserve">     年  月  日</w:t>
            </w:r>
          </w:p>
        </w:tc>
      </w:tr>
      <w:tr w:rsidR="00CD393C" w14:paraId="55A35E5B" w14:textId="77777777">
        <w:trPr>
          <w:trHeight w:val="2858"/>
          <w:tblCellSpacing w:w="0" w:type="dxa"/>
        </w:trPr>
        <w:tc>
          <w:tcPr>
            <w:tcW w:w="9180" w:type="dxa"/>
            <w:shd w:val="clear" w:color="auto" w:fill="auto"/>
          </w:tcPr>
          <w:p w14:paraId="0A1626F8" w14:textId="77777777" w:rsidR="00CD393C" w:rsidRDefault="00C7403D">
            <w:pPr>
              <w:widowControl/>
              <w:spacing w:line="360" w:lineRule="auto"/>
              <w:jc w:val="left"/>
              <w:rPr>
                <w:rFonts w:ascii="宋体" w:hAnsi="宋体" w:cs="宋体"/>
                <w:kern w:val="0"/>
                <w:szCs w:val="21"/>
              </w:rPr>
            </w:pPr>
            <w:r>
              <w:rPr>
                <w:rFonts w:ascii="宋体" w:hAnsi="宋体" w:cs="宋体"/>
                <w:kern w:val="0"/>
                <w:szCs w:val="21"/>
              </w:rPr>
              <w:t>纠正措施:</w:t>
            </w:r>
          </w:p>
          <w:p w14:paraId="0EE1A6C7" w14:textId="77777777" w:rsidR="00CD393C" w:rsidRDefault="00CD393C">
            <w:pPr>
              <w:widowControl/>
              <w:spacing w:line="360" w:lineRule="auto"/>
              <w:jc w:val="left"/>
              <w:rPr>
                <w:rFonts w:ascii="宋体" w:hAnsi="宋体" w:cs="宋体"/>
                <w:kern w:val="0"/>
                <w:szCs w:val="21"/>
              </w:rPr>
            </w:pPr>
          </w:p>
          <w:p w14:paraId="01C7D9FE" w14:textId="77777777" w:rsidR="00CD393C" w:rsidRDefault="00CD393C">
            <w:pPr>
              <w:widowControl/>
              <w:spacing w:line="360" w:lineRule="auto"/>
              <w:jc w:val="left"/>
              <w:rPr>
                <w:rFonts w:ascii="宋体" w:hAnsi="宋体" w:cs="宋体"/>
                <w:kern w:val="0"/>
                <w:szCs w:val="21"/>
              </w:rPr>
            </w:pPr>
          </w:p>
          <w:p w14:paraId="6B029380" w14:textId="77777777" w:rsidR="00CD393C" w:rsidRDefault="00CD393C">
            <w:pPr>
              <w:widowControl/>
              <w:spacing w:line="360" w:lineRule="auto"/>
              <w:jc w:val="left"/>
              <w:rPr>
                <w:rFonts w:ascii="宋体" w:hAnsi="宋体" w:cs="宋体"/>
                <w:kern w:val="0"/>
                <w:szCs w:val="21"/>
              </w:rPr>
            </w:pPr>
          </w:p>
          <w:p w14:paraId="5CE1987A" w14:textId="77777777" w:rsidR="00CD393C" w:rsidRDefault="00C7403D">
            <w:pPr>
              <w:widowControl/>
              <w:spacing w:line="360" w:lineRule="auto"/>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w:t>
            </w:r>
            <w:r>
              <w:rPr>
                <w:rFonts w:ascii="宋体" w:hAnsi="宋体" w:cs="宋体" w:hint="eastAsia"/>
                <w:kern w:val="0"/>
                <w:szCs w:val="21"/>
              </w:rPr>
              <w:t xml:space="preserve">                                  </w:t>
            </w:r>
            <w:r>
              <w:rPr>
                <w:rFonts w:ascii="宋体" w:hAnsi="宋体" w:cs="宋体"/>
                <w:kern w:val="0"/>
                <w:szCs w:val="21"/>
              </w:rPr>
              <w:t>审核员签名:</w:t>
            </w:r>
          </w:p>
        </w:tc>
      </w:tr>
      <w:tr w:rsidR="00CD393C" w14:paraId="114F959E" w14:textId="77777777">
        <w:trPr>
          <w:trHeight w:val="1957"/>
          <w:tblCellSpacing w:w="0" w:type="dxa"/>
        </w:trPr>
        <w:tc>
          <w:tcPr>
            <w:tcW w:w="9180" w:type="dxa"/>
            <w:shd w:val="clear" w:color="auto" w:fill="auto"/>
          </w:tcPr>
          <w:p w14:paraId="7767A152" w14:textId="77777777" w:rsidR="00CD393C" w:rsidRDefault="00C7403D">
            <w:pPr>
              <w:widowControl/>
              <w:spacing w:line="360" w:lineRule="auto"/>
              <w:jc w:val="left"/>
              <w:rPr>
                <w:rFonts w:ascii="宋体" w:hAnsi="宋体" w:cs="宋体"/>
                <w:kern w:val="0"/>
                <w:szCs w:val="21"/>
              </w:rPr>
            </w:pPr>
            <w:r>
              <w:rPr>
                <w:rFonts w:ascii="宋体" w:hAnsi="宋体" w:cs="宋体"/>
                <w:kern w:val="0"/>
                <w:szCs w:val="21"/>
              </w:rPr>
              <w:t>纠正措施完成情况:</w:t>
            </w:r>
          </w:p>
          <w:p w14:paraId="5DA4C5F1" w14:textId="77777777" w:rsidR="00CD393C" w:rsidRDefault="00CD393C">
            <w:pPr>
              <w:widowControl/>
              <w:spacing w:line="360" w:lineRule="auto"/>
              <w:jc w:val="left"/>
              <w:rPr>
                <w:rFonts w:ascii="宋体" w:hAnsi="宋体" w:cs="宋体"/>
                <w:kern w:val="0"/>
                <w:szCs w:val="21"/>
              </w:rPr>
            </w:pPr>
          </w:p>
          <w:p w14:paraId="154A91D5" w14:textId="77777777" w:rsidR="00CD393C" w:rsidRDefault="00CD393C">
            <w:pPr>
              <w:widowControl/>
              <w:spacing w:line="360" w:lineRule="auto"/>
              <w:jc w:val="left"/>
              <w:rPr>
                <w:rFonts w:ascii="宋体" w:hAnsi="宋体" w:cs="宋体"/>
                <w:kern w:val="0"/>
                <w:szCs w:val="21"/>
              </w:rPr>
            </w:pPr>
          </w:p>
          <w:p w14:paraId="68C965B4" w14:textId="77777777" w:rsidR="00CD393C" w:rsidRDefault="00C7403D">
            <w:pPr>
              <w:widowControl/>
              <w:spacing w:line="360" w:lineRule="auto"/>
              <w:jc w:val="left"/>
              <w:rPr>
                <w:rFonts w:ascii="宋体" w:hAnsi="宋体" w:cs="宋体"/>
                <w:kern w:val="0"/>
                <w:szCs w:val="21"/>
              </w:rPr>
            </w:pPr>
            <w:r>
              <w:rPr>
                <w:rFonts w:ascii="宋体" w:hAnsi="宋体" w:cs="宋体"/>
                <w:kern w:val="0"/>
                <w:szCs w:val="21"/>
              </w:rPr>
              <w:t>审核组代表签名:</w:t>
            </w:r>
            <w:r>
              <w:rPr>
                <w:rFonts w:ascii="宋体" w:hAnsi="宋体" w:cs="宋体" w:hint="eastAsia"/>
                <w:kern w:val="0"/>
                <w:szCs w:val="21"/>
              </w:rPr>
              <w:t xml:space="preserve">                                            日期：</w:t>
            </w:r>
          </w:p>
        </w:tc>
      </w:tr>
    </w:tbl>
    <w:p w14:paraId="352B7F1A" w14:textId="77777777" w:rsidR="00CD393C" w:rsidRDefault="00C7403D">
      <w:pPr>
        <w:jc w:val="right"/>
      </w:pPr>
      <w:r>
        <w:rPr>
          <w:rFonts w:hint="eastAsia"/>
        </w:rPr>
        <w:t>可另附页</w:t>
      </w:r>
    </w:p>
    <w:sectPr w:rsidR="00CD393C">
      <w:headerReference w:type="default" r:id="rId7"/>
      <w:pgSz w:w="11906" w:h="16838"/>
      <w:pgMar w:top="1440" w:right="1800" w:bottom="1440" w:left="13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585C0" w14:textId="77777777" w:rsidR="00FA0B8B" w:rsidRDefault="00FA0B8B">
      <w:r>
        <w:separator/>
      </w:r>
    </w:p>
  </w:endnote>
  <w:endnote w:type="continuationSeparator" w:id="0">
    <w:p w14:paraId="3F56EB62" w14:textId="77777777" w:rsidR="00FA0B8B" w:rsidRDefault="00FA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138DE" w14:textId="77777777" w:rsidR="00FA0B8B" w:rsidRDefault="00FA0B8B">
      <w:r>
        <w:separator/>
      </w:r>
    </w:p>
  </w:footnote>
  <w:footnote w:type="continuationSeparator" w:id="0">
    <w:p w14:paraId="6078C738" w14:textId="77777777" w:rsidR="00FA0B8B" w:rsidRDefault="00FA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6E033" w14:textId="77777777" w:rsidR="00CD393C" w:rsidRDefault="00C7403D">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628BBCCE" wp14:editId="25D706A0">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1B23D84D" w14:textId="77777777" w:rsidR="00CD393C" w:rsidRDefault="00FA0B8B">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Fonts w:ascii="Times New Roman" w:hAnsi="Times New Roman" w:cs="Times New Roman"/>
        <w:sz w:val="21"/>
        <w:szCs w:val="21"/>
      </w:rPr>
      <w:pict w14:anchorId="4525EF28">
        <v:shapetype id="_x0000_t202" coordsize="21600,21600" o:spt="202" path="m,l,21600r21600,l21600,xe">
          <v:stroke joinstyle="miter"/>
          <v:path gradientshapeok="t" o:connecttype="rect"/>
        </v:shapetype>
        <v:shape id="文本框 1025" o:spid="_x0000_s2050" type="#_x0000_t202" style="position:absolute;left:0;text-align:left;margin-left:289.7pt;margin-top:14.1pt;width:173.9pt;height:20.6pt;z-index:251657728;mso-width-relative:page;mso-height-relative:page" o:gfxdata="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h/OATXAAAACQEA&#10;AA8AAAAAAAAAAQAgAAAAIgAAAGRycy9kb3ducmV2LnhtbFBLAQIUABQAAAAIAIdO4kBT7Dz2qQEA&#10;ACwDAAAOAAAAAAAAAAEAIAAAACYBAABkcnMvZTJvRG9jLnhtbFBLBQYAAAAABgAGAFkBAABBBQAA&#10;AAA=&#10;" stroked="f">
          <v:textbox>
            <w:txbxContent>
              <w:p w14:paraId="5B5EA040" w14:textId="77777777" w:rsidR="00CD393C" w:rsidRDefault="00C7403D">
                <w:pPr>
                  <w:rPr>
                    <w:rFonts w:ascii="Times New Roman" w:hAnsi="Times New Roman"/>
                    <w:sz w:val="22"/>
                  </w:rPr>
                </w:pPr>
                <w:r>
                  <w:rPr>
                    <w:rFonts w:ascii="Times New Roman" w:hAnsi="Times New Roman"/>
                    <w:szCs w:val="21"/>
                  </w:rPr>
                  <w:t>ISC-A-I-</w:t>
                </w:r>
                <w:r>
                  <w:rPr>
                    <w:rFonts w:ascii="Times New Roman" w:hAnsi="Times New Roman" w:hint="eastAsia"/>
                    <w:szCs w:val="21"/>
                  </w:rPr>
                  <w:t>11</w:t>
                </w:r>
                <w:r>
                  <w:rPr>
                    <w:rFonts w:ascii="Times New Roman" w:hAnsi="Times New Roman"/>
                    <w:sz w:val="22"/>
                  </w:rPr>
                  <w:t>不符合项报告</w:t>
                </w:r>
                <w:r>
                  <w:rPr>
                    <w:rFonts w:ascii="Times New Roman" w:hAnsi="Times New Roman" w:hint="eastAsia"/>
                    <w:sz w:val="22"/>
                  </w:rPr>
                  <w:t>（</w:t>
                </w:r>
                <w:r>
                  <w:rPr>
                    <w:rFonts w:ascii="Times New Roman" w:hAnsi="Times New Roman" w:hint="eastAsia"/>
                    <w:sz w:val="22"/>
                  </w:rPr>
                  <w:t>06</w:t>
                </w:r>
                <w:r>
                  <w:rPr>
                    <w:rFonts w:ascii="Times New Roman" w:hAnsi="Times New Roman" w:hint="eastAsia"/>
                    <w:sz w:val="22"/>
                  </w:rPr>
                  <w:t>版）</w:t>
                </w:r>
              </w:p>
            </w:txbxContent>
          </v:textbox>
        </v:shape>
      </w:pict>
    </w:r>
    <w:r w:rsidR="00C7403D">
      <w:rPr>
        <w:rStyle w:val="CharChar1"/>
        <w:rFonts w:ascii="Times New Roman" w:hAnsi="Times New Roman" w:cs="Times New Roman" w:hint="default"/>
        <w:szCs w:val="21"/>
      </w:rPr>
      <w:t>北京国标联合认证有限公司</w:t>
    </w:r>
  </w:p>
  <w:p w14:paraId="492DB84C" w14:textId="77777777" w:rsidR="00CD393C" w:rsidRDefault="00C7403D">
    <w:pPr>
      <w:pStyle w:val="a7"/>
      <w:pBdr>
        <w:bottom w:val="none" w:sz="0" w:space="0" w:color="auto"/>
      </w:pBdr>
      <w:spacing w:line="320" w:lineRule="exact"/>
      <w:jc w:val="left"/>
    </w:pPr>
    <w:r>
      <w:rPr>
        <w:rStyle w:val="CharChar1"/>
        <w:rFonts w:ascii="Times New Roman" w:hAnsi="Times New Roman" w:cs="Times New Roman" w:hint="default"/>
        <w:w w:val="80"/>
        <w:szCs w:val="21"/>
      </w:rPr>
      <w:t>Beijing International Standard united Certification Co.,Ltd.</w:t>
    </w:r>
  </w:p>
  <w:p w14:paraId="7A040988" w14:textId="77777777" w:rsidR="00CD393C" w:rsidRDefault="00FA0B8B">
    <w:pPr>
      <w:rPr>
        <w:sz w:val="18"/>
        <w:szCs w:val="18"/>
      </w:rPr>
    </w:pPr>
    <w:r>
      <w:rPr>
        <w:sz w:val="18"/>
      </w:rPr>
      <w:pict w14:anchorId="5B54B2DD">
        <v:line id="直线 1026" o:spid="_x0000_s3073" style="position:absolute;left:0;text-align:left;z-index:251658752;mso-width-relative:page;mso-height-relative:page" from="-.45pt,0" to="457.75pt,.05pt" o:gfxdata="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&#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txf9PSAAAAAwEAAA8AAAAAAAAAAQAgAAAAIgAAAGRy&#10;cy9kb3ducmV2LnhtbFBLAQIUABQAAAAIAIdO4kDhiBdX0gEAAJIDAAAOAAAAAAAAAAEAIAAAACEB&#10;AABkcnMvZTJvRG9jLnhtbFBLBQYAAAAABgAGAFkBAABlBQAAAAA=&#10;"/>
      </w:pict>
    </w:r>
  </w:p>
  <w:p w14:paraId="07EEA304" w14:textId="77777777" w:rsidR="00CD393C" w:rsidRDefault="00CD39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7481"/>
    <w:rsid w:val="000101A3"/>
    <w:rsid w:val="00031EF5"/>
    <w:rsid w:val="00106A5D"/>
    <w:rsid w:val="00132140"/>
    <w:rsid w:val="00181E59"/>
    <w:rsid w:val="002D5D02"/>
    <w:rsid w:val="00382F5F"/>
    <w:rsid w:val="003A1157"/>
    <w:rsid w:val="00487AA7"/>
    <w:rsid w:val="00594A12"/>
    <w:rsid w:val="00597615"/>
    <w:rsid w:val="00623A29"/>
    <w:rsid w:val="007A7EA3"/>
    <w:rsid w:val="00827481"/>
    <w:rsid w:val="00835519"/>
    <w:rsid w:val="009603C5"/>
    <w:rsid w:val="00992DD4"/>
    <w:rsid w:val="00AF48B3"/>
    <w:rsid w:val="00B432E6"/>
    <w:rsid w:val="00B76F6D"/>
    <w:rsid w:val="00B90199"/>
    <w:rsid w:val="00C1485A"/>
    <w:rsid w:val="00C7403D"/>
    <w:rsid w:val="00CD393C"/>
    <w:rsid w:val="00D027BC"/>
    <w:rsid w:val="00EC39AE"/>
    <w:rsid w:val="00EF5A06"/>
    <w:rsid w:val="00F14F50"/>
    <w:rsid w:val="00F249EA"/>
    <w:rsid w:val="00F31BAD"/>
    <w:rsid w:val="00FA0B8B"/>
    <w:rsid w:val="00FA48F9"/>
    <w:rsid w:val="00FB4BC0"/>
    <w:rsid w:val="043909E8"/>
    <w:rsid w:val="1EC56E42"/>
    <w:rsid w:val="277A76B9"/>
    <w:rsid w:val="3C3851D5"/>
    <w:rsid w:val="40EE6888"/>
    <w:rsid w:val="41526BC5"/>
    <w:rsid w:val="417C7370"/>
    <w:rsid w:val="545F435D"/>
    <w:rsid w:val="5A721AA6"/>
    <w:rsid w:val="5AA93166"/>
    <w:rsid w:val="747249A4"/>
    <w:rsid w:val="7B573E62"/>
    <w:rsid w:val="7E7068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A1C8298"/>
  <w15:docId w15:val="{1DFF8195-A462-478E-B9EE-004C60D1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FontStyle99">
    <w:name w:val="Font Style99"/>
    <w:qFormat/>
    <w:rPr>
      <w:rFonts w:ascii="黑体" w:eastAsia="黑体" w:cs="黑体"/>
      <w:sz w:val="20"/>
      <w:szCs w:val="20"/>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99</Words>
  <Characters>569</Characters>
  <Application>Microsoft Office Word</Application>
  <DocSecurity>0</DocSecurity>
  <Lines>4</Lines>
  <Paragraphs>1</Paragraphs>
  <ScaleCrop>false</ScaleCrop>
  <Company>Sky123.Org</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wxy5xy@163.com</cp:lastModifiedBy>
  <cp:revision>56</cp:revision>
  <dcterms:created xsi:type="dcterms:W3CDTF">2015-10-10T05:30:00Z</dcterms:created>
  <dcterms:modified xsi:type="dcterms:W3CDTF">2020-11-26T00:44:00Z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