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46" w:rsidRDefault="00C02A46">
      <w:pPr>
        <w:snapToGrid w:val="0"/>
        <w:spacing w:line="480" w:lineRule="auto"/>
        <w:rPr>
          <w:b/>
        </w:rPr>
      </w:pPr>
    </w:p>
    <w:p w:rsidR="00C02A46" w:rsidRDefault="00C02A46">
      <w:pPr>
        <w:snapToGrid w:val="0"/>
        <w:spacing w:line="480" w:lineRule="auto"/>
        <w:jc w:val="center"/>
        <w:rPr>
          <w:rFonts w:eastAsia="隶书"/>
          <w:sz w:val="52"/>
        </w:rPr>
      </w:pPr>
    </w:p>
    <w:p w:rsidR="00C02A46" w:rsidRDefault="00C02A46">
      <w:pPr>
        <w:snapToGrid w:val="0"/>
        <w:spacing w:line="480" w:lineRule="auto"/>
        <w:jc w:val="center"/>
        <w:rPr>
          <w:rFonts w:eastAsia="隶书"/>
          <w:sz w:val="52"/>
        </w:rPr>
      </w:pPr>
    </w:p>
    <w:p w:rsidR="00C02A46" w:rsidRDefault="00495B03">
      <w:pPr>
        <w:snapToGrid w:val="0"/>
        <w:spacing w:line="480" w:lineRule="auto"/>
        <w:jc w:val="center"/>
        <w:rPr>
          <w:rFonts w:eastAsia="隶书"/>
          <w:sz w:val="52"/>
        </w:rPr>
      </w:pPr>
      <w:r w:rsidRPr="00495B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7"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C02A46" w:rsidRDefault="00C02A46">
      <w:pPr>
        <w:snapToGrid w:val="0"/>
        <w:spacing w:line="480" w:lineRule="auto"/>
        <w:jc w:val="center"/>
        <w:rPr>
          <w:rFonts w:eastAsia="隶书"/>
          <w:sz w:val="52"/>
        </w:rPr>
      </w:pPr>
    </w:p>
    <w:p w:rsidR="00C02A46" w:rsidRDefault="00F050A0">
      <w:pPr>
        <w:snapToGrid w:val="0"/>
        <w:jc w:val="center"/>
        <w:rPr>
          <w:rFonts w:ascii="楷体_GB2312" w:eastAsia="楷体_GB2312"/>
          <w:b/>
          <w:sz w:val="80"/>
          <w:szCs w:val="80"/>
        </w:rPr>
      </w:pPr>
      <w:r>
        <w:rPr>
          <w:rFonts w:ascii="楷体_GB2312" w:eastAsia="楷体_GB2312" w:hint="eastAsia"/>
          <w:b/>
          <w:sz w:val="80"/>
          <w:szCs w:val="80"/>
        </w:rPr>
        <w:t>监督审核报告</w:t>
      </w:r>
    </w:p>
    <w:p w:rsidR="00C02A46" w:rsidRDefault="00C02A46">
      <w:pPr>
        <w:snapToGrid w:val="0"/>
        <w:spacing w:line="360" w:lineRule="auto"/>
        <w:ind w:firstLineChars="150" w:firstLine="450"/>
        <w:rPr>
          <w:sz w:val="30"/>
          <w:szCs w:val="30"/>
        </w:rPr>
      </w:pPr>
    </w:p>
    <w:p w:rsidR="00C02A46" w:rsidRDefault="00C02A46" w:rsidP="008366F0">
      <w:pPr>
        <w:snapToGrid w:val="0"/>
        <w:spacing w:afterLines="30"/>
        <w:ind w:firstLineChars="100" w:firstLine="321"/>
        <w:rPr>
          <w:rFonts w:ascii="楷体" w:eastAsia="楷体" w:hAnsi="楷体"/>
          <w:b/>
          <w:color w:val="000000"/>
          <w:sz w:val="32"/>
          <w:szCs w:val="32"/>
        </w:rPr>
      </w:pPr>
    </w:p>
    <w:p w:rsidR="00C02A46" w:rsidRDefault="00F050A0" w:rsidP="008366F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受审核方：成都世联广慧科技有限公司</w:t>
      </w:r>
    </w:p>
    <w:p w:rsidR="00C02A46" w:rsidRDefault="00C02A46" w:rsidP="008366F0">
      <w:pPr>
        <w:snapToGrid w:val="0"/>
        <w:spacing w:afterLines="30"/>
        <w:rPr>
          <w:rFonts w:ascii="楷体" w:eastAsia="楷体" w:hAnsi="楷体"/>
          <w:b/>
          <w:color w:val="000000"/>
          <w:sz w:val="32"/>
          <w:szCs w:val="32"/>
        </w:rPr>
      </w:pPr>
    </w:p>
    <w:p w:rsidR="00C02A46" w:rsidRDefault="00F050A0" w:rsidP="008366F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02A46" w:rsidRDefault="00F050A0" w:rsidP="008366F0">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E942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02A46" w:rsidRDefault="00F050A0" w:rsidP="008366F0">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942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02A46" w:rsidRDefault="00F050A0" w:rsidP="008366F0">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942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02A46" w:rsidRDefault="00C02A46">
      <w:pPr>
        <w:snapToGrid w:val="0"/>
        <w:spacing w:line="480" w:lineRule="auto"/>
        <w:ind w:left="850"/>
        <w:rPr>
          <w:rFonts w:ascii="楷体" w:eastAsia="楷体" w:hAnsi="楷体"/>
          <w:b/>
          <w:color w:val="000000"/>
          <w:sz w:val="32"/>
          <w:szCs w:val="32"/>
        </w:rPr>
      </w:pPr>
    </w:p>
    <w:p w:rsidR="00C02A46" w:rsidRDefault="00C02A46">
      <w:pPr>
        <w:snapToGrid w:val="0"/>
        <w:spacing w:line="480" w:lineRule="auto"/>
        <w:ind w:left="850"/>
        <w:rPr>
          <w:rFonts w:eastAsia="楷体_GB2312"/>
          <w:sz w:val="32"/>
        </w:rPr>
      </w:pPr>
    </w:p>
    <w:p w:rsidR="00C02A46" w:rsidRDefault="00F050A0" w:rsidP="008366F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02A46" w:rsidRDefault="00F050A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9"/>
            <w:rFonts w:ascii="楷体" w:eastAsia="楷体" w:hAnsi="楷体"/>
            <w:b/>
            <w:sz w:val="36"/>
            <w:szCs w:val="36"/>
          </w:rPr>
          <w:t>www.</w:t>
        </w:r>
        <w:r>
          <w:rPr>
            <w:rStyle w:val="a9"/>
            <w:rFonts w:ascii="楷体" w:eastAsia="楷体" w:hAnsi="楷体" w:hint="eastAsia"/>
            <w:b/>
            <w:sz w:val="36"/>
            <w:szCs w:val="36"/>
          </w:rPr>
          <w:t>china-isc.org.cn</w:t>
        </w:r>
      </w:hyperlink>
    </w:p>
    <w:p w:rsidR="00C02A46" w:rsidRDefault="00C02A46">
      <w:pPr>
        <w:widowControl/>
        <w:ind w:firstLineChars="695" w:firstLine="2512"/>
        <w:jc w:val="left"/>
        <w:rPr>
          <w:rFonts w:ascii="楷体" w:eastAsia="楷体" w:hAnsi="楷体"/>
          <w:b/>
          <w:color w:val="000000"/>
          <w:sz w:val="36"/>
          <w:szCs w:val="36"/>
        </w:rPr>
      </w:pPr>
    </w:p>
    <w:p w:rsidR="00C02A46" w:rsidRDefault="00C02A46">
      <w:pPr>
        <w:widowControl/>
        <w:ind w:firstLineChars="695" w:firstLine="2512"/>
        <w:jc w:val="left"/>
        <w:rPr>
          <w:rFonts w:ascii="楷体" w:eastAsia="楷体" w:hAnsi="楷体"/>
          <w:b/>
          <w:color w:val="000000"/>
          <w:sz w:val="36"/>
          <w:szCs w:val="36"/>
        </w:rPr>
      </w:pPr>
    </w:p>
    <w:p w:rsidR="00C02A46" w:rsidRDefault="00F050A0">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740"/>
        <w:gridCol w:w="1268"/>
        <w:gridCol w:w="2453"/>
        <w:gridCol w:w="74"/>
        <w:gridCol w:w="1075"/>
        <w:gridCol w:w="17"/>
        <w:gridCol w:w="701"/>
        <w:gridCol w:w="207"/>
        <w:gridCol w:w="1457"/>
      </w:tblGrid>
      <w:tr w:rsidR="00C02A46">
        <w:trPr>
          <w:trHeight w:val="354"/>
        </w:trPr>
        <w:tc>
          <w:tcPr>
            <w:tcW w:w="1559" w:type="dxa"/>
            <w:gridSpan w:val="2"/>
            <w:vAlign w:val="center"/>
          </w:tcPr>
          <w:p w:rsidR="00C02A46" w:rsidRDefault="00F050A0">
            <w:pPr>
              <w:rPr>
                <w:b/>
                <w:sz w:val="21"/>
                <w:szCs w:val="21"/>
              </w:rPr>
            </w:pPr>
            <w:r>
              <w:rPr>
                <w:rFonts w:hint="eastAsia"/>
                <w:b/>
                <w:color w:val="000000" w:themeColor="text1"/>
                <w:sz w:val="20"/>
              </w:rPr>
              <w:t>审核方名称</w:t>
            </w:r>
          </w:p>
        </w:tc>
        <w:tc>
          <w:tcPr>
            <w:tcW w:w="8275" w:type="dxa"/>
            <w:gridSpan w:val="10"/>
            <w:vAlign w:val="center"/>
          </w:tcPr>
          <w:p w:rsidR="00C02A46" w:rsidRDefault="00F050A0">
            <w:pPr>
              <w:rPr>
                <w:b/>
                <w:sz w:val="21"/>
                <w:szCs w:val="21"/>
              </w:rPr>
            </w:pPr>
            <w:r>
              <w:rPr>
                <w:rFonts w:hint="eastAsia"/>
                <w:b/>
                <w:color w:val="000000" w:themeColor="text1"/>
                <w:sz w:val="20"/>
              </w:rPr>
              <w:t>北京国标联合认证有限公司</w:t>
            </w:r>
          </w:p>
        </w:tc>
      </w:tr>
      <w:tr w:rsidR="00C02A46">
        <w:trPr>
          <w:trHeight w:val="377"/>
        </w:trPr>
        <w:tc>
          <w:tcPr>
            <w:tcW w:w="1559" w:type="dxa"/>
            <w:gridSpan w:val="2"/>
            <w:vAlign w:val="center"/>
          </w:tcPr>
          <w:p w:rsidR="00C02A46" w:rsidRDefault="00F050A0">
            <w:pPr>
              <w:rPr>
                <w:b/>
                <w:sz w:val="21"/>
                <w:szCs w:val="21"/>
              </w:rPr>
            </w:pPr>
            <w:r>
              <w:rPr>
                <w:rFonts w:hint="eastAsia"/>
                <w:b/>
                <w:color w:val="000000" w:themeColor="text1"/>
                <w:sz w:val="20"/>
              </w:rPr>
              <w:t>审核方地址</w:t>
            </w:r>
          </w:p>
        </w:tc>
        <w:tc>
          <w:tcPr>
            <w:tcW w:w="5910" w:type="dxa"/>
            <w:gridSpan w:val="7"/>
            <w:vAlign w:val="center"/>
          </w:tcPr>
          <w:p w:rsidR="00C02A46" w:rsidRDefault="00F050A0">
            <w:pPr>
              <w:rPr>
                <w:b/>
                <w:sz w:val="21"/>
                <w:szCs w:val="21"/>
              </w:rPr>
            </w:pPr>
            <w:r>
              <w:rPr>
                <w:rFonts w:hint="eastAsia"/>
                <w:b/>
                <w:color w:val="000000" w:themeColor="text1"/>
                <w:sz w:val="20"/>
              </w:rPr>
              <w:t>北京市朝阳区北苑路</w:t>
            </w:r>
            <w:r>
              <w:rPr>
                <w:rFonts w:hint="eastAsia"/>
                <w:b/>
                <w:color w:val="000000" w:themeColor="text1"/>
                <w:sz w:val="20"/>
              </w:rPr>
              <w:t>168</w:t>
            </w:r>
            <w:r>
              <w:rPr>
                <w:rFonts w:hint="eastAsia"/>
                <w:b/>
                <w:color w:val="000000" w:themeColor="text1"/>
                <w:sz w:val="20"/>
              </w:rPr>
              <w:t>号</w:t>
            </w:r>
            <w:r>
              <w:rPr>
                <w:rFonts w:hint="eastAsia"/>
                <w:b/>
                <w:color w:val="000000" w:themeColor="text1"/>
                <w:sz w:val="20"/>
              </w:rPr>
              <w:t>1</w:t>
            </w:r>
            <w:r>
              <w:rPr>
                <w:rFonts w:hint="eastAsia"/>
                <w:b/>
                <w:color w:val="000000" w:themeColor="text1"/>
                <w:sz w:val="20"/>
              </w:rPr>
              <w:t>号楼</w:t>
            </w:r>
            <w:r>
              <w:rPr>
                <w:rFonts w:hint="eastAsia"/>
                <w:b/>
                <w:color w:val="000000" w:themeColor="text1"/>
                <w:sz w:val="20"/>
              </w:rPr>
              <w:t>16</w:t>
            </w:r>
            <w:r>
              <w:rPr>
                <w:rFonts w:hint="eastAsia"/>
                <w:b/>
                <w:color w:val="000000" w:themeColor="text1"/>
                <w:sz w:val="20"/>
              </w:rPr>
              <w:t>层</w:t>
            </w:r>
            <w:r>
              <w:rPr>
                <w:rFonts w:hint="eastAsia"/>
                <w:b/>
                <w:color w:val="000000" w:themeColor="text1"/>
                <w:sz w:val="20"/>
              </w:rPr>
              <w:t>1603</w:t>
            </w:r>
          </w:p>
        </w:tc>
        <w:tc>
          <w:tcPr>
            <w:tcW w:w="701" w:type="dxa"/>
            <w:vAlign w:val="center"/>
          </w:tcPr>
          <w:p w:rsidR="00C02A46" w:rsidRDefault="00F050A0">
            <w:pPr>
              <w:rPr>
                <w:b/>
                <w:sz w:val="21"/>
                <w:szCs w:val="21"/>
              </w:rPr>
            </w:pPr>
            <w:r>
              <w:rPr>
                <w:rFonts w:hint="eastAsia"/>
                <w:b/>
                <w:color w:val="000000" w:themeColor="text1"/>
                <w:sz w:val="20"/>
              </w:rPr>
              <w:t>邮编</w:t>
            </w:r>
          </w:p>
        </w:tc>
        <w:tc>
          <w:tcPr>
            <w:tcW w:w="1664" w:type="dxa"/>
            <w:gridSpan w:val="2"/>
            <w:vAlign w:val="center"/>
          </w:tcPr>
          <w:p w:rsidR="00C02A46" w:rsidRDefault="00F050A0">
            <w:pPr>
              <w:rPr>
                <w:b/>
                <w:sz w:val="21"/>
                <w:szCs w:val="21"/>
              </w:rPr>
            </w:pPr>
            <w:r>
              <w:rPr>
                <w:rFonts w:hint="eastAsia"/>
                <w:b/>
                <w:color w:val="000000" w:themeColor="text1"/>
                <w:sz w:val="20"/>
              </w:rPr>
              <w:t>100101</w:t>
            </w:r>
          </w:p>
        </w:tc>
      </w:tr>
      <w:tr w:rsidR="00C02A46">
        <w:trPr>
          <w:trHeight w:val="377"/>
        </w:trPr>
        <w:tc>
          <w:tcPr>
            <w:tcW w:w="1559" w:type="dxa"/>
            <w:gridSpan w:val="2"/>
            <w:vAlign w:val="center"/>
          </w:tcPr>
          <w:p w:rsidR="00C02A46" w:rsidRDefault="00F050A0">
            <w:pPr>
              <w:rPr>
                <w:b/>
                <w:sz w:val="21"/>
                <w:szCs w:val="21"/>
              </w:rPr>
            </w:pPr>
            <w:r>
              <w:rPr>
                <w:rFonts w:hint="eastAsia"/>
                <w:b/>
                <w:color w:val="000000" w:themeColor="text1"/>
                <w:sz w:val="20"/>
              </w:rPr>
              <w:t>联系电话</w:t>
            </w:r>
          </w:p>
        </w:tc>
        <w:tc>
          <w:tcPr>
            <w:tcW w:w="4744" w:type="dxa"/>
            <w:gridSpan w:val="4"/>
            <w:vAlign w:val="center"/>
          </w:tcPr>
          <w:p w:rsidR="00C02A46" w:rsidRDefault="00F050A0">
            <w:pPr>
              <w:rPr>
                <w:b/>
                <w:sz w:val="21"/>
                <w:szCs w:val="21"/>
              </w:rPr>
            </w:pPr>
            <w:r>
              <w:rPr>
                <w:rFonts w:hint="eastAsia"/>
                <w:color w:val="000000" w:themeColor="text1"/>
                <w:sz w:val="20"/>
              </w:rPr>
              <w:t>010-5351 6278</w:t>
            </w:r>
          </w:p>
        </w:tc>
        <w:tc>
          <w:tcPr>
            <w:tcW w:w="1149" w:type="dxa"/>
            <w:gridSpan w:val="2"/>
            <w:vAlign w:val="center"/>
          </w:tcPr>
          <w:p w:rsidR="00C02A46" w:rsidRDefault="00F050A0">
            <w:r>
              <w:rPr>
                <w:rFonts w:hint="eastAsia"/>
                <w:b/>
                <w:color w:val="000000" w:themeColor="text1"/>
                <w:sz w:val="20"/>
              </w:rPr>
              <w:t>邮箱</w:t>
            </w:r>
          </w:p>
        </w:tc>
        <w:tc>
          <w:tcPr>
            <w:tcW w:w="2382" w:type="dxa"/>
            <w:gridSpan w:val="4"/>
            <w:vAlign w:val="center"/>
          </w:tcPr>
          <w:p w:rsidR="00C02A46" w:rsidRDefault="00F050A0">
            <w:r>
              <w:rPr>
                <w:color w:val="000000" w:themeColor="text1"/>
                <w:sz w:val="18"/>
                <w:szCs w:val="18"/>
              </w:rPr>
              <w:t>service@china-isc.org.cn</w:t>
            </w:r>
          </w:p>
        </w:tc>
      </w:tr>
      <w:tr w:rsidR="00C02A46">
        <w:trPr>
          <w:trHeight w:val="428"/>
        </w:trPr>
        <w:tc>
          <w:tcPr>
            <w:tcW w:w="9834" w:type="dxa"/>
            <w:gridSpan w:val="12"/>
          </w:tcPr>
          <w:p w:rsidR="00C02A46" w:rsidRDefault="00F050A0">
            <w:pPr>
              <w:rPr>
                <w:b/>
                <w:sz w:val="21"/>
                <w:szCs w:val="21"/>
              </w:rPr>
            </w:pPr>
            <w:r>
              <w:rPr>
                <w:rFonts w:hint="eastAsia"/>
                <w:b/>
                <w:sz w:val="21"/>
                <w:szCs w:val="21"/>
              </w:rPr>
              <w:t>审核组信息</w:t>
            </w:r>
          </w:p>
        </w:tc>
      </w:tr>
      <w:tr w:rsidR="00C02A46">
        <w:trPr>
          <w:trHeight w:val="645"/>
        </w:trPr>
        <w:tc>
          <w:tcPr>
            <w:tcW w:w="1018" w:type="dxa"/>
            <w:vAlign w:val="center"/>
          </w:tcPr>
          <w:p w:rsidR="00C02A46" w:rsidRDefault="00F050A0">
            <w:pPr>
              <w:jc w:val="center"/>
              <w:rPr>
                <w:b/>
                <w:sz w:val="21"/>
                <w:szCs w:val="21"/>
              </w:rPr>
            </w:pPr>
            <w:r>
              <w:rPr>
                <w:rFonts w:hint="eastAsia"/>
                <w:b/>
                <w:sz w:val="21"/>
                <w:szCs w:val="21"/>
              </w:rPr>
              <w:t>姓名</w:t>
            </w:r>
          </w:p>
        </w:tc>
        <w:tc>
          <w:tcPr>
            <w:tcW w:w="824" w:type="dxa"/>
            <w:gridSpan w:val="2"/>
            <w:vAlign w:val="center"/>
          </w:tcPr>
          <w:p w:rsidR="00C02A46" w:rsidRDefault="00F050A0">
            <w:pPr>
              <w:jc w:val="center"/>
              <w:rPr>
                <w:b/>
                <w:sz w:val="21"/>
                <w:szCs w:val="21"/>
              </w:rPr>
            </w:pPr>
            <w:r>
              <w:rPr>
                <w:rFonts w:hint="eastAsia"/>
                <w:b/>
                <w:sz w:val="21"/>
                <w:szCs w:val="21"/>
              </w:rPr>
              <w:t>性别</w:t>
            </w:r>
          </w:p>
        </w:tc>
        <w:tc>
          <w:tcPr>
            <w:tcW w:w="740" w:type="dxa"/>
            <w:vAlign w:val="center"/>
          </w:tcPr>
          <w:p w:rsidR="00C02A46" w:rsidRDefault="00F050A0">
            <w:pPr>
              <w:jc w:val="center"/>
              <w:rPr>
                <w:b/>
                <w:sz w:val="21"/>
                <w:szCs w:val="21"/>
              </w:rPr>
            </w:pPr>
            <w:r>
              <w:rPr>
                <w:rFonts w:hint="eastAsia"/>
                <w:b/>
                <w:sz w:val="21"/>
                <w:szCs w:val="21"/>
              </w:rPr>
              <w:t>职务</w:t>
            </w:r>
          </w:p>
        </w:tc>
        <w:tc>
          <w:tcPr>
            <w:tcW w:w="1268" w:type="dxa"/>
            <w:vAlign w:val="center"/>
          </w:tcPr>
          <w:p w:rsidR="00C02A46" w:rsidRDefault="00F050A0">
            <w:pPr>
              <w:jc w:val="center"/>
              <w:rPr>
                <w:b/>
                <w:sz w:val="21"/>
                <w:szCs w:val="21"/>
              </w:rPr>
            </w:pPr>
            <w:r>
              <w:rPr>
                <w:rFonts w:hint="eastAsia"/>
                <w:b/>
                <w:sz w:val="21"/>
                <w:szCs w:val="21"/>
              </w:rPr>
              <w:t>注册级别</w:t>
            </w:r>
          </w:p>
        </w:tc>
        <w:tc>
          <w:tcPr>
            <w:tcW w:w="2527" w:type="dxa"/>
            <w:gridSpan w:val="2"/>
            <w:vAlign w:val="center"/>
          </w:tcPr>
          <w:p w:rsidR="00C02A46" w:rsidRDefault="00F050A0">
            <w:pPr>
              <w:jc w:val="center"/>
              <w:rPr>
                <w:b/>
                <w:sz w:val="21"/>
                <w:szCs w:val="21"/>
              </w:rPr>
            </w:pPr>
            <w:r>
              <w:rPr>
                <w:rFonts w:hint="eastAsia"/>
                <w:b/>
                <w:sz w:val="21"/>
                <w:szCs w:val="21"/>
              </w:rPr>
              <w:t>审核员注册号</w:t>
            </w:r>
          </w:p>
        </w:tc>
        <w:tc>
          <w:tcPr>
            <w:tcW w:w="2000" w:type="dxa"/>
            <w:gridSpan w:val="4"/>
            <w:vAlign w:val="center"/>
          </w:tcPr>
          <w:p w:rsidR="00C02A46" w:rsidRDefault="00F050A0">
            <w:pPr>
              <w:jc w:val="center"/>
              <w:rPr>
                <w:b/>
                <w:sz w:val="21"/>
                <w:szCs w:val="21"/>
              </w:rPr>
            </w:pPr>
            <w:r>
              <w:rPr>
                <w:rFonts w:hint="eastAsia"/>
                <w:b/>
                <w:sz w:val="21"/>
                <w:szCs w:val="21"/>
              </w:rPr>
              <w:t>专业代码</w:t>
            </w:r>
          </w:p>
        </w:tc>
        <w:tc>
          <w:tcPr>
            <w:tcW w:w="1457" w:type="dxa"/>
            <w:vAlign w:val="center"/>
          </w:tcPr>
          <w:p w:rsidR="00C02A46" w:rsidRDefault="00F050A0">
            <w:pPr>
              <w:jc w:val="center"/>
              <w:rPr>
                <w:b/>
                <w:sz w:val="21"/>
                <w:szCs w:val="21"/>
              </w:rPr>
            </w:pPr>
            <w:r>
              <w:rPr>
                <w:rFonts w:hint="eastAsia"/>
                <w:b/>
                <w:sz w:val="21"/>
                <w:szCs w:val="21"/>
              </w:rPr>
              <w:t>组内代号</w:t>
            </w:r>
          </w:p>
        </w:tc>
      </w:tr>
      <w:tr w:rsidR="00C02A46">
        <w:trPr>
          <w:trHeight w:val="645"/>
        </w:trPr>
        <w:tc>
          <w:tcPr>
            <w:tcW w:w="1018" w:type="dxa"/>
            <w:vAlign w:val="center"/>
          </w:tcPr>
          <w:p w:rsidR="00C02A46" w:rsidRDefault="00F050A0">
            <w:pPr>
              <w:jc w:val="center"/>
              <w:rPr>
                <w:b/>
                <w:sz w:val="21"/>
                <w:szCs w:val="21"/>
              </w:rPr>
            </w:pPr>
            <w:r>
              <w:rPr>
                <w:b/>
                <w:sz w:val="21"/>
                <w:szCs w:val="21"/>
              </w:rPr>
              <w:t>文平</w:t>
            </w:r>
            <w:r w:rsidR="00E942F1">
              <w:rPr>
                <w:rFonts w:hint="eastAsia"/>
                <w:b/>
                <w:sz w:val="21"/>
                <w:szCs w:val="21"/>
              </w:rPr>
              <w:t>(</w:t>
            </w:r>
            <w:r w:rsidR="00E942F1">
              <w:rPr>
                <w:rFonts w:hint="eastAsia"/>
                <w:b/>
                <w:sz w:val="21"/>
                <w:szCs w:val="21"/>
              </w:rPr>
              <w:t>见证人</w:t>
            </w:r>
            <w:r w:rsidR="00E942F1">
              <w:rPr>
                <w:rFonts w:hint="eastAsia"/>
                <w:b/>
                <w:sz w:val="21"/>
                <w:szCs w:val="21"/>
              </w:rPr>
              <w:t>)</w:t>
            </w:r>
          </w:p>
        </w:tc>
        <w:tc>
          <w:tcPr>
            <w:tcW w:w="824" w:type="dxa"/>
            <w:gridSpan w:val="2"/>
            <w:vAlign w:val="center"/>
          </w:tcPr>
          <w:p w:rsidR="00C02A46" w:rsidRDefault="00F050A0">
            <w:pPr>
              <w:jc w:val="center"/>
              <w:rPr>
                <w:b/>
                <w:sz w:val="21"/>
                <w:szCs w:val="21"/>
              </w:rPr>
            </w:pPr>
            <w:r>
              <w:rPr>
                <w:b/>
                <w:sz w:val="21"/>
                <w:szCs w:val="21"/>
              </w:rPr>
              <w:t>男</w:t>
            </w:r>
          </w:p>
        </w:tc>
        <w:tc>
          <w:tcPr>
            <w:tcW w:w="740" w:type="dxa"/>
            <w:vAlign w:val="center"/>
          </w:tcPr>
          <w:p w:rsidR="00C02A46" w:rsidRDefault="00F050A0">
            <w:pPr>
              <w:jc w:val="center"/>
              <w:rPr>
                <w:b/>
                <w:sz w:val="21"/>
                <w:szCs w:val="21"/>
              </w:rPr>
            </w:pPr>
            <w:r>
              <w:rPr>
                <w:b/>
                <w:sz w:val="21"/>
                <w:szCs w:val="21"/>
              </w:rPr>
              <w:t>组长</w:t>
            </w:r>
          </w:p>
        </w:tc>
        <w:tc>
          <w:tcPr>
            <w:tcW w:w="1268" w:type="dxa"/>
            <w:vAlign w:val="center"/>
          </w:tcPr>
          <w:p w:rsidR="00C02A46" w:rsidRDefault="00F050A0">
            <w:pPr>
              <w:jc w:val="center"/>
              <w:rPr>
                <w:b/>
                <w:sz w:val="21"/>
                <w:szCs w:val="21"/>
              </w:rPr>
            </w:pPr>
            <w:r>
              <w:rPr>
                <w:b/>
                <w:sz w:val="21"/>
                <w:szCs w:val="21"/>
              </w:rPr>
              <w:t>Q:</w:t>
            </w:r>
            <w:r>
              <w:rPr>
                <w:b/>
                <w:sz w:val="21"/>
                <w:szCs w:val="21"/>
              </w:rPr>
              <w:t>审核员</w:t>
            </w:r>
          </w:p>
          <w:p w:rsidR="00C02A46" w:rsidRDefault="00F050A0">
            <w:pPr>
              <w:jc w:val="center"/>
              <w:rPr>
                <w:b/>
                <w:sz w:val="21"/>
                <w:szCs w:val="21"/>
              </w:rPr>
            </w:pPr>
            <w:r>
              <w:rPr>
                <w:b/>
                <w:sz w:val="21"/>
                <w:szCs w:val="21"/>
              </w:rPr>
              <w:t>E:</w:t>
            </w:r>
            <w:r>
              <w:rPr>
                <w:b/>
                <w:sz w:val="21"/>
                <w:szCs w:val="21"/>
              </w:rPr>
              <w:t>审核员</w:t>
            </w:r>
          </w:p>
          <w:p w:rsidR="00C02A46" w:rsidRDefault="00F050A0">
            <w:pPr>
              <w:jc w:val="center"/>
              <w:rPr>
                <w:b/>
                <w:sz w:val="21"/>
                <w:szCs w:val="21"/>
              </w:rPr>
            </w:pPr>
            <w:r>
              <w:rPr>
                <w:b/>
                <w:sz w:val="21"/>
                <w:szCs w:val="21"/>
              </w:rPr>
              <w:t>O:</w:t>
            </w:r>
            <w:r>
              <w:rPr>
                <w:b/>
                <w:sz w:val="21"/>
                <w:szCs w:val="21"/>
              </w:rPr>
              <w:t>审核员</w:t>
            </w:r>
          </w:p>
        </w:tc>
        <w:tc>
          <w:tcPr>
            <w:tcW w:w="2527" w:type="dxa"/>
            <w:gridSpan w:val="2"/>
            <w:vAlign w:val="center"/>
          </w:tcPr>
          <w:p w:rsidR="00C02A46" w:rsidRDefault="00F050A0">
            <w:pPr>
              <w:jc w:val="center"/>
              <w:rPr>
                <w:b/>
                <w:sz w:val="21"/>
                <w:szCs w:val="21"/>
              </w:rPr>
            </w:pPr>
            <w:r>
              <w:rPr>
                <w:b/>
                <w:sz w:val="21"/>
                <w:szCs w:val="21"/>
              </w:rPr>
              <w:t>2019-N1QMS-3093566</w:t>
            </w:r>
          </w:p>
          <w:p w:rsidR="00C02A46" w:rsidRDefault="00F050A0">
            <w:pPr>
              <w:jc w:val="center"/>
              <w:rPr>
                <w:b/>
                <w:sz w:val="21"/>
                <w:szCs w:val="21"/>
              </w:rPr>
            </w:pPr>
            <w:r>
              <w:rPr>
                <w:b/>
                <w:sz w:val="21"/>
                <w:szCs w:val="21"/>
              </w:rPr>
              <w:t>2018-N1EMS-2093566</w:t>
            </w:r>
          </w:p>
          <w:p w:rsidR="00C02A46" w:rsidRDefault="00F050A0">
            <w:pPr>
              <w:jc w:val="center"/>
              <w:rPr>
                <w:b/>
                <w:sz w:val="21"/>
                <w:szCs w:val="21"/>
              </w:rPr>
            </w:pPr>
            <w:r>
              <w:rPr>
                <w:b/>
                <w:sz w:val="21"/>
                <w:szCs w:val="21"/>
              </w:rPr>
              <w:t>2019-N1OHSMS-2093566</w:t>
            </w:r>
          </w:p>
        </w:tc>
        <w:tc>
          <w:tcPr>
            <w:tcW w:w="2000" w:type="dxa"/>
            <w:gridSpan w:val="4"/>
            <w:vAlign w:val="center"/>
          </w:tcPr>
          <w:p w:rsidR="00C02A46" w:rsidRDefault="00F050A0">
            <w:pPr>
              <w:jc w:val="center"/>
              <w:rPr>
                <w:b/>
                <w:sz w:val="21"/>
                <w:szCs w:val="21"/>
              </w:rPr>
            </w:pPr>
            <w:r>
              <w:rPr>
                <w:b/>
                <w:sz w:val="21"/>
                <w:szCs w:val="21"/>
              </w:rPr>
              <w:t>Q:33.02.01,33.02.02</w:t>
            </w:r>
          </w:p>
          <w:p w:rsidR="00C02A46" w:rsidRDefault="00F050A0">
            <w:pPr>
              <w:jc w:val="center"/>
              <w:rPr>
                <w:b/>
                <w:sz w:val="21"/>
                <w:szCs w:val="21"/>
              </w:rPr>
            </w:pPr>
            <w:r>
              <w:rPr>
                <w:b/>
                <w:sz w:val="21"/>
                <w:szCs w:val="21"/>
              </w:rPr>
              <w:t>E:33.02.01,33.02.02</w:t>
            </w:r>
          </w:p>
          <w:p w:rsidR="00C02A46" w:rsidRDefault="00F050A0">
            <w:pPr>
              <w:jc w:val="center"/>
              <w:rPr>
                <w:b/>
                <w:sz w:val="21"/>
                <w:szCs w:val="21"/>
              </w:rPr>
            </w:pPr>
            <w:r>
              <w:rPr>
                <w:b/>
                <w:sz w:val="21"/>
                <w:szCs w:val="21"/>
              </w:rPr>
              <w:t>O:33.02.01,33.02.02</w:t>
            </w:r>
          </w:p>
        </w:tc>
        <w:tc>
          <w:tcPr>
            <w:tcW w:w="1457" w:type="dxa"/>
            <w:vAlign w:val="center"/>
          </w:tcPr>
          <w:p w:rsidR="00C02A46" w:rsidRDefault="00F050A0">
            <w:pPr>
              <w:jc w:val="center"/>
              <w:rPr>
                <w:b/>
                <w:sz w:val="21"/>
                <w:szCs w:val="21"/>
              </w:rPr>
            </w:pPr>
            <w:r>
              <w:rPr>
                <w:b/>
                <w:sz w:val="21"/>
                <w:szCs w:val="21"/>
              </w:rPr>
              <w:t>ISC-93566</w:t>
            </w:r>
          </w:p>
        </w:tc>
      </w:tr>
      <w:tr w:rsidR="00C02A46">
        <w:trPr>
          <w:trHeight w:val="645"/>
        </w:trPr>
        <w:tc>
          <w:tcPr>
            <w:tcW w:w="1018" w:type="dxa"/>
            <w:vAlign w:val="center"/>
          </w:tcPr>
          <w:p w:rsidR="00C02A46" w:rsidRDefault="00F050A0">
            <w:pPr>
              <w:jc w:val="center"/>
              <w:rPr>
                <w:b/>
                <w:sz w:val="21"/>
                <w:szCs w:val="21"/>
              </w:rPr>
            </w:pPr>
            <w:r>
              <w:rPr>
                <w:b/>
                <w:sz w:val="21"/>
                <w:szCs w:val="21"/>
              </w:rPr>
              <w:t>杨珍全</w:t>
            </w:r>
          </w:p>
        </w:tc>
        <w:tc>
          <w:tcPr>
            <w:tcW w:w="824" w:type="dxa"/>
            <w:gridSpan w:val="2"/>
            <w:vAlign w:val="center"/>
          </w:tcPr>
          <w:p w:rsidR="00C02A46" w:rsidRDefault="00F050A0">
            <w:pPr>
              <w:jc w:val="center"/>
              <w:rPr>
                <w:b/>
                <w:sz w:val="21"/>
                <w:szCs w:val="21"/>
              </w:rPr>
            </w:pPr>
            <w:r>
              <w:rPr>
                <w:b/>
                <w:sz w:val="21"/>
                <w:szCs w:val="21"/>
              </w:rPr>
              <w:t>男</w:t>
            </w:r>
          </w:p>
        </w:tc>
        <w:tc>
          <w:tcPr>
            <w:tcW w:w="740" w:type="dxa"/>
            <w:vAlign w:val="center"/>
          </w:tcPr>
          <w:p w:rsidR="00C02A46" w:rsidRDefault="00F050A0">
            <w:pPr>
              <w:jc w:val="center"/>
              <w:rPr>
                <w:b/>
                <w:sz w:val="21"/>
                <w:szCs w:val="21"/>
              </w:rPr>
            </w:pPr>
            <w:r>
              <w:rPr>
                <w:b/>
                <w:sz w:val="21"/>
                <w:szCs w:val="21"/>
              </w:rPr>
              <w:t>组员</w:t>
            </w:r>
          </w:p>
        </w:tc>
        <w:tc>
          <w:tcPr>
            <w:tcW w:w="1268" w:type="dxa"/>
            <w:vAlign w:val="center"/>
          </w:tcPr>
          <w:p w:rsidR="00C02A46" w:rsidRDefault="00F050A0">
            <w:pPr>
              <w:jc w:val="center"/>
              <w:rPr>
                <w:b/>
                <w:sz w:val="21"/>
                <w:szCs w:val="21"/>
              </w:rPr>
            </w:pPr>
            <w:r>
              <w:rPr>
                <w:b/>
                <w:sz w:val="21"/>
                <w:szCs w:val="21"/>
              </w:rPr>
              <w:t>Q:</w:t>
            </w:r>
            <w:r>
              <w:rPr>
                <w:b/>
                <w:sz w:val="21"/>
                <w:szCs w:val="21"/>
              </w:rPr>
              <w:t>审核员</w:t>
            </w:r>
          </w:p>
          <w:p w:rsidR="00C02A46" w:rsidRDefault="00F050A0">
            <w:pPr>
              <w:jc w:val="center"/>
              <w:rPr>
                <w:b/>
                <w:sz w:val="21"/>
                <w:szCs w:val="21"/>
              </w:rPr>
            </w:pPr>
            <w:r>
              <w:rPr>
                <w:b/>
                <w:sz w:val="21"/>
                <w:szCs w:val="21"/>
              </w:rPr>
              <w:t>E:</w:t>
            </w:r>
            <w:r>
              <w:rPr>
                <w:b/>
                <w:sz w:val="21"/>
                <w:szCs w:val="21"/>
              </w:rPr>
              <w:t>审核员</w:t>
            </w:r>
          </w:p>
          <w:p w:rsidR="00C02A46" w:rsidRDefault="00F050A0">
            <w:pPr>
              <w:jc w:val="center"/>
              <w:rPr>
                <w:b/>
                <w:sz w:val="21"/>
                <w:szCs w:val="21"/>
              </w:rPr>
            </w:pPr>
            <w:r>
              <w:rPr>
                <w:b/>
                <w:sz w:val="21"/>
                <w:szCs w:val="21"/>
              </w:rPr>
              <w:t>O:</w:t>
            </w:r>
            <w:r>
              <w:rPr>
                <w:b/>
                <w:sz w:val="21"/>
                <w:szCs w:val="21"/>
              </w:rPr>
              <w:t>审核员</w:t>
            </w:r>
          </w:p>
        </w:tc>
        <w:tc>
          <w:tcPr>
            <w:tcW w:w="2527" w:type="dxa"/>
            <w:gridSpan w:val="2"/>
            <w:vAlign w:val="center"/>
          </w:tcPr>
          <w:p w:rsidR="00C02A46" w:rsidRDefault="00F050A0">
            <w:pPr>
              <w:jc w:val="center"/>
              <w:rPr>
                <w:b/>
                <w:sz w:val="21"/>
                <w:szCs w:val="21"/>
              </w:rPr>
            </w:pPr>
            <w:r>
              <w:rPr>
                <w:b/>
                <w:sz w:val="21"/>
                <w:szCs w:val="21"/>
              </w:rPr>
              <w:t>2018-N1QMS-1230067</w:t>
            </w:r>
          </w:p>
          <w:p w:rsidR="00C02A46" w:rsidRDefault="00F050A0">
            <w:pPr>
              <w:jc w:val="center"/>
              <w:rPr>
                <w:b/>
                <w:sz w:val="21"/>
                <w:szCs w:val="21"/>
              </w:rPr>
            </w:pPr>
            <w:r>
              <w:rPr>
                <w:b/>
                <w:sz w:val="21"/>
                <w:szCs w:val="21"/>
              </w:rPr>
              <w:t>2018-N1EMS-1230067</w:t>
            </w:r>
          </w:p>
          <w:p w:rsidR="00C02A46" w:rsidRDefault="00F050A0">
            <w:pPr>
              <w:jc w:val="center"/>
              <w:rPr>
                <w:b/>
                <w:sz w:val="21"/>
                <w:szCs w:val="21"/>
              </w:rPr>
            </w:pPr>
            <w:r>
              <w:rPr>
                <w:b/>
                <w:sz w:val="21"/>
                <w:szCs w:val="21"/>
              </w:rPr>
              <w:t>2018-N1OHSMS-1230067</w:t>
            </w:r>
          </w:p>
        </w:tc>
        <w:tc>
          <w:tcPr>
            <w:tcW w:w="2000" w:type="dxa"/>
            <w:gridSpan w:val="4"/>
            <w:vAlign w:val="center"/>
          </w:tcPr>
          <w:p w:rsidR="00C02A46" w:rsidRDefault="00C02A46">
            <w:pPr>
              <w:jc w:val="center"/>
              <w:rPr>
                <w:b/>
                <w:sz w:val="21"/>
                <w:szCs w:val="21"/>
              </w:rPr>
            </w:pPr>
          </w:p>
        </w:tc>
        <w:tc>
          <w:tcPr>
            <w:tcW w:w="1457" w:type="dxa"/>
            <w:vAlign w:val="center"/>
          </w:tcPr>
          <w:p w:rsidR="00C02A46" w:rsidRDefault="00F050A0">
            <w:pPr>
              <w:jc w:val="center"/>
              <w:rPr>
                <w:b/>
                <w:sz w:val="21"/>
                <w:szCs w:val="21"/>
              </w:rPr>
            </w:pPr>
            <w:r>
              <w:rPr>
                <w:b/>
                <w:sz w:val="21"/>
                <w:szCs w:val="21"/>
              </w:rPr>
              <w:t>ISC-230067</w:t>
            </w:r>
          </w:p>
        </w:tc>
      </w:tr>
      <w:tr w:rsidR="00C02A46">
        <w:trPr>
          <w:trHeight w:val="645"/>
        </w:trPr>
        <w:tc>
          <w:tcPr>
            <w:tcW w:w="1018" w:type="dxa"/>
            <w:vAlign w:val="center"/>
          </w:tcPr>
          <w:p w:rsidR="00C02A46" w:rsidRDefault="00F050A0">
            <w:pPr>
              <w:jc w:val="center"/>
              <w:rPr>
                <w:b/>
                <w:sz w:val="21"/>
                <w:szCs w:val="21"/>
              </w:rPr>
            </w:pPr>
            <w:r>
              <w:rPr>
                <w:b/>
                <w:sz w:val="21"/>
                <w:szCs w:val="21"/>
              </w:rPr>
              <w:t>李林</w:t>
            </w:r>
          </w:p>
        </w:tc>
        <w:tc>
          <w:tcPr>
            <w:tcW w:w="824" w:type="dxa"/>
            <w:gridSpan w:val="2"/>
            <w:vAlign w:val="center"/>
          </w:tcPr>
          <w:p w:rsidR="00C02A46" w:rsidRDefault="00F050A0">
            <w:pPr>
              <w:jc w:val="center"/>
              <w:rPr>
                <w:b/>
                <w:sz w:val="21"/>
                <w:szCs w:val="21"/>
              </w:rPr>
            </w:pPr>
            <w:r>
              <w:rPr>
                <w:b/>
                <w:sz w:val="21"/>
                <w:szCs w:val="21"/>
              </w:rPr>
              <w:t>男</w:t>
            </w:r>
          </w:p>
        </w:tc>
        <w:tc>
          <w:tcPr>
            <w:tcW w:w="740" w:type="dxa"/>
            <w:vAlign w:val="center"/>
          </w:tcPr>
          <w:p w:rsidR="00C02A46" w:rsidRDefault="00F050A0">
            <w:pPr>
              <w:jc w:val="center"/>
              <w:rPr>
                <w:b/>
                <w:sz w:val="21"/>
                <w:szCs w:val="21"/>
              </w:rPr>
            </w:pPr>
            <w:r>
              <w:rPr>
                <w:b/>
                <w:sz w:val="21"/>
                <w:szCs w:val="21"/>
              </w:rPr>
              <w:t>组员</w:t>
            </w:r>
          </w:p>
        </w:tc>
        <w:tc>
          <w:tcPr>
            <w:tcW w:w="1268" w:type="dxa"/>
            <w:vAlign w:val="center"/>
          </w:tcPr>
          <w:p w:rsidR="00C02A46" w:rsidRDefault="00F050A0">
            <w:pPr>
              <w:jc w:val="center"/>
              <w:rPr>
                <w:b/>
                <w:sz w:val="21"/>
                <w:szCs w:val="21"/>
              </w:rPr>
            </w:pPr>
            <w:r>
              <w:rPr>
                <w:b/>
                <w:sz w:val="21"/>
                <w:szCs w:val="21"/>
              </w:rPr>
              <w:t>Q:</w:t>
            </w:r>
            <w:r>
              <w:rPr>
                <w:b/>
                <w:sz w:val="21"/>
                <w:szCs w:val="21"/>
              </w:rPr>
              <w:t>审核员</w:t>
            </w:r>
          </w:p>
          <w:p w:rsidR="00C02A46" w:rsidRDefault="00F050A0">
            <w:pPr>
              <w:jc w:val="center"/>
              <w:rPr>
                <w:b/>
                <w:sz w:val="21"/>
                <w:szCs w:val="21"/>
              </w:rPr>
            </w:pPr>
            <w:r>
              <w:rPr>
                <w:b/>
                <w:sz w:val="21"/>
                <w:szCs w:val="21"/>
              </w:rPr>
              <w:t>E:</w:t>
            </w:r>
            <w:r>
              <w:rPr>
                <w:b/>
                <w:sz w:val="21"/>
                <w:szCs w:val="21"/>
              </w:rPr>
              <w:t>审核员</w:t>
            </w:r>
          </w:p>
        </w:tc>
        <w:tc>
          <w:tcPr>
            <w:tcW w:w="2527" w:type="dxa"/>
            <w:gridSpan w:val="2"/>
            <w:vAlign w:val="center"/>
          </w:tcPr>
          <w:p w:rsidR="00C02A46" w:rsidRDefault="00F050A0">
            <w:pPr>
              <w:jc w:val="center"/>
              <w:rPr>
                <w:b/>
                <w:sz w:val="21"/>
                <w:szCs w:val="21"/>
              </w:rPr>
            </w:pPr>
            <w:r>
              <w:rPr>
                <w:b/>
                <w:sz w:val="21"/>
                <w:szCs w:val="21"/>
              </w:rPr>
              <w:t>2019-N1QMS-1242345</w:t>
            </w:r>
          </w:p>
          <w:p w:rsidR="00C02A46" w:rsidRDefault="00F050A0">
            <w:pPr>
              <w:jc w:val="center"/>
              <w:rPr>
                <w:b/>
                <w:sz w:val="21"/>
                <w:szCs w:val="21"/>
              </w:rPr>
            </w:pPr>
            <w:r>
              <w:rPr>
                <w:b/>
                <w:sz w:val="21"/>
                <w:szCs w:val="21"/>
              </w:rPr>
              <w:t>2019-N1EMS-1242345</w:t>
            </w:r>
          </w:p>
        </w:tc>
        <w:tc>
          <w:tcPr>
            <w:tcW w:w="2000" w:type="dxa"/>
            <w:gridSpan w:val="4"/>
            <w:vAlign w:val="center"/>
          </w:tcPr>
          <w:p w:rsidR="00C02A46" w:rsidRDefault="00C02A46">
            <w:pPr>
              <w:jc w:val="center"/>
              <w:rPr>
                <w:b/>
                <w:sz w:val="21"/>
                <w:szCs w:val="21"/>
              </w:rPr>
            </w:pPr>
          </w:p>
        </w:tc>
        <w:tc>
          <w:tcPr>
            <w:tcW w:w="1457" w:type="dxa"/>
            <w:vAlign w:val="center"/>
          </w:tcPr>
          <w:p w:rsidR="00C02A46" w:rsidRDefault="00F050A0">
            <w:pPr>
              <w:jc w:val="center"/>
              <w:rPr>
                <w:b/>
                <w:sz w:val="21"/>
                <w:szCs w:val="21"/>
              </w:rPr>
            </w:pPr>
            <w:r>
              <w:rPr>
                <w:b/>
                <w:sz w:val="21"/>
                <w:szCs w:val="21"/>
              </w:rPr>
              <w:t>ISC-242345</w:t>
            </w:r>
          </w:p>
        </w:tc>
      </w:tr>
      <w:tr w:rsidR="00C02A46">
        <w:trPr>
          <w:trHeight w:val="645"/>
        </w:trPr>
        <w:tc>
          <w:tcPr>
            <w:tcW w:w="1018" w:type="dxa"/>
            <w:vAlign w:val="center"/>
          </w:tcPr>
          <w:p w:rsidR="00C02A46" w:rsidRDefault="00F050A0">
            <w:pPr>
              <w:jc w:val="center"/>
              <w:rPr>
                <w:b/>
                <w:sz w:val="21"/>
                <w:szCs w:val="21"/>
              </w:rPr>
            </w:pPr>
            <w:r>
              <w:rPr>
                <w:b/>
                <w:sz w:val="21"/>
                <w:szCs w:val="21"/>
              </w:rPr>
              <w:t>宋明珠</w:t>
            </w:r>
            <w:r w:rsidR="00E942F1">
              <w:rPr>
                <w:rFonts w:hint="eastAsia"/>
                <w:b/>
                <w:sz w:val="21"/>
                <w:szCs w:val="21"/>
              </w:rPr>
              <w:t>（被见证）</w:t>
            </w:r>
          </w:p>
        </w:tc>
        <w:tc>
          <w:tcPr>
            <w:tcW w:w="824" w:type="dxa"/>
            <w:gridSpan w:val="2"/>
            <w:vAlign w:val="center"/>
          </w:tcPr>
          <w:p w:rsidR="00C02A46" w:rsidRDefault="00F050A0">
            <w:pPr>
              <w:jc w:val="center"/>
              <w:rPr>
                <w:b/>
                <w:sz w:val="21"/>
                <w:szCs w:val="21"/>
              </w:rPr>
            </w:pPr>
            <w:r>
              <w:rPr>
                <w:b/>
                <w:sz w:val="21"/>
                <w:szCs w:val="21"/>
              </w:rPr>
              <w:t>男</w:t>
            </w:r>
          </w:p>
        </w:tc>
        <w:tc>
          <w:tcPr>
            <w:tcW w:w="740" w:type="dxa"/>
            <w:vAlign w:val="center"/>
          </w:tcPr>
          <w:p w:rsidR="00C02A46" w:rsidRDefault="00F050A0">
            <w:pPr>
              <w:jc w:val="center"/>
              <w:rPr>
                <w:b/>
                <w:sz w:val="21"/>
                <w:szCs w:val="21"/>
              </w:rPr>
            </w:pPr>
            <w:r>
              <w:rPr>
                <w:b/>
                <w:sz w:val="21"/>
                <w:szCs w:val="21"/>
              </w:rPr>
              <w:t>组员</w:t>
            </w:r>
          </w:p>
        </w:tc>
        <w:tc>
          <w:tcPr>
            <w:tcW w:w="1268" w:type="dxa"/>
            <w:vAlign w:val="center"/>
          </w:tcPr>
          <w:p w:rsidR="00C02A46" w:rsidRDefault="00F050A0">
            <w:pPr>
              <w:jc w:val="center"/>
              <w:rPr>
                <w:b/>
                <w:sz w:val="21"/>
                <w:szCs w:val="21"/>
              </w:rPr>
            </w:pPr>
            <w:r>
              <w:rPr>
                <w:b/>
                <w:sz w:val="21"/>
                <w:szCs w:val="21"/>
              </w:rPr>
              <w:t>Q:</w:t>
            </w:r>
            <w:r>
              <w:rPr>
                <w:b/>
                <w:sz w:val="21"/>
                <w:szCs w:val="21"/>
              </w:rPr>
              <w:t>实习审核员</w:t>
            </w:r>
          </w:p>
        </w:tc>
        <w:tc>
          <w:tcPr>
            <w:tcW w:w="2527" w:type="dxa"/>
            <w:gridSpan w:val="2"/>
            <w:vAlign w:val="center"/>
          </w:tcPr>
          <w:p w:rsidR="00C02A46" w:rsidRDefault="00F050A0">
            <w:pPr>
              <w:jc w:val="center"/>
              <w:rPr>
                <w:b/>
                <w:sz w:val="21"/>
                <w:szCs w:val="21"/>
              </w:rPr>
            </w:pPr>
            <w:r>
              <w:rPr>
                <w:b/>
                <w:sz w:val="21"/>
                <w:szCs w:val="21"/>
              </w:rPr>
              <w:t>2019-N0QMS-1247783</w:t>
            </w:r>
          </w:p>
        </w:tc>
        <w:tc>
          <w:tcPr>
            <w:tcW w:w="2000" w:type="dxa"/>
            <w:gridSpan w:val="4"/>
            <w:vAlign w:val="center"/>
          </w:tcPr>
          <w:p w:rsidR="00C02A46" w:rsidRDefault="00C02A46">
            <w:pPr>
              <w:jc w:val="center"/>
              <w:rPr>
                <w:b/>
                <w:sz w:val="21"/>
                <w:szCs w:val="21"/>
              </w:rPr>
            </w:pPr>
          </w:p>
        </w:tc>
        <w:tc>
          <w:tcPr>
            <w:tcW w:w="1457" w:type="dxa"/>
            <w:vAlign w:val="center"/>
          </w:tcPr>
          <w:p w:rsidR="00C02A46" w:rsidRDefault="00F050A0">
            <w:pPr>
              <w:jc w:val="center"/>
              <w:rPr>
                <w:b/>
                <w:sz w:val="21"/>
                <w:szCs w:val="21"/>
              </w:rPr>
            </w:pPr>
            <w:r>
              <w:rPr>
                <w:b/>
                <w:sz w:val="21"/>
                <w:szCs w:val="21"/>
              </w:rPr>
              <w:t>ISC-247783</w:t>
            </w:r>
          </w:p>
        </w:tc>
      </w:tr>
      <w:tr w:rsidR="00C02A46">
        <w:trPr>
          <w:trHeight w:val="510"/>
        </w:trPr>
        <w:tc>
          <w:tcPr>
            <w:tcW w:w="1018" w:type="dxa"/>
          </w:tcPr>
          <w:p w:rsidR="00C02A46" w:rsidRDefault="00C02A46">
            <w:pPr>
              <w:rPr>
                <w:b/>
                <w:sz w:val="21"/>
                <w:szCs w:val="21"/>
              </w:rPr>
            </w:pPr>
          </w:p>
        </w:tc>
        <w:tc>
          <w:tcPr>
            <w:tcW w:w="824" w:type="dxa"/>
            <w:gridSpan w:val="2"/>
          </w:tcPr>
          <w:p w:rsidR="00C02A46" w:rsidRDefault="00C02A46">
            <w:pPr>
              <w:rPr>
                <w:b/>
                <w:sz w:val="21"/>
                <w:szCs w:val="21"/>
              </w:rPr>
            </w:pPr>
          </w:p>
        </w:tc>
        <w:tc>
          <w:tcPr>
            <w:tcW w:w="740" w:type="dxa"/>
          </w:tcPr>
          <w:p w:rsidR="00C02A46" w:rsidRDefault="00C02A46">
            <w:pPr>
              <w:rPr>
                <w:b/>
                <w:sz w:val="21"/>
                <w:szCs w:val="21"/>
              </w:rPr>
            </w:pPr>
          </w:p>
        </w:tc>
        <w:tc>
          <w:tcPr>
            <w:tcW w:w="1268" w:type="dxa"/>
          </w:tcPr>
          <w:p w:rsidR="00C02A46" w:rsidRDefault="00C02A46">
            <w:pPr>
              <w:rPr>
                <w:b/>
                <w:sz w:val="21"/>
                <w:szCs w:val="21"/>
              </w:rPr>
            </w:pPr>
          </w:p>
        </w:tc>
        <w:tc>
          <w:tcPr>
            <w:tcW w:w="2527" w:type="dxa"/>
            <w:gridSpan w:val="2"/>
          </w:tcPr>
          <w:p w:rsidR="00C02A46" w:rsidRDefault="00C02A46">
            <w:pPr>
              <w:rPr>
                <w:b/>
                <w:sz w:val="21"/>
                <w:szCs w:val="21"/>
              </w:rPr>
            </w:pPr>
          </w:p>
        </w:tc>
        <w:tc>
          <w:tcPr>
            <w:tcW w:w="2000" w:type="dxa"/>
            <w:gridSpan w:val="4"/>
          </w:tcPr>
          <w:p w:rsidR="00C02A46" w:rsidRDefault="00C02A46">
            <w:pPr>
              <w:rPr>
                <w:b/>
                <w:sz w:val="21"/>
                <w:szCs w:val="21"/>
              </w:rPr>
            </w:pPr>
          </w:p>
        </w:tc>
        <w:tc>
          <w:tcPr>
            <w:tcW w:w="1457" w:type="dxa"/>
          </w:tcPr>
          <w:p w:rsidR="00C02A46" w:rsidRDefault="00C02A46">
            <w:pPr>
              <w:rPr>
                <w:b/>
                <w:sz w:val="21"/>
                <w:szCs w:val="21"/>
              </w:rPr>
            </w:pPr>
          </w:p>
        </w:tc>
      </w:tr>
      <w:tr w:rsidR="00C02A46">
        <w:trPr>
          <w:trHeight w:val="465"/>
        </w:trPr>
        <w:tc>
          <w:tcPr>
            <w:tcW w:w="1018" w:type="dxa"/>
          </w:tcPr>
          <w:p w:rsidR="00C02A46" w:rsidRDefault="00C02A46">
            <w:pPr>
              <w:rPr>
                <w:b/>
                <w:sz w:val="21"/>
                <w:szCs w:val="21"/>
              </w:rPr>
            </w:pPr>
          </w:p>
        </w:tc>
        <w:tc>
          <w:tcPr>
            <w:tcW w:w="824" w:type="dxa"/>
            <w:gridSpan w:val="2"/>
          </w:tcPr>
          <w:p w:rsidR="00C02A46" w:rsidRDefault="00C02A46">
            <w:pPr>
              <w:rPr>
                <w:b/>
                <w:sz w:val="21"/>
                <w:szCs w:val="21"/>
              </w:rPr>
            </w:pPr>
          </w:p>
        </w:tc>
        <w:tc>
          <w:tcPr>
            <w:tcW w:w="740" w:type="dxa"/>
          </w:tcPr>
          <w:p w:rsidR="00C02A46" w:rsidRDefault="00C02A46">
            <w:pPr>
              <w:rPr>
                <w:b/>
                <w:sz w:val="21"/>
                <w:szCs w:val="21"/>
              </w:rPr>
            </w:pPr>
          </w:p>
        </w:tc>
        <w:tc>
          <w:tcPr>
            <w:tcW w:w="1268" w:type="dxa"/>
          </w:tcPr>
          <w:p w:rsidR="00C02A46" w:rsidRDefault="00C02A46">
            <w:pPr>
              <w:rPr>
                <w:b/>
                <w:sz w:val="21"/>
                <w:szCs w:val="21"/>
              </w:rPr>
            </w:pPr>
          </w:p>
        </w:tc>
        <w:tc>
          <w:tcPr>
            <w:tcW w:w="2527" w:type="dxa"/>
            <w:gridSpan w:val="2"/>
          </w:tcPr>
          <w:p w:rsidR="00C02A46" w:rsidRDefault="00C02A46">
            <w:pPr>
              <w:rPr>
                <w:b/>
                <w:sz w:val="21"/>
                <w:szCs w:val="21"/>
              </w:rPr>
            </w:pPr>
          </w:p>
        </w:tc>
        <w:tc>
          <w:tcPr>
            <w:tcW w:w="2000" w:type="dxa"/>
            <w:gridSpan w:val="4"/>
          </w:tcPr>
          <w:p w:rsidR="00C02A46" w:rsidRDefault="00C02A46">
            <w:pPr>
              <w:rPr>
                <w:b/>
                <w:sz w:val="21"/>
                <w:szCs w:val="21"/>
              </w:rPr>
            </w:pPr>
          </w:p>
        </w:tc>
        <w:tc>
          <w:tcPr>
            <w:tcW w:w="1457" w:type="dxa"/>
          </w:tcPr>
          <w:p w:rsidR="00C02A46" w:rsidRDefault="00C02A46">
            <w:pPr>
              <w:rPr>
                <w:b/>
                <w:sz w:val="21"/>
                <w:szCs w:val="21"/>
              </w:rPr>
            </w:pPr>
          </w:p>
        </w:tc>
      </w:tr>
      <w:tr w:rsidR="00C02A46">
        <w:trPr>
          <w:trHeight w:val="351"/>
        </w:trPr>
        <w:tc>
          <w:tcPr>
            <w:tcW w:w="1018" w:type="dxa"/>
          </w:tcPr>
          <w:p w:rsidR="00C02A46" w:rsidRDefault="00C02A46">
            <w:pPr>
              <w:rPr>
                <w:b/>
                <w:sz w:val="21"/>
                <w:szCs w:val="21"/>
              </w:rPr>
            </w:pPr>
          </w:p>
        </w:tc>
        <w:tc>
          <w:tcPr>
            <w:tcW w:w="824" w:type="dxa"/>
            <w:gridSpan w:val="2"/>
          </w:tcPr>
          <w:p w:rsidR="00C02A46" w:rsidRDefault="00C02A46">
            <w:pPr>
              <w:rPr>
                <w:b/>
                <w:sz w:val="21"/>
                <w:szCs w:val="21"/>
              </w:rPr>
            </w:pPr>
          </w:p>
        </w:tc>
        <w:tc>
          <w:tcPr>
            <w:tcW w:w="740" w:type="dxa"/>
          </w:tcPr>
          <w:p w:rsidR="00C02A46" w:rsidRDefault="00C02A46">
            <w:pPr>
              <w:rPr>
                <w:b/>
                <w:sz w:val="21"/>
                <w:szCs w:val="21"/>
              </w:rPr>
            </w:pPr>
          </w:p>
        </w:tc>
        <w:tc>
          <w:tcPr>
            <w:tcW w:w="1268" w:type="dxa"/>
          </w:tcPr>
          <w:p w:rsidR="00C02A46" w:rsidRDefault="00C02A46">
            <w:pPr>
              <w:rPr>
                <w:b/>
                <w:sz w:val="21"/>
                <w:szCs w:val="21"/>
              </w:rPr>
            </w:pPr>
          </w:p>
        </w:tc>
        <w:tc>
          <w:tcPr>
            <w:tcW w:w="2527" w:type="dxa"/>
            <w:gridSpan w:val="2"/>
          </w:tcPr>
          <w:p w:rsidR="00C02A46" w:rsidRDefault="00C02A46">
            <w:pPr>
              <w:rPr>
                <w:b/>
                <w:sz w:val="21"/>
                <w:szCs w:val="21"/>
              </w:rPr>
            </w:pPr>
          </w:p>
        </w:tc>
        <w:tc>
          <w:tcPr>
            <w:tcW w:w="2000" w:type="dxa"/>
            <w:gridSpan w:val="4"/>
          </w:tcPr>
          <w:p w:rsidR="00C02A46" w:rsidRDefault="00C02A46">
            <w:pPr>
              <w:rPr>
                <w:b/>
                <w:sz w:val="21"/>
                <w:szCs w:val="21"/>
              </w:rPr>
            </w:pPr>
          </w:p>
        </w:tc>
        <w:tc>
          <w:tcPr>
            <w:tcW w:w="1457" w:type="dxa"/>
          </w:tcPr>
          <w:p w:rsidR="00C02A46" w:rsidRDefault="00C02A46">
            <w:pPr>
              <w:rPr>
                <w:b/>
                <w:sz w:val="21"/>
                <w:szCs w:val="21"/>
              </w:rPr>
            </w:pPr>
          </w:p>
        </w:tc>
      </w:tr>
      <w:tr w:rsidR="00C02A46">
        <w:trPr>
          <w:trHeight w:val="413"/>
        </w:trPr>
        <w:tc>
          <w:tcPr>
            <w:tcW w:w="9834" w:type="dxa"/>
            <w:gridSpan w:val="12"/>
          </w:tcPr>
          <w:p w:rsidR="00C02A46" w:rsidRDefault="00F050A0">
            <w:pPr>
              <w:rPr>
                <w:b/>
                <w:sz w:val="21"/>
                <w:szCs w:val="21"/>
              </w:rPr>
            </w:pPr>
            <w:r>
              <w:rPr>
                <w:rFonts w:hint="eastAsia"/>
                <w:b/>
                <w:sz w:val="21"/>
                <w:szCs w:val="21"/>
              </w:rPr>
              <w:t>与审核组同行人员信息</w:t>
            </w:r>
          </w:p>
        </w:tc>
      </w:tr>
      <w:tr w:rsidR="00C02A46">
        <w:trPr>
          <w:trHeight w:val="418"/>
        </w:trPr>
        <w:tc>
          <w:tcPr>
            <w:tcW w:w="1018" w:type="dxa"/>
            <w:vAlign w:val="center"/>
          </w:tcPr>
          <w:p w:rsidR="00C02A46" w:rsidRDefault="00F050A0">
            <w:pPr>
              <w:jc w:val="center"/>
              <w:rPr>
                <w:b/>
                <w:sz w:val="21"/>
                <w:szCs w:val="21"/>
              </w:rPr>
            </w:pPr>
            <w:r>
              <w:rPr>
                <w:rFonts w:hint="eastAsia"/>
                <w:b/>
                <w:sz w:val="21"/>
                <w:szCs w:val="21"/>
              </w:rPr>
              <w:t>姓名</w:t>
            </w:r>
          </w:p>
        </w:tc>
        <w:tc>
          <w:tcPr>
            <w:tcW w:w="824" w:type="dxa"/>
            <w:gridSpan w:val="2"/>
            <w:vAlign w:val="center"/>
          </w:tcPr>
          <w:p w:rsidR="00C02A46" w:rsidRDefault="00F050A0">
            <w:pPr>
              <w:jc w:val="center"/>
              <w:rPr>
                <w:b/>
                <w:sz w:val="21"/>
                <w:szCs w:val="21"/>
              </w:rPr>
            </w:pPr>
            <w:r>
              <w:rPr>
                <w:rFonts w:hint="eastAsia"/>
                <w:b/>
                <w:sz w:val="21"/>
                <w:szCs w:val="21"/>
              </w:rPr>
              <w:t>性别</w:t>
            </w:r>
          </w:p>
        </w:tc>
        <w:tc>
          <w:tcPr>
            <w:tcW w:w="740" w:type="dxa"/>
            <w:vAlign w:val="center"/>
          </w:tcPr>
          <w:p w:rsidR="00C02A46" w:rsidRDefault="00F050A0">
            <w:pPr>
              <w:jc w:val="center"/>
              <w:rPr>
                <w:b/>
                <w:sz w:val="21"/>
                <w:szCs w:val="21"/>
              </w:rPr>
            </w:pPr>
            <w:r>
              <w:rPr>
                <w:rFonts w:hint="eastAsia"/>
                <w:b/>
                <w:sz w:val="21"/>
                <w:szCs w:val="21"/>
              </w:rPr>
              <w:t>角色</w:t>
            </w:r>
          </w:p>
        </w:tc>
        <w:tc>
          <w:tcPr>
            <w:tcW w:w="7252" w:type="dxa"/>
            <w:gridSpan w:val="8"/>
            <w:vAlign w:val="center"/>
          </w:tcPr>
          <w:p w:rsidR="00C02A46" w:rsidRDefault="00F050A0">
            <w:pPr>
              <w:rPr>
                <w:b/>
                <w:sz w:val="21"/>
                <w:szCs w:val="21"/>
              </w:rPr>
            </w:pPr>
            <w:r>
              <w:rPr>
                <w:rFonts w:hint="eastAsia"/>
                <w:b/>
                <w:sz w:val="21"/>
                <w:szCs w:val="21"/>
              </w:rPr>
              <w:t>工作单位</w:t>
            </w:r>
          </w:p>
        </w:tc>
      </w:tr>
      <w:tr w:rsidR="00C02A46">
        <w:trPr>
          <w:trHeight w:val="418"/>
        </w:trPr>
        <w:tc>
          <w:tcPr>
            <w:tcW w:w="1018" w:type="dxa"/>
            <w:vAlign w:val="center"/>
          </w:tcPr>
          <w:p w:rsidR="00C02A46" w:rsidRDefault="00C02A46">
            <w:pPr>
              <w:jc w:val="center"/>
              <w:rPr>
                <w:b/>
                <w:sz w:val="21"/>
                <w:szCs w:val="21"/>
              </w:rPr>
            </w:pPr>
          </w:p>
        </w:tc>
        <w:tc>
          <w:tcPr>
            <w:tcW w:w="824" w:type="dxa"/>
            <w:gridSpan w:val="2"/>
            <w:vAlign w:val="center"/>
          </w:tcPr>
          <w:p w:rsidR="00C02A46" w:rsidRDefault="00C02A46">
            <w:pPr>
              <w:jc w:val="center"/>
              <w:rPr>
                <w:b/>
                <w:sz w:val="21"/>
                <w:szCs w:val="21"/>
              </w:rPr>
            </w:pPr>
          </w:p>
        </w:tc>
        <w:tc>
          <w:tcPr>
            <w:tcW w:w="740" w:type="dxa"/>
            <w:vAlign w:val="center"/>
          </w:tcPr>
          <w:p w:rsidR="00C02A46" w:rsidRDefault="00C02A46">
            <w:pPr>
              <w:jc w:val="center"/>
              <w:rPr>
                <w:b/>
                <w:sz w:val="21"/>
                <w:szCs w:val="21"/>
              </w:rPr>
            </w:pPr>
          </w:p>
        </w:tc>
        <w:tc>
          <w:tcPr>
            <w:tcW w:w="7252" w:type="dxa"/>
            <w:gridSpan w:val="8"/>
            <w:vAlign w:val="center"/>
          </w:tcPr>
          <w:p w:rsidR="00C02A46" w:rsidRDefault="00C02A46">
            <w:pPr>
              <w:rPr>
                <w:b/>
                <w:sz w:val="21"/>
                <w:szCs w:val="21"/>
              </w:rPr>
            </w:pPr>
          </w:p>
        </w:tc>
      </w:tr>
      <w:tr w:rsidR="00C02A46">
        <w:trPr>
          <w:trHeight w:val="418"/>
        </w:trPr>
        <w:tc>
          <w:tcPr>
            <w:tcW w:w="1018" w:type="dxa"/>
            <w:vAlign w:val="center"/>
          </w:tcPr>
          <w:p w:rsidR="00C02A46" w:rsidRDefault="00C02A46">
            <w:pPr>
              <w:jc w:val="center"/>
              <w:rPr>
                <w:b/>
              </w:rPr>
            </w:pPr>
          </w:p>
        </w:tc>
        <w:tc>
          <w:tcPr>
            <w:tcW w:w="824" w:type="dxa"/>
            <w:gridSpan w:val="2"/>
            <w:vAlign w:val="center"/>
          </w:tcPr>
          <w:p w:rsidR="00C02A46" w:rsidRDefault="00C02A46">
            <w:pPr>
              <w:jc w:val="center"/>
              <w:rPr>
                <w:b/>
              </w:rPr>
            </w:pPr>
          </w:p>
        </w:tc>
        <w:tc>
          <w:tcPr>
            <w:tcW w:w="740" w:type="dxa"/>
            <w:vAlign w:val="center"/>
          </w:tcPr>
          <w:p w:rsidR="00C02A46" w:rsidRDefault="00C02A46">
            <w:pPr>
              <w:jc w:val="center"/>
              <w:rPr>
                <w:b/>
              </w:rPr>
            </w:pPr>
          </w:p>
        </w:tc>
        <w:tc>
          <w:tcPr>
            <w:tcW w:w="7252" w:type="dxa"/>
            <w:gridSpan w:val="8"/>
            <w:vAlign w:val="center"/>
          </w:tcPr>
          <w:p w:rsidR="00C02A46" w:rsidRDefault="00C02A46">
            <w:pPr>
              <w:rPr>
                <w:b/>
              </w:rPr>
            </w:pPr>
          </w:p>
        </w:tc>
      </w:tr>
      <w:tr w:rsidR="00C02A46">
        <w:trPr>
          <w:trHeight w:val="418"/>
        </w:trPr>
        <w:tc>
          <w:tcPr>
            <w:tcW w:w="1018" w:type="dxa"/>
            <w:vAlign w:val="center"/>
          </w:tcPr>
          <w:p w:rsidR="00C02A46" w:rsidRDefault="00C02A46">
            <w:pPr>
              <w:jc w:val="center"/>
              <w:rPr>
                <w:b/>
              </w:rPr>
            </w:pPr>
          </w:p>
        </w:tc>
        <w:tc>
          <w:tcPr>
            <w:tcW w:w="824" w:type="dxa"/>
            <w:gridSpan w:val="2"/>
            <w:vAlign w:val="center"/>
          </w:tcPr>
          <w:p w:rsidR="00C02A46" w:rsidRDefault="00C02A46">
            <w:pPr>
              <w:jc w:val="center"/>
              <w:rPr>
                <w:b/>
              </w:rPr>
            </w:pPr>
          </w:p>
        </w:tc>
        <w:tc>
          <w:tcPr>
            <w:tcW w:w="740" w:type="dxa"/>
            <w:vAlign w:val="center"/>
          </w:tcPr>
          <w:p w:rsidR="00C02A46" w:rsidRDefault="00C02A46">
            <w:pPr>
              <w:jc w:val="center"/>
              <w:rPr>
                <w:b/>
              </w:rPr>
            </w:pPr>
          </w:p>
        </w:tc>
        <w:tc>
          <w:tcPr>
            <w:tcW w:w="7252" w:type="dxa"/>
            <w:gridSpan w:val="8"/>
            <w:vAlign w:val="center"/>
          </w:tcPr>
          <w:p w:rsidR="00C02A46" w:rsidRDefault="00C02A46">
            <w:pPr>
              <w:rPr>
                <w:b/>
              </w:rPr>
            </w:pPr>
          </w:p>
        </w:tc>
      </w:tr>
    </w:tbl>
    <w:p w:rsidR="00C02A46" w:rsidRDefault="00F050A0">
      <w:pPr>
        <w:tabs>
          <w:tab w:val="left" w:pos="645"/>
        </w:tabs>
        <w:rPr>
          <w:b/>
          <w:sz w:val="26"/>
          <w:szCs w:val="26"/>
        </w:rPr>
      </w:pPr>
      <w:r>
        <w:rPr>
          <w:rFonts w:hint="eastAsia"/>
          <w:b/>
          <w:sz w:val="26"/>
          <w:szCs w:val="26"/>
        </w:rPr>
        <w:t>二、审核目的</w:t>
      </w:r>
    </w:p>
    <w:p w:rsidR="00C02A46" w:rsidRDefault="00F050A0">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C02A46" w:rsidRDefault="00F050A0">
      <w:pPr>
        <w:tabs>
          <w:tab w:val="left" w:pos="645"/>
        </w:tabs>
        <w:rPr>
          <w:b/>
          <w:sz w:val="21"/>
          <w:szCs w:val="21"/>
        </w:rPr>
      </w:pPr>
      <w:r>
        <w:rPr>
          <w:rFonts w:hint="eastAsia"/>
          <w:b/>
          <w:sz w:val="21"/>
          <w:szCs w:val="21"/>
        </w:rPr>
        <w:t>☑保持认证注册资格：</w:t>
      </w:r>
      <w:r>
        <w:rPr>
          <w:rFonts w:hint="eastAsia"/>
          <w:b/>
          <w:sz w:val="21"/>
          <w:szCs w:val="21"/>
        </w:rPr>
        <w:t>__</w:t>
      </w:r>
      <w:r w:rsidR="00E942F1">
        <w:rPr>
          <w:rFonts w:hint="eastAsia"/>
          <w:b/>
          <w:sz w:val="21"/>
          <w:szCs w:val="21"/>
        </w:rPr>
        <w:t>监督</w:t>
      </w:r>
      <w:r w:rsidR="00E942F1">
        <w:rPr>
          <w:rFonts w:hint="eastAsia"/>
          <w:b/>
          <w:sz w:val="21"/>
          <w:szCs w:val="21"/>
        </w:rPr>
        <w:t>1</w:t>
      </w:r>
      <w:r>
        <w:rPr>
          <w:rFonts w:hint="eastAsia"/>
          <w:b/>
          <w:sz w:val="21"/>
          <w:szCs w:val="21"/>
        </w:rPr>
        <w:t>___</w:t>
      </w:r>
    </w:p>
    <w:p w:rsidR="00C02A46" w:rsidRDefault="00F050A0">
      <w:pPr>
        <w:tabs>
          <w:tab w:val="left" w:pos="645"/>
        </w:tabs>
        <w:rPr>
          <w:b/>
          <w:sz w:val="21"/>
          <w:szCs w:val="21"/>
        </w:rPr>
      </w:pPr>
      <w:r>
        <w:rPr>
          <w:rFonts w:hint="eastAsia"/>
          <w:b/>
          <w:sz w:val="21"/>
          <w:szCs w:val="21"/>
        </w:rPr>
        <w:t>□恢复认证注册资格：</w:t>
      </w:r>
      <w:r>
        <w:rPr>
          <w:rFonts w:hint="eastAsia"/>
          <w:b/>
          <w:sz w:val="21"/>
          <w:szCs w:val="21"/>
        </w:rPr>
        <w:t>__________</w:t>
      </w:r>
    </w:p>
    <w:p w:rsidR="00C02A46" w:rsidRDefault="00F050A0">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C02A46" w:rsidRDefault="00F050A0">
      <w:pPr>
        <w:tabs>
          <w:tab w:val="left" w:pos="645"/>
        </w:tabs>
        <w:rPr>
          <w:b/>
          <w:sz w:val="21"/>
          <w:szCs w:val="21"/>
        </w:rPr>
      </w:pPr>
      <w:r>
        <w:rPr>
          <w:rFonts w:hint="eastAsia"/>
          <w:b/>
          <w:sz w:val="21"/>
          <w:szCs w:val="21"/>
        </w:rPr>
        <w:t>□其它：</w:t>
      </w:r>
      <w:r>
        <w:rPr>
          <w:rFonts w:hint="eastAsia"/>
          <w:b/>
          <w:sz w:val="21"/>
          <w:szCs w:val="21"/>
        </w:rPr>
        <w:t>__________</w:t>
      </w:r>
      <w:bookmarkEnd w:id="4"/>
    </w:p>
    <w:p w:rsidR="00C02A46" w:rsidRDefault="00F050A0">
      <w:pPr>
        <w:tabs>
          <w:tab w:val="left" w:pos="645"/>
        </w:tabs>
        <w:rPr>
          <w:b/>
          <w:sz w:val="16"/>
          <w:szCs w:val="16"/>
        </w:rPr>
      </w:pPr>
      <w:r>
        <w:rPr>
          <w:rFonts w:hint="eastAsia"/>
          <w:b/>
          <w:sz w:val="26"/>
          <w:szCs w:val="26"/>
        </w:rPr>
        <w:t>三、审核准则</w:t>
      </w:r>
    </w:p>
    <w:p w:rsidR="00C02A46" w:rsidRDefault="00F050A0">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C02A46" w:rsidRDefault="00F050A0">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C02A46" w:rsidRDefault="00F050A0">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w:t>
      </w:r>
      <w:r>
        <w:rPr>
          <w:rFonts w:hint="eastAsia"/>
          <w:b/>
          <w:sz w:val="21"/>
          <w:szCs w:val="21"/>
        </w:rPr>
        <w:t>标准</w:t>
      </w:r>
    </w:p>
    <w:p w:rsidR="00C02A46" w:rsidRDefault="00F050A0">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w:t>
      </w:r>
      <w:r>
        <w:rPr>
          <w:rFonts w:hint="eastAsia"/>
          <w:b/>
          <w:sz w:val="21"/>
          <w:szCs w:val="21"/>
        </w:rPr>
        <w:t>标准</w:t>
      </w:r>
    </w:p>
    <w:p w:rsidR="00C02A46" w:rsidRDefault="00E942F1">
      <w:pPr>
        <w:tabs>
          <w:tab w:val="left" w:pos="645"/>
        </w:tabs>
        <w:rPr>
          <w:b/>
          <w:sz w:val="21"/>
          <w:szCs w:val="21"/>
        </w:rPr>
      </w:pPr>
      <w:r>
        <w:rPr>
          <w:rFonts w:hint="eastAsia"/>
          <w:b/>
          <w:sz w:val="21"/>
          <w:szCs w:val="21"/>
        </w:rPr>
        <w:t>□</w:t>
      </w:r>
      <w:r w:rsidR="00F050A0">
        <w:rPr>
          <w:rFonts w:hint="eastAsia"/>
          <w:b/>
          <w:sz w:val="21"/>
          <w:szCs w:val="21"/>
        </w:rPr>
        <w:t xml:space="preserve"> ISO45001</w:t>
      </w:r>
      <w:r w:rsidR="00F050A0">
        <w:rPr>
          <w:rFonts w:hint="eastAsia"/>
          <w:b/>
          <w:sz w:val="21"/>
          <w:szCs w:val="21"/>
        </w:rPr>
        <w:t>：</w:t>
      </w:r>
      <w:r w:rsidR="00F050A0">
        <w:rPr>
          <w:rFonts w:hint="eastAsia"/>
          <w:b/>
          <w:sz w:val="21"/>
          <w:szCs w:val="21"/>
        </w:rPr>
        <w:t>2018</w:t>
      </w:r>
      <w:r w:rsidR="00F050A0">
        <w:rPr>
          <w:rFonts w:hint="eastAsia"/>
          <w:b/>
          <w:sz w:val="21"/>
          <w:szCs w:val="21"/>
        </w:rPr>
        <w:t>标准</w:t>
      </w:r>
    </w:p>
    <w:p w:rsidR="00C02A46" w:rsidRDefault="00F050A0">
      <w:pPr>
        <w:tabs>
          <w:tab w:val="left" w:pos="645"/>
        </w:tabs>
        <w:rPr>
          <w:b/>
          <w:sz w:val="21"/>
          <w:szCs w:val="21"/>
        </w:rPr>
      </w:pPr>
      <w:r>
        <w:rPr>
          <w:rFonts w:hint="eastAsia"/>
          <w:b/>
          <w:sz w:val="21"/>
          <w:szCs w:val="21"/>
        </w:rPr>
        <w:lastRenderedPageBreak/>
        <w:t>□受审核方管理体系文件□适用的法律法规□认证合同</w:t>
      </w:r>
    </w:p>
    <w:p w:rsidR="00C02A46" w:rsidRDefault="00F050A0">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005"/>
        <w:gridCol w:w="2277"/>
        <w:gridCol w:w="1009"/>
        <w:gridCol w:w="1245"/>
        <w:gridCol w:w="1729"/>
        <w:gridCol w:w="1500"/>
      </w:tblGrid>
      <w:tr w:rsidR="00C02A46" w:rsidTr="00E942F1">
        <w:trPr>
          <w:trHeight w:val="135"/>
          <w:jc w:val="center"/>
        </w:trPr>
        <w:tc>
          <w:tcPr>
            <w:tcW w:w="2046" w:type="dxa"/>
            <w:gridSpan w:val="2"/>
            <w:vAlign w:val="center"/>
          </w:tcPr>
          <w:p w:rsidR="00C02A46" w:rsidRDefault="00F050A0">
            <w:pPr>
              <w:rPr>
                <w:rFonts w:ascii="宋体"/>
                <w:b/>
                <w:sz w:val="21"/>
                <w:szCs w:val="22"/>
              </w:rPr>
            </w:pPr>
            <w:r>
              <w:rPr>
                <w:rFonts w:ascii="宋体" w:hint="eastAsia"/>
                <w:b/>
                <w:sz w:val="21"/>
                <w:szCs w:val="22"/>
              </w:rPr>
              <w:t>受审核方名称</w:t>
            </w:r>
          </w:p>
        </w:tc>
        <w:tc>
          <w:tcPr>
            <w:tcW w:w="4531" w:type="dxa"/>
            <w:gridSpan w:val="3"/>
          </w:tcPr>
          <w:p w:rsidR="00C02A46" w:rsidRDefault="00F050A0">
            <w:pPr>
              <w:rPr>
                <w:rFonts w:ascii="宋体"/>
                <w:b/>
                <w:sz w:val="21"/>
                <w:szCs w:val="22"/>
              </w:rPr>
            </w:pPr>
            <w:bookmarkStart w:id="9" w:name="组织名称Add"/>
            <w:r>
              <w:rPr>
                <w:rFonts w:ascii="宋体"/>
                <w:b/>
                <w:sz w:val="21"/>
                <w:szCs w:val="22"/>
              </w:rPr>
              <w:t>成都世联广慧科技有限公司</w:t>
            </w:r>
            <w:bookmarkEnd w:id="9"/>
          </w:p>
        </w:tc>
        <w:tc>
          <w:tcPr>
            <w:tcW w:w="1729" w:type="dxa"/>
            <w:vAlign w:val="center"/>
          </w:tcPr>
          <w:p w:rsidR="00C02A46" w:rsidRDefault="00F050A0">
            <w:pPr>
              <w:spacing w:line="260" w:lineRule="exact"/>
              <w:jc w:val="center"/>
              <w:rPr>
                <w:rFonts w:ascii="宋体"/>
                <w:b/>
                <w:sz w:val="21"/>
              </w:rPr>
            </w:pPr>
            <w:r>
              <w:rPr>
                <w:rFonts w:ascii="宋体" w:hAnsi="宋体" w:hint="eastAsia"/>
                <w:b/>
                <w:sz w:val="21"/>
              </w:rPr>
              <w:t>组织人数及</w:t>
            </w:r>
          </w:p>
          <w:p w:rsidR="00C02A46" w:rsidRDefault="00F050A0">
            <w:pPr>
              <w:spacing w:line="200" w:lineRule="exact"/>
              <w:rPr>
                <w:b/>
                <w:spacing w:val="-20"/>
              </w:rPr>
            </w:pPr>
            <w:r>
              <w:rPr>
                <w:rFonts w:ascii="宋体" w:hAnsi="宋体" w:hint="eastAsia"/>
                <w:b/>
                <w:sz w:val="21"/>
              </w:rPr>
              <w:t>变动情况核实</w:t>
            </w:r>
          </w:p>
        </w:tc>
        <w:tc>
          <w:tcPr>
            <w:tcW w:w="1500" w:type="dxa"/>
          </w:tcPr>
          <w:p w:rsidR="00C02A46" w:rsidRDefault="00F050A0">
            <w:pPr>
              <w:spacing w:line="260" w:lineRule="exact"/>
              <w:rPr>
                <w:rFonts w:ascii="宋体"/>
                <w:b/>
                <w:sz w:val="21"/>
              </w:rPr>
            </w:pPr>
            <w:r>
              <w:rPr>
                <w:rFonts w:ascii="宋体" w:hint="eastAsia"/>
                <w:b/>
                <w:sz w:val="21"/>
              </w:rPr>
              <w:t>20</w:t>
            </w:r>
          </w:p>
        </w:tc>
      </w:tr>
      <w:tr w:rsidR="00C02A46" w:rsidTr="00E942F1">
        <w:trPr>
          <w:trHeight w:val="546"/>
          <w:jc w:val="center"/>
        </w:trPr>
        <w:tc>
          <w:tcPr>
            <w:tcW w:w="2046" w:type="dxa"/>
            <w:gridSpan w:val="2"/>
            <w:vAlign w:val="center"/>
          </w:tcPr>
          <w:p w:rsidR="00C02A46" w:rsidRDefault="00F050A0">
            <w:pPr>
              <w:jc w:val="center"/>
              <w:rPr>
                <w:b/>
                <w:sz w:val="16"/>
                <w:szCs w:val="16"/>
              </w:rPr>
            </w:pPr>
            <w:r>
              <w:rPr>
                <w:rFonts w:ascii="宋体" w:hAnsi="宋体" w:hint="eastAsia"/>
                <w:b/>
                <w:sz w:val="21"/>
                <w:szCs w:val="21"/>
              </w:rPr>
              <w:t>注册地址</w:t>
            </w:r>
          </w:p>
        </w:tc>
        <w:tc>
          <w:tcPr>
            <w:tcW w:w="4531" w:type="dxa"/>
            <w:gridSpan w:val="3"/>
          </w:tcPr>
          <w:p w:rsidR="00C02A46" w:rsidRDefault="00F050A0">
            <w:pPr>
              <w:rPr>
                <w:rFonts w:ascii="宋体"/>
                <w:b/>
                <w:sz w:val="21"/>
              </w:rPr>
            </w:pPr>
            <w:bookmarkStart w:id="10" w:name="注册地址"/>
            <w:r>
              <w:rPr>
                <w:rFonts w:ascii="宋体"/>
                <w:b/>
                <w:sz w:val="21"/>
              </w:rPr>
              <w:t>成都高新区(西区)天全路200号2栋7层702-703号</w:t>
            </w:r>
            <w:bookmarkEnd w:id="10"/>
          </w:p>
        </w:tc>
        <w:tc>
          <w:tcPr>
            <w:tcW w:w="1729" w:type="dxa"/>
            <w:vMerge w:val="restart"/>
            <w:vAlign w:val="center"/>
          </w:tcPr>
          <w:p w:rsidR="00C02A46" w:rsidRDefault="00F050A0">
            <w:pPr>
              <w:jc w:val="center"/>
              <w:rPr>
                <w:rFonts w:ascii="宋体"/>
                <w:b/>
                <w:sz w:val="21"/>
              </w:rPr>
            </w:pPr>
            <w:r>
              <w:rPr>
                <w:rFonts w:ascii="宋体" w:hAnsi="宋体" w:hint="eastAsia"/>
                <w:b/>
                <w:sz w:val="21"/>
              </w:rPr>
              <w:t>邮编</w:t>
            </w:r>
          </w:p>
        </w:tc>
        <w:tc>
          <w:tcPr>
            <w:tcW w:w="1500" w:type="dxa"/>
          </w:tcPr>
          <w:p w:rsidR="00C02A46" w:rsidRDefault="00F050A0">
            <w:pPr>
              <w:rPr>
                <w:rFonts w:ascii="宋体"/>
                <w:b/>
                <w:sz w:val="21"/>
              </w:rPr>
            </w:pPr>
            <w:bookmarkStart w:id="11" w:name="注册邮编"/>
            <w:r>
              <w:rPr>
                <w:rFonts w:ascii="宋体"/>
                <w:b/>
                <w:sz w:val="21"/>
              </w:rPr>
              <w:t>611730</w:t>
            </w:r>
            <w:bookmarkEnd w:id="11"/>
          </w:p>
        </w:tc>
      </w:tr>
      <w:tr w:rsidR="00C02A46" w:rsidTr="00E942F1">
        <w:trPr>
          <w:trHeight w:val="434"/>
          <w:jc w:val="center"/>
        </w:trPr>
        <w:tc>
          <w:tcPr>
            <w:tcW w:w="2046" w:type="dxa"/>
            <w:gridSpan w:val="2"/>
            <w:vAlign w:val="center"/>
          </w:tcPr>
          <w:p w:rsidR="00C02A46" w:rsidRDefault="00F050A0">
            <w:pPr>
              <w:jc w:val="center"/>
              <w:rPr>
                <w:rFonts w:ascii="宋体"/>
                <w:b/>
                <w:sz w:val="21"/>
                <w:szCs w:val="21"/>
              </w:rPr>
            </w:pPr>
            <w:r>
              <w:rPr>
                <w:rFonts w:ascii="宋体" w:hAnsi="宋体" w:hint="eastAsia"/>
                <w:b/>
                <w:sz w:val="21"/>
                <w:szCs w:val="21"/>
              </w:rPr>
              <w:t>经营地址</w:t>
            </w:r>
          </w:p>
        </w:tc>
        <w:tc>
          <w:tcPr>
            <w:tcW w:w="4531" w:type="dxa"/>
            <w:gridSpan w:val="3"/>
          </w:tcPr>
          <w:p w:rsidR="00C02A46" w:rsidRDefault="00E942F1">
            <w:pPr>
              <w:rPr>
                <w:rFonts w:ascii="宋体"/>
                <w:b/>
                <w:sz w:val="21"/>
              </w:rPr>
            </w:pPr>
            <w:r>
              <w:rPr>
                <w:rFonts w:asciiTheme="minorEastAsia" w:eastAsiaTheme="minorEastAsia" w:hAnsiTheme="minorEastAsia" w:hint="eastAsia"/>
                <w:sz w:val="20"/>
                <w:szCs w:val="22"/>
              </w:rPr>
              <w:t>成都市金牛区振兴路22号蓝海天地1号楼4楼407号</w:t>
            </w:r>
          </w:p>
        </w:tc>
        <w:tc>
          <w:tcPr>
            <w:tcW w:w="1729" w:type="dxa"/>
            <w:vMerge/>
            <w:vAlign w:val="center"/>
          </w:tcPr>
          <w:p w:rsidR="00C02A46" w:rsidRDefault="00C02A46">
            <w:pPr>
              <w:jc w:val="center"/>
              <w:rPr>
                <w:rFonts w:ascii="宋体"/>
                <w:b/>
                <w:sz w:val="21"/>
              </w:rPr>
            </w:pPr>
          </w:p>
        </w:tc>
        <w:tc>
          <w:tcPr>
            <w:tcW w:w="1500" w:type="dxa"/>
          </w:tcPr>
          <w:p w:rsidR="00C02A46" w:rsidRDefault="00F050A0">
            <w:pPr>
              <w:rPr>
                <w:rFonts w:ascii="宋体"/>
                <w:b/>
                <w:sz w:val="21"/>
              </w:rPr>
            </w:pPr>
            <w:bookmarkStart w:id="12" w:name="办公邮编"/>
            <w:r>
              <w:rPr>
                <w:rFonts w:ascii="宋体"/>
                <w:b/>
                <w:sz w:val="21"/>
              </w:rPr>
              <w:t>611730</w:t>
            </w:r>
            <w:bookmarkEnd w:id="12"/>
          </w:p>
        </w:tc>
      </w:tr>
      <w:tr w:rsidR="00C02A46" w:rsidTr="00E942F1">
        <w:trPr>
          <w:trHeight w:val="374"/>
          <w:jc w:val="center"/>
        </w:trPr>
        <w:tc>
          <w:tcPr>
            <w:tcW w:w="2046" w:type="dxa"/>
            <w:gridSpan w:val="2"/>
            <w:vAlign w:val="center"/>
          </w:tcPr>
          <w:p w:rsidR="00C02A46" w:rsidRDefault="00F050A0">
            <w:pPr>
              <w:jc w:val="center"/>
              <w:rPr>
                <w:rFonts w:ascii="宋体"/>
                <w:b/>
                <w:color w:val="000000"/>
                <w:sz w:val="21"/>
                <w:szCs w:val="21"/>
              </w:rPr>
            </w:pPr>
            <w:r>
              <w:rPr>
                <w:rFonts w:ascii="宋体" w:hAnsi="宋体" w:hint="eastAsia"/>
                <w:b/>
                <w:color w:val="000000"/>
                <w:sz w:val="21"/>
                <w:szCs w:val="21"/>
              </w:rPr>
              <w:t>生产地址</w:t>
            </w:r>
          </w:p>
        </w:tc>
        <w:tc>
          <w:tcPr>
            <w:tcW w:w="4531" w:type="dxa"/>
            <w:gridSpan w:val="3"/>
          </w:tcPr>
          <w:p w:rsidR="00C02A46" w:rsidRDefault="00C02A46">
            <w:pPr>
              <w:rPr>
                <w:rFonts w:ascii="宋体"/>
                <w:b/>
                <w:sz w:val="21"/>
              </w:rPr>
            </w:pPr>
          </w:p>
        </w:tc>
        <w:tc>
          <w:tcPr>
            <w:tcW w:w="1729" w:type="dxa"/>
            <w:vMerge/>
            <w:vAlign w:val="center"/>
          </w:tcPr>
          <w:p w:rsidR="00C02A46" w:rsidRDefault="00C02A46">
            <w:pPr>
              <w:jc w:val="center"/>
              <w:rPr>
                <w:rFonts w:ascii="宋体"/>
                <w:b/>
                <w:sz w:val="21"/>
              </w:rPr>
            </w:pPr>
          </w:p>
        </w:tc>
        <w:tc>
          <w:tcPr>
            <w:tcW w:w="1500" w:type="dxa"/>
          </w:tcPr>
          <w:p w:rsidR="00C02A46" w:rsidRDefault="00C02A46">
            <w:pPr>
              <w:rPr>
                <w:rFonts w:ascii="宋体"/>
                <w:b/>
                <w:sz w:val="21"/>
              </w:rPr>
            </w:pPr>
          </w:p>
        </w:tc>
      </w:tr>
      <w:tr w:rsidR="00C02A46" w:rsidTr="00E942F1">
        <w:trPr>
          <w:trHeight w:val="256"/>
          <w:jc w:val="center"/>
        </w:trPr>
        <w:tc>
          <w:tcPr>
            <w:tcW w:w="2046" w:type="dxa"/>
            <w:gridSpan w:val="2"/>
            <w:vAlign w:val="center"/>
          </w:tcPr>
          <w:p w:rsidR="00C02A46" w:rsidRDefault="00F050A0">
            <w:pPr>
              <w:jc w:val="center"/>
              <w:rPr>
                <w:rFonts w:ascii="宋体"/>
                <w:b/>
                <w:sz w:val="21"/>
              </w:rPr>
            </w:pPr>
            <w:r>
              <w:rPr>
                <w:rFonts w:ascii="宋体" w:hAnsi="宋体" w:hint="eastAsia"/>
                <w:b/>
                <w:sz w:val="21"/>
              </w:rPr>
              <w:t>联系人</w:t>
            </w:r>
          </w:p>
        </w:tc>
        <w:tc>
          <w:tcPr>
            <w:tcW w:w="2277" w:type="dxa"/>
          </w:tcPr>
          <w:p w:rsidR="00C02A46" w:rsidRDefault="00F050A0">
            <w:pPr>
              <w:rPr>
                <w:rFonts w:ascii="宋体"/>
                <w:b/>
                <w:sz w:val="21"/>
              </w:rPr>
            </w:pPr>
            <w:bookmarkStart w:id="13" w:name="联系人"/>
            <w:r>
              <w:rPr>
                <w:rFonts w:ascii="宋体"/>
                <w:b/>
                <w:sz w:val="21"/>
              </w:rPr>
              <w:t>彭露丹</w:t>
            </w:r>
            <w:bookmarkEnd w:id="13"/>
          </w:p>
        </w:tc>
        <w:tc>
          <w:tcPr>
            <w:tcW w:w="1009" w:type="dxa"/>
            <w:vAlign w:val="center"/>
          </w:tcPr>
          <w:p w:rsidR="00C02A46" w:rsidRDefault="00F050A0">
            <w:pPr>
              <w:jc w:val="center"/>
              <w:rPr>
                <w:rFonts w:ascii="宋体"/>
                <w:b/>
                <w:sz w:val="21"/>
              </w:rPr>
            </w:pPr>
            <w:r>
              <w:rPr>
                <w:rFonts w:ascii="宋体" w:hAnsi="宋体" w:hint="eastAsia"/>
                <w:b/>
                <w:sz w:val="21"/>
              </w:rPr>
              <w:t>电话</w:t>
            </w:r>
            <w:r>
              <w:rPr>
                <w:b/>
                <w:sz w:val="16"/>
                <w:szCs w:val="16"/>
              </w:rPr>
              <w:t>.</w:t>
            </w:r>
          </w:p>
        </w:tc>
        <w:tc>
          <w:tcPr>
            <w:tcW w:w="1245" w:type="dxa"/>
            <w:vAlign w:val="center"/>
          </w:tcPr>
          <w:p w:rsidR="00C02A46" w:rsidRDefault="00F050A0">
            <w:pPr>
              <w:jc w:val="center"/>
              <w:rPr>
                <w:rFonts w:ascii="宋体"/>
                <w:b/>
                <w:sz w:val="21"/>
              </w:rPr>
            </w:pPr>
            <w:bookmarkStart w:id="14" w:name="联系人电话Add"/>
            <w:r>
              <w:rPr>
                <w:rFonts w:ascii="宋体"/>
                <w:b/>
                <w:sz w:val="21"/>
              </w:rPr>
              <w:t>028-64161858</w:t>
            </w:r>
            <w:bookmarkEnd w:id="14"/>
          </w:p>
        </w:tc>
        <w:tc>
          <w:tcPr>
            <w:tcW w:w="1729" w:type="dxa"/>
            <w:vAlign w:val="center"/>
          </w:tcPr>
          <w:p w:rsidR="00C02A46" w:rsidRDefault="00F050A0">
            <w:pPr>
              <w:jc w:val="center"/>
              <w:rPr>
                <w:rFonts w:ascii="宋体"/>
                <w:b/>
                <w:sz w:val="21"/>
              </w:rPr>
            </w:pPr>
            <w:r>
              <w:rPr>
                <w:rFonts w:ascii="宋体" w:hAnsi="宋体" w:hint="eastAsia"/>
                <w:b/>
                <w:sz w:val="21"/>
              </w:rPr>
              <w:t>传真</w:t>
            </w:r>
          </w:p>
        </w:tc>
        <w:tc>
          <w:tcPr>
            <w:tcW w:w="1500" w:type="dxa"/>
          </w:tcPr>
          <w:p w:rsidR="00C02A46" w:rsidRDefault="00F050A0">
            <w:pPr>
              <w:rPr>
                <w:rFonts w:ascii="宋体"/>
                <w:b/>
                <w:sz w:val="21"/>
              </w:rPr>
            </w:pPr>
            <w:bookmarkStart w:id="15" w:name="联系人传真"/>
            <w:r>
              <w:rPr>
                <w:rFonts w:ascii="宋体"/>
                <w:b/>
                <w:sz w:val="21"/>
              </w:rPr>
              <w:t>028-64161858</w:t>
            </w:r>
            <w:bookmarkEnd w:id="15"/>
          </w:p>
        </w:tc>
      </w:tr>
      <w:tr w:rsidR="00C02A46" w:rsidTr="00E942F1">
        <w:trPr>
          <w:trHeight w:val="510"/>
          <w:jc w:val="center"/>
        </w:trPr>
        <w:tc>
          <w:tcPr>
            <w:tcW w:w="2046" w:type="dxa"/>
            <w:gridSpan w:val="2"/>
            <w:vAlign w:val="center"/>
          </w:tcPr>
          <w:p w:rsidR="00C02A46" w:rsidRDefault="00F050A0">
            <w:pPr>
              <w:jc w:val="center"/>
              <w:rPr>
                <w:rFonts w:ascii="宋体" w:hAnsi="宋体"/>
                <w:b/>
                <w:sz w:val="21"/>
                <w:szCs w:val="21"/>
              </w:rPr>
            </w:pPr>
            <w:r>
              <w:rPr>
                <w:rFonts w:ascii="宋体" w:hAnsi="宋体" w:hint="eastAsia"/>
                <w:b/>
                <w:sz w:val="21"/>
                <w:szCs w:val="21"/>
              </w:rPr>
              <w:t>法人代表</w:t>
            </w:r>
          </w:p>
        </w:tc>
        <w:tc>
          <w:tcPr>
            <w:tcW w:w="2277" w:type="dxa"/>
          </w:tcPr>
          <w:p w:rsidR="00C02A46" w:rsidRDefault="00F050A0">
            <w:pPr>
              <w:rPr>
                <w:rFonts w:ascii="宋体" w:hAnsi="宋体"/>
                <w:b/>
                <w:sz w:val="21"/>
                <w:szCs w:val="21"/>
              </w:rPr>
            </w:pPr>
            <w:bookmarkStart w:id="16" w:name="法人"/>
            <w:r>
              <w:rPr>
                <w:rFonts w:ascii="宋体" w:hAnsi="宋体"/>
                <w:b/>
                <w:sz w:val="21"/>
                <w:szCs w:val="21"/>
              </w:rPr>
              <w:t>唐义海</w:t>
            </w:r>
            <w:bookmarkEnd w:id="16"/>
          </w:p>
        </w:tc>
        <w:tc>
          <w:tcPr>
            <w:tcW w:w="1009" w:type="dxa"/>
            <w:vAlign w:val="center"/>
          </w:tcPr>
          <w:p w:rsidR="00C02A46" w:rsidRDefault="00F050A0">
            <w:pPr>
              <w:jc w:val="center"/>
              <w:rPr>
                <w:rFonts w:ascii="宋体" w:hAnsi="宋体"/>
                <w:b/>
                <w:sz w:val="21"/>
                <w:szCs w:val="21"/>
              </w:rPr>
            </w:pPr>
            <w:r>
              <w:rPr>
                <w:rFonts w:ascii="宋体" w:hAnsi="宋体" w:hint="eastAsia"/>
                <w:b/>
                <w:sz w:val="21"/>
                <w:szCs w:val="21"/>
              </w:rPr>
              <w:t>总经理</w:t>
            </w:r>
          </w:p>
        </w:tc>
        <w:tc>
          <w:tcPr>
            <w:tcW w:w="1245" w:type="dxa"/>
          </w:tcPr>
          <w:p w:rsidR="00C02A46" w:rsidRDefault="00C02A46">
            <w:pPr>
              <w:rPr>
                <w:rFonts w:ascii="宋体" w:hAnsi="宋体"/>
                <w:b/>
                <w:sz w:val="21"/>
                <w:szCs w:val="21"/>
              </w:rPr>
            </w:pPr>
          </w:p>
        </w:tc>
        <w:tc>
          <w:tcPr>
            <w:tcW w:w="1729" w:type="dxa"/>
            <w:vAlign w:val="center"/>
          </w:tcPr>
          <w:p w:rsidR="00C02A46" w:rsidRDefault="00F050A0">
            <w:pPr>
              <w:jc w:val="center"/>
              <w:rPr>
                <w:rFonts w:ascii="宋体" w:hAnsi="宋体"/>
                <w:b/>
                <w:sz w:val="21"/>
                <w:szCs w:val="21"/>
              </w:rPr>
            </w:pPr>
            <w:r>
              <w:rPr>
                <w:rFonts w:ascii="宋体" w:hAnsi="宋体" w:hint="eastAsia"/>
                <w:b/>
                <w:sz w:val="21"/>
                <w:szCs w:val="21"/>
              </w:rPr>
              <w:t>管理者代表</w:t>
            </w:r>
          </w:p>
        </w:tc>
        <w:tc>
          <w:tcPr>
            <w:tcW w:w="1500" w:type="dxa"/>
          </w:tcPr>
          <w:p w:rsidR="00C02A46" w:rsidRDefault="00F050A0">
            <w:pPr>
              <w:rPr>
                <w:rFonts w:ascii="宋体"/>
                <w:b/>
                <w:sz w:val="21"/>
              </w:rPr>
            </w:pPr>
            <w:bookmarkStart w:id="17" w:name="管理者代表"/>
            <w:r>
              <w:rPr>
                <w:rFonts w:ascii="宋体"/>
                <w:b/>
                <w:sz w:val="21"/>
              </w:rPr>
              <w:t>唐义海</w:t>
            </w:r>
            <w:bookmarkEnd w:id="17"/>
          </w:p>
        </w:tc>
      </w:tr>
      <w:tr w:rsidR="00C02A46" w:rsidTr="00E942F1">
        <w:trPr>
          <w:trHeight w:val="357"/>
          <w:jc w:val="center"/>
        </w:trPr>
        <w:tc>
          <w:tcPr>
            <w:tcW w:w="2046" w:type="dxa"/>
            <w:gridSpan w:val="2"/>
            <w:vAlign w:val="center"/>
          </w:tcPr>
          <w:p w:rsidR="00C02A46" w:rsidRDefault="00F050A0">
            <w:pPr>
              <w:jc w:val="center"/>
              <w:rPr>
                <w:rFonts w:ascii="宋体" w:hAnsi="宋体"/>
                <w:b/>
                <w:sz w:val="21"/>
                <w:szCs w:val="21"/>
              </w:rPr>
            </w:pPr>
            <w:r>
              <w:rPr>
                <w:rFonts w:ascii="宋体" w:hAnsi="宋体" w:hint="eastAsia"/>
                <w:b/>
                <w:sz w:val="21"/>
                <w:szCs w:val="21"/>
              </w:rPr>
              <w:t>审核日期</w:t>
            </w:r>
          </w:p>
        </w:tc>
        <w:tc>
          <w:tcPr>
            <w:tcW w:w="3286" w:type="dxa"/>
            <w:gridSpan w:val="2"/>
            <w:vAlign w:val="center"/>
          </w:tcPr>
          <w:p w:rsidR="00C02A46" w:rsidRDefault="00F050A0">
            <w:pPr>
              <w:rPr>
                <w:rFonts w:ascii="宋体" w:hAnsi="宋体"/>
                <w:b/>
                <w:sz w:val="21"/>
                <w:szCs w:val="21"/>
              </w:rPr>
            </w:pPr>
            <w:bookmarkStart w:id="18" w:name="审核日期"/>
            <w:r>
              <w:rPr>
                <w:rFonts w:ascii="宋体" w:hAnsi="宋体"/>
                <w:b/>
                <w:sz w:val="21"/>
                <w:szCs w:val="21"/>
              </w:rPr>
              <w:t>2019年10月10日 上午至2019年10月10日 下午</w:t>
            </w:r>
            <w:bookmarkEnd w:id="18"/>
          </w:p>
        </w:tc>
        <w:tc>
          <w:tcPr>
            <w:tcW w:w="1245" w:type="dxa"/>
            <w:vAlign w:val="center"/>
          </w:tcPr>
          <w:p w:rsidR="00C02A46" w:rsidRDefault="00F050A0">
            <w:pPr>
              <w:rPr>
                <w:rFonts w:ascii="宋体" w:hAnsi="宋体"/>
                <w:b/>
                <w:sz w:val="21"/>
                <w:szCs w:val="21"/>
              </w:rPr>
            </w:pPr>
            <w:r>
              <w:rPr>
                <w:rFonts w:ascii="宋体" w:hAnsi="宋体" w:hint="eastAsia"/>
                <w:b/>
                <w:sz w:val="21"/>
                <w:szCs w:val="21"/>
              </w:rPr>
              <w:t>一体化审核</w:t>
            </w:r>
          </w:p>
        </w:tc>
        <w:tc>
          <w:tcPr>
            <w:tcW w:w="3229" w:type="dxa"/>
            <w:gridSpan w:val="2"/>
            <w:vAlign w:val="center"/>
          </w:tcPr>
          <w:p w:rsidR="00C02A46" w:rsidRDefault="008366F0">
            <w:pPr>
              <w:rPr>
                <w:rFonts w:ascii="宋体" w:hAnsi="宋体"/>
                <w:b/>
                <w:sz w:val="21"/>
                <w:szCs w:val="21"/>
              </w:rPr>
            </w:pPr>
            <w:r>
              <w:rPr>
                <w:rFonts w:ascii="宋体" w:hAnsi="宋体" w:hint="eastAsia"/>
                <w:b/>
                <w:sz w:val="21"/>
                <w:szCs w:val="21"/>
              </w:rPr>
              <w:t>■</w:t>
            </w:r>
            <w:r w:rsidR="00F050A0">
              <w:rPr>
                <w:rFonts w:ascii="宋体" w:hAnsi="宋体" w:hint="eastAsia"/>
                <w:b/>
                <w:sz w:val="21"/>
                <w:szCs w:val="21"/>
              </w:rPr>
              <w:t>是□否</w:t>
            </w:r>
          </w:p>
        </w:tc>
      </w:tr>
      <w:tr w:rsidR="00C02A46">
        <w:trPr>
          <w:cantSplit/>
          <w:trHeight w:val="1296"/>
          <w:jc w:val="center"/>
        </w:trPr>
        <w:tc>
          <w:tcPr>
            <w:tcW w:w="2046" w:type="dxa"/>
            <w:gridSpan w:val="2"/>
            <w:vAlign w:val="center"/>
          </w:tcPr>
          <w:p w:rsidR="00C02A46" w:rsidRDefault="00F050A0">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760" w:type="dxa"/>
            <w:gridSpan w:val="5"/>
          </w:tcPr>
          <w:p w:rsidR="00E942F1" w:rsidRDefault="00F050A0">
            <w:pPr>
              <w:spacing w:line="360" w:lineRule="exact"/>
              <w:rPr>
                <w:sz w:val="20"/>
              </w:rPr>
            </w:pPr>
            <w:bookmarkStart w:id="19" w:name="Q勾选15Add1"/>
            <w:r>
              <w:rPr>
                <w:rFonts w:ascii="宋体" w:hAnsi="宋体" w:hint="eastAsia"/>
                <w:b/>
                <w:sz w:val="21"/>
                <w:szCs w:val="21"/>
              </w:rPr>
              <w:t>■</w:t>
            </w:r>
            <w:bookmarkEnd w:id="19"/>
            <w:r>
              <w:rPr>
                <w:rFonts w:ascii="宋体" w:hAnsi="宋体"/>
                <w:b/>
                <w:sz w:val="21"/>
                <w:szCs w:val="21"/>
              </w:rPr>
              <w:t>QMS</w:t>
            </w:r>
            <w:r>
              <w:rPr>
                <w:rFonts w:ascii="宋体" w:hAnsi="宋体" w:hint="eastAsia"/>
                <w:b/>
                <w:sz w:val="21"/>
                <w:szCs w:val="21"/>
              </w:rPr>
              <w:t>：</w:t>
            </w:r>
            <w:bookmarkStart w:id="20" w:name="QJ勾选Add1"/>
            <w:r w:rsidR="00E942F1">
              <w:rPr>
                <w:sz w:val="20"/>
              </w:rPr>
              <w:t>软件的设计开发及技术咨询服务；广播电视设备（不含无线广播电视发射及地面卫星接收器）的研发及相关服务</w:t>
            </w:r>
            <w:bookmarkStart w:id="21" w:name="E勾选Add1"/>
            <w:bookmarkEnd w:id="20"/>
          </w:p>
          <w:p w:rsidR="00C02A46" w:rsidRDefault="00F050A0">
            <w:pPr>
              <w:spacing w:line="360" w:lineRule="exact"/>
              <w:rPr>
                <w:rFonts w:ascii="宋体" w:hAnsi="宋体"/>
                <w:b/>
                <w:sz w:val="21"/>
                <w:szCs w:val="21"/>
              </w:rPr>
            </w:pPr>
            <w:r>
              <w:rPr>
                <w:rFonts w:ascii="宋体" w:hAnsi="宋体" w:hint="eastAsia"/>
                <w:b/>
                <w:sz w:val="21"/>
                <w:szCs w:val="21"/>
              </w:rPr>
              <w:t>■</w:t>
            </w:r>
            <w:bookmarkEnd w:id="21"/>
            <w:r>
              <w:rPr>
                <w:rFonts w:ascii="宋体" w:hAnsi="宋体"/>
                <w:b/>
                <w:sz w:val="21"/>
                <w:szCs w:val="21"/>
              </w:rPr>
              <w:t>EMS</w:t>
            </w:r>
            <w:r>
              <w:rPr>
                <w:rFonts w:ascii="宋体" w:hAnsi="宋体" w:hint="eastAsia"/>
                <w:b/>
                <w:sz w:val="21"/>
                <w:szCs w:val="21"/>
              </w:rPr>
              <w:t>：</w:t>
            </w:r>
            <w:r w:rsidR="00E942F1">
              <w:rPr>
                <w:sz w:val="20"/>
              </w:rPr>
              <w:t>软件的设计开发及技术咨询服务；广播电视设备（不含无线广播电视发射及地面卫星接收器）的研发及相关服务所涉及的相关环境管理活动</w:t>
            </w:r>
          </w:p>
          <w:p w:rsidR="00C02A46" w:rsidRDefault="00F050A0">
            <w:pPr>
              <w:spacing w:line="360" w:lineRule="exact"/>
              <w:rPr>
                <w:rFonts w:ascii="宋体" w:hAnsi="宋体"/>
                <w:b/>
                <w:sz w:val="21"/>
                <w:szCs w:val="21"/>
              </w:rPr>
            </w:pPr>
            <w:bookmarkStart w:id="22" w:name="S勾选Add2"/>
            <w:r>
              <w:rPr>
                <w:rFonts w:ascii="宋体" w:hAnsi="宋体" w:hint="eastAsia"/>
                <w:b/>
                <w:sz w:val="21"/>
                <w:szCs w:val="21"/>
              </w:rPr>
              <w:t>■</w:t>
            </w:r>
            <w:bookmarkEnd w:id="22"/>
            <w:r>
              <w:rPr>
                <w:rFonts w:ascii="宋体" w:hAnsi="宋体"/>
                <w:b/>
                <w:sz w:val="21"/>
                <w:szCs w:val="21"/>
              </w:rPr>
              <w:t>OHSMS</w:t>
            </w:r>
            <w:r>
              <w:rPr>
                <w:rFonts w:ascii="宋体" w:hAnsi="宋体" w:hint="eastAsia"/>
                <w:b/>
                <w:sz w:val="21"/>
                <w:szCs w:val="21"/>
              </w:rPr>
              <w:t>：</w:t>
            </w:r>
            <w:r w:rsidR="00E942F1">
              <w:rPr>
                <w:sz w:val="20"/>
              </w:rPr>
              <w:t>软件的设计开发及技术咨询服务；广播电视设备（不含无线广播电视发射及地面卫星接收器）的研发及相关服务所涉及的相关职业健康安全管理活动</w:t>
            </w:r>
          </w:p>
        </w:tc>
      </w:tr>
      <w:tr w:rsidR="00C02A46">
        <w:trPr>
          <w:cantSplit/>
          <w:trHeight w:val="90"/>
          <w:jc w:val="center"/>
        </w:trPr>
        <w:tc>
          <w:tcPr>
            <w:tcW w:w="1041" w:type="dxa"/>
            <w:vAlign w:val="center"/>
          </w:tcPr>
          <w:p w:rsidR="00C02A46" w:rsidRDefault="00F050A0">
            <w:pPr>
              <w:spacing w:line="260" w:lineRule="exact"/>
              <w:jc w:val="center"/>
              <w:rPr>
                <w:rFonts w:ascii="宋体" w:hAnsi="宋体"/>
                <w:b/>
                <w:sz w:val="21"/>
                <w:szCs w:val="21"/>
              </w:rPr>
            </w:pPr>
            <w:r>
              <w:rPr>
                <w:rFonts w:ascii="宋体" w:hAnsi="宋体" w:hint="eastAsia"/>
                <w:b/>
                <w:sz w:val="21"/>
                <w:szCs w:val="21"/>
              </w:rPr>
              <w:t>是否要求变更</w:t>
            </w:r>
          </w:p>
        </w:tc>
        <w:tc>
          <w:tcPr>
            <w:tcW w:w="1005" w:type="dxa"/>
            <w:vAlign w:val="center"/>
          </w:tcPr>
          <w:p w:rsidR="00C02A46" w:rsidRDefault="00F050A0">
            <w:pPr>
              <w:spacing w:line="260" w:lineRule="exact"/>
              <w:rPr>
                <w:rFonts w:ascii="宋体" w:hAnsi="宋体"/>
                <w:b/>
                <w:sz w:val="21"/>
                <w:szCs w:val="21"/>
              </w:rPr>
            </w:pPr>
            <w:r>
              <w:rPr>
                <w:rFonts w:ascii="宋体" w:hAnsi="宋体" w:hint="eastAsia"/>
                <w:b/>
                <w:sz w:val="21"/>
                <w:szCs w:val="21"/>
              </w:rPr>
              <w:t>□是</w:t>
            </w:r>
          </w:p>
          <w:p w:rsidR="00C02A46" w:rsidRDefault="00F050A0">
            <w:pPr>
              <w:spacing w:line="260" w:lineRule="exact"/>
              <w:rPr>
                <w:rFonts w:ascii="宋体" w:hAnsi="宋体"/>
                <w:b/>
                <w:sz w:val="21"/>
                <w:szCs w:val="21"/>
              </w:rPr>
            </w:pPr>
            <w:r>
              <w:rPr>
                <w:rFonts w:ascii="宋体" w:hAnsi="宋体" w:hint="eastAsia"/>
                <w:b/>
                <w:sz w:val="21"/>
                <w:szCs w:val="21"/>
              </w:rPr>
              <w:t>☑否</w:t>
            </w:r>
          </w:p>
        </w:tc>
        <w:tc>
          <w:tcPr>
            <w:tcW w:w="7760" w:type="dxa"/>
            <w:gridSpan w:val="5"/>
          </w:tcPr>
          <w:p w:rsidR="00C02A46" w:rsidRDefault="00F050A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02A46" w:rsidTr="00E942F1">
        <w:trPr>
          <w:trHeight w:val="600"/>
          <w:jc w:val="center"/>
        </w:trPr>
        <w:tc>
          <w:tcPr>
            <w:tcW w:w="2046" w:type="dxa"/>
            <w:gridSpan w:val="2"/>
            <w:vAlign w:val="center"/>
          </w:tcPr>
          <w:p w:rsidR="00C02A46" w:rsidRDefault="00F050A0">
            <w:pPr>
              <w:spacing w:line="260" w:lineRule="exact"/>
              <w:jc w:val="center"/>
              <w:rPr>
                <w:rFonts w:ascii="宋体" w:hAnsi="宋体"/>
                <w:b/>
                <w:sz w:val="21"/>
                <w:szCs w:val="21"/>
              </w:rPr>
            </w:pPr>
            <w:r>
              <w:rPr>
                <w:rFonts w:ascii="宋体" w:hAnsi="宋体" w:hint="eastAsia"/>
                <w:b/>
                <w:sz w:val="21"/>
                <w:szCs w:val="21"/>
              </w:rPr>
              <w:t>专业代码</w:t>
            </w:r>
          </w:p>
        </w:tc>
        <w:tc>
          <w:tcPr>
            <w:tcW w:w="2277" w:type="dxa"/>
            <w:vAlign w:val="center"/>
          </w:tcPr>
          <w:p w:rsidR="00C02A46" w:rsidRDefault="00F050A0">
            <w:pPr>
              <w:spacing w:line="260" w:lineRule="exact"/>
              <w:jc w:val="center"/>
              <w:rPr>
                <w:rFonts w:ascii="宋体" w:hAnsi="宋体"/>
                <w:b/>
                <w:sz w:val="21"/>
                <w:szCs w:val="21"/>
              </w:rPr>
            </w:pPr>
            <w:bookmarkStart w:id="23" w:name="专业代码"/>
            <w:r>
              <w:rPr>
                <w:rFonts w:ascii="宋体" w:hAnsi="宋体"/>
                <w:b/>
                <w:sz w:val="21"/>
                <w:szCs w:val="21"/>
              </w:rPr>
              <w:t>Q：33.02.01;33.02.02</w:t>
            </w:r>
          </w:p>
          <w:p w:rsidR="00C02A46" w:rsidRDefault="00F050A0">
            <w:pPr>
              <w:spacing w:line="260" w:lineRule="exact"/>
              <w:jc w:val="center"/>
              <w:rPr>
                <w:rFonts w:ascii="宋体" w:hAnsi="宋体"/>
                <w:b/>
                <w:sz w:val="21"/>
                <w:szCs w:val="21"/>
              </w:rPr>
            </w:pPr>
            <w:r>
              <w:rPr>
                <w:rFonts w:ascii="宋体" w:hAnsi="宋体"/>
                <w:b/>
                <w:sz w:val="21"/>
                <w:szCs w:val="21"/>
              </w:rPr>
              <w:t>E：33.02.01;33.02.02</w:t>
            </w:r>
          </w:p>
          <w:p w:rsidR="00C02A46" w:rsidRDefault="00F050A0">
            <w:pPr>
              <w:spacing w:line="260" w:lineRule="exact"/>
              <w:jc w:val="center"/>
              <w:rPr>
                <w:rFonts w:ascii="宋体" w:hAnsi="宋体"/>
                <w:b/>
                <w:sz w:val="21"/>
                <w:szCs w:val="21"/>
              </w:rPr>
            </w:pPr>
            <w:r>
              <w:rPr>
                <w:rFonts w:ascii="宋体" w:hAnsi="宋体"/>
                <w:b/>
                <w:sz w:val="21"/>
                <w:szCs w:val="21"/>
              </w:rPr>
              <w:t>O：33.02.01;33.02.02</w:t>
            </w:r>
            <w:bookmarkEnd w:id="23"/>
          </w:p>
        </w:tc>
        <w:tc>
          <w:tcPr>
            <w:tcW w:w="1009" w:type="dxa"/>
            <w:vAlign w:val="center"/>
          </w:tcPr>
          <w:p w:rsidR="00C02A46" w:rsidRDefault="00F050A0">
            <w:pPr>
              <w:spacing w:line="260" w:lineRule="exact"/>
              <w:jc w:val="center"/>
              <w:rPr>
                <w:rFonts w:ascii="宋体" w:hAnsi="宋体"/>
                <w:b/>
                <w:sz w:val="21"/>
                <w:szCs w:val="21"/>
              </w:rPr>
            </w:pPr>
            <w:r>
              <w:rPr>
                <w:rFonts w:ascii="宋体" w:hAnsi="宋体" w:hint="eastAsia"/>
                <w:b/>
                <w:sz w:val="21"/>
                <w:szCs w:val="21"/>
              </w:rPr>
              <w:t>证书有</w:t>
            </w:r>
          </w:p>
          <w:p w:rsidR="00C02A46" w:rsidRDefault="00F050A0">
            <w:pPr>
              <w:spacing w:line="260" w:lineRule="exact"/>
              <w:jc w:val="center"/>
              <w:rPr>
                <w:rFonts w:ascii="宋体" w:hAnsi="宋体"/>
                <w:b/>
                <w:sz w:val="21"/>
                <w:szCs w:val="21"/>
              </w:rPr>
            </w:pPr>
            <w:r>
              <w:rPr>
                <w:rFonts w:ascii="宋体" w:hAnsi="宋体" w:hint="eastAsia"/>
                <w:b/>
                <w:sz w:val="21"/>
                <w:szCs w:val="21"/>
              </w:rPr>
              <w:t>效期</w:t>
            </w:r>
          </w:p>
        </w:tc>
        <w:tc>
          <w:tcPr>
            <w:tcW w:w="1245" w:type="dxa"/>
          </w:tcPr>
          <w:p w:rsidR="00C02A46" w:rsidRDefault="00F050A0">
            <w:pPr>
              <w:spacing w:line="260" w:lineRule="exact"/>
              <w:rPr>
                <w:rFonts w:ascii="宋体" w:hAnsi="宋体" w:hint="eastAsia"/>
                <w:b/>
                <w:sz w:val="21"/>
                <w:szCs w:val="21"/>
              </w:rPr>
            </w:pPr>
            <w:bookmarkStart w:id="24" w:name="证书有效期"/>
            <w:r>
              <w:rPr>
                <w:rFonts w:ascii="宋体" w:hAnsi="宋体"/>
                <w:b/>
                <w:sz w:val="21"/>
                <w:szCs w:val="21"/>
              </w:rPr>
              <w:t>Q:,E:,O:</w:t>
            </w:r>
            <w:bookmarkEnd w:id="24"/>
          </w:p>
          <w:p w:rsidR="008366F0" w:rsidRDefault="008366F0">
            <w:pPr>
              <w:spacing w:line="260" w:lineRule="exact"/>
              <w:rPr>
                <w:rFonts w:ascii="宋体" w:hAnsi="宋体"/>
                <w:b/>
                <w:sz w:val="21"/>
                <w:szCs w:val="21"/>
              </w:rPr>
            </w:pPr>
            <w:r>
              <w:rPr>
                <w:rFonts w:ascii="宋体" w:hAnsi="宋体" w:hint="eastAsia"/>
                <w:b/>
                <w:sz w:val="21"/>
                <w:szCs w:val="21"/>
              </w:rPr>
              <w:t>2021.8.12</w:t>
            </w:r>
          </w:p>
        </w:tc>
        <w:tc>
          <w:tcPr>
            <w:tcW w:w="1729" w:type="dxa"/>
            <w:vAlign w:val="center"/>
          </w:tcPr>
          <w:p w:rsidR="00C02A46" w:rsidRDefault="00F050A0">
            <w:pPr>
              <w:spacing w:line="260" w:lineRule="exact"/>
              <w:jc w:val="center"/>
              <w:rPr>
                <w:rFonts w:ascii="宋体" w:hAnsi="宋体"/>
                <w:b/>
                <w:sz w:val="21"/>
                <w:szCs w:val="21"/>
              </w:rPr>
            </w:pPr>
            <w:r>
              <w:rPr>
                <w:rFonts w:ascii="宋体" w:hAnsi="宋体" w:hint="eastAsia"/>
                <w:b/>
                <w:sz w:val="21"/>
                <w:szCs w:val="21"/>
              </w:rPr>
              <w:t>上年度</w:t>
            </w:r>
          </w:p>
          <w:p w:rsidR="00C02A46" w:rsidRDefault="00F050A0">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C02A46" w:rsidRDefault="00F050A0">
            <w:pPr>
              <w:spacing w:line="260" w:lineRule="exact"/>
              <w:rPr>
                <w:rFonts w:ascii="宋体"/>
                <w:b/>
                <w:sz w:val="21"/>
              </w:rPr>
            </w:pPr>
            <w:r>
              <w:rPr>
                <w:rFonts w:ascii="宋体" w:hint="eastAsia"/>
                <w:b/>
                <w:sz w:val="21"/>
              </w:rPr>
              <w:t>2018.08.10</w:t>
            </w:r>
          </w:p>
        </w:tc>
      </w:tr>
    </w:tbl>
    <w:p w:rsidR="00C02A46" w:rsidRDefault="00F050A0" w:rsidP="008366F0">
      <w:pPr>
        <w:tabs>
          <w:tab w:val="left" w:pos="645"/>
        </w:tabs>
        <w:spacing w:afterLines="50" w:line="360" w:lineRule="exact"/>
        <w:rPr>
          <w:b/>
          <w:spacing w:val="-6"/>
          <w:sz w:val="16"/>
          <w:szCs w:val="16"/>
        </w:rPr>
      </w:pPr>
      <w:r>
        <w:rPr>
          <w:rFonts w:hint="eastAsia"/>
          <w:b/>
          <w:sz w:val="26"/>
          <w:szCs w:val="26"/>
        </w:rPr>
        <w:t>五、审核活动安排综述</w:t>
      </w:r>
    </w:p>
    <w:p w:rsidR="00C02A46" w:rsidRDefault="00F050A0" w:rsidP="008366F0">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C02A46" w:rsidRDefault="00F050A0" w:rsidP="008366F0">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C02A46" w:rsidRDefault="00F050A0" w:rsidP="008366F0">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E942F1">
        <w:rPr>
          <w:sz w:val="20"/>
        </w:rPr>
        <w:t>软件的设计开发及技术咨询服务；广播电视设备（不含无线广播电视发射及地面卫星接收器）的研发及相关服务</w:t>
      </w:r>
      <w:r w:rsidR="005707E3">
        <w:rPr>
          <w:rFonts w:hint="eastAsia"/>
          <w:sz w:val="20"/>
        </w:rPr>
        <w:t>（经营地址有变化）</w:t>
      </w:r>
    </w:p>
    <w:p w:rsidR="00C02A46" w:rsidRDefault="00F050A0">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C02A46" w:rsidRDefault="00F050A0">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本次审核覆盖时间：从上次审核结束日的2018年08月10日至2019年10月10日</w:t>
      </w:r>
    </w:p>
    <w:p w:rsidR="00C02A46" w:rsidRDefault="00F050A0">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C02A46" w:rsidRDefault="00F050A0">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C02A46" w:rsidRDefault="00F050A0">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C02A46" w:rsidRDefault="00F050A0">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C02A46" w:rsidRDefault="00F050A0" w:rsidP="008366F0">
      <w:pPr>
        <w:numPr>
          <w:ilvl w:val="0"/>
          <w:numId w:val="1"/>
        </w:numPr>
        <w:tabs>
          <w:tab w:val="left" w:pos="645"/>
        </w:tabs>
        <w:spacing w:beforeLines="100" w:afterLines="50" w:line="360" w:lineRule="exact"/>
        <w:rPr>
          <w:b/>
          <w:sz w:val="26"/>
          <w:szCs w:val="26"/>
        </w:rPr>
      </w:pPr>
      <w:r>
        <w:rPr>
          <w:rFonts w:hint="eastAsia"/>
          <w:b/>
          <w:sz w:val="26"/>
          <w:szCs w:val="26"/>
        </w:rPr>
        <w:t>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02A46">
        <w:trPr>
          <w:cantSplit/>
          <w:trHeight w:val="1422"/>
          <w:jc w:val="center"/>
        </w:trPr>
        <w:tc>
          <w:tcPr>
            <w:tcW w:w="720" w:type="dxa"/>
            <w:vMerge w:val="restart"/>
            <w:textDirection w:val="tbRlV"/>
            <w:vAlign w:val="center"/>
          </w:tcPr>
          <w:p w:rsidR="00C02A46" w:rsidRDefault="00F050A0">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C02A46" w:rsidRDefault="00F050A0">
            <w:pPr>
              <w:spacing w:line="0" w:lineRule="atLeast"/>
              <w:ind w:firstLineChars="200" w:firstLine="402"/>
              <w:jc w:val="left"/>
              <w:rPr>
                <w:rFonts w:ascii="宋体" w:hAnsi="宋体"/>
                <w:sz w:val="21"/>
                <w:szCs w:val="21"/>
              </w:rPr>
            </w:pPr>
            <w:r>
              <w:rPr>
                <w:b/>
                <w:color w:val="000000"/>
                <w:sz w:val="20"/>
              </w:rPr>
              <w:t>1</w:t>
            </w:r>
            <w:r>
              <w:rPr>
                <w:rFonts w:hint="eastAsia"/>
                <w:b/>
                <w:color w:val="000000"/>
                <w:sz w:val="20"/>
              </w:rPr>
              <w:t>.</w:t>
            </w:r>
            <w:r>
              <w:rPr>
                <w:rFonts w:hint="eastAsia"/>
                <w:b/>
                <w:color w:val="000000"/>
                <w:sz w:val="20"/>
              </w:rPr>
              <w:t>组织及其环境的识别情况：</w:t>
            </w:r>
          </w:p>
          <w:p w:rsidR="00C02A46" w:rsidRDefault="00F050A0">
            <w:pPr>
              <w:spacing w:line="0" w:lineRule="atLeast"/>
              <w:ind w:firstLineChars="200" w:firstLine="420"/>
              <w:jc w:val="left"/>
              <w:rPr>
                <w:b/>
                <w:color w:val="000000"/>
                <w:sz w:val="21"/>
                <w:szCs w:val="21"/>
              </w:rPr>
            </w:pPr>
            <w:r>
              <w:rPr>
                <w:rFonts w:ascii="宋体" w:hAnsi="宋体" w:hint="eastAsia"/>
                <w:sz w:val="21"/>
                <w:szCs w:val="21"/>
              </w:rPr>
              <w:t>成都世联广慧科技有限公司,2016年09月20日成立，经营范围包括软件开发；软件设计；软件技术咨询、技术服务；网上贸易代理；通讯设备和广播电视设备研发、销售（不含无线广播电视发射及地面卫星接收设备）；生产电子产品、照相器材、计算机软硬件及其辅助设备（涉及工业行业另设分支机构生产或经营）；广播电视设备安装、维修（不含许可经营项目）等的公司。现有员工数20人，经营状况良好。组织对内外部因素、相关方需求和期望进行了充分的识别，策划和实施有效。确定了体系的边界，基本适用。</w:t>
            </w:r>
          </w:p>
        </w:tc>
      </w:tr>
      <w:tr w:rsidR="00C02A46">
        <w:trPr>
          <w:cantSplit/>
          <w:trHeight w:val="90"/>
          <w:jc w:val="center"/>
        </w:trPr>
        <w:tc>
          <w:tcPr>
            <w:tcW w:w="720" w:type="dxa"/>
            <w:vMerge/>
            <w:textDirection w:val="tbRlV"/>
            <w:vAlign w:val="center"/>
          </w:tcPr>
          <w:p w:rsidR="00C02A46" w:rsidRDefault="00C02A46">
            <w:pPr>
              <w:spacing w:line="240" w:lineRule="exact"/>
              <w:ind w:left="241" w:right="113" w:hangingChars="100" w:hanging="241"/>
              <w:jc w:val="center"/>
              <w:rPr>
                <w:rFonts w:ascii="宋体"/>
                <w:b/>
                <w:szCs w:val="21"/>
              </w:rPr>
            </w:pPr>
          </w:p>
        </w:tc>
        <w:tc>
          <w:tcPr>
            <w:tcW w:w="9198" w:type="dxa"/>
          </w:tcPr>
          <w:p w:rsidR="00C02A46" w:rsidRDefault="00F050A0">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C02A46" w:rsidRDefault="00F050A0">
            <w:pPr>
              <w:ind w:firstLineChars="200" w:firstLine="420"/>
              <w:rPr>
                <w:b/>
                <w:color w:val="000000"/>
                <w:sz w:val="20"/>
              </w:rPr>
            </w:pPr>
            <w:r>
              <w:rPr>
                <w:rFonts w:ascii="宋体" w:hAnsi="宋体" w:hint="eastAsia"/>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C02A46">
        <w:trPr>
          <w:cantSplit/>
          <w:trHeight w:val="1387"/>
          <w:jc w:val="center"/>
        </w:trPr>
        <w:tc>
          <w:tcPr>
            <w:tcW w:w="720" w:type="dxa"/>
            <w:vMerge/>
            <w:textDirection w:val="tbRlV"/>
            <w:vAlign w:val="center"/>
          </w:tcPr>
          <w:p w:rsidR="00C02A46" w:rsidRDefault="00C02A46">
            <w:pPr>
              <w:spacing w:line="240" w:lineRule="exact"/>
              <w:ind w:left="241" w:right="113" w:hangingChars="100" w:hanging="241"/>
              <w:jc w:val="center"/>
              <w:rPr>
                <w:rFonts w:ascii="宋体"/>
                <w:b/>
                <w:szCs w:val="21"/>
              </w:rPr>
            </w:pPr>
          </w:p>
        </w:tc>
        <w:tc>
          <w:tcPr>
            <w:tcW w:w="9198" w:type="dxa"/>
          </w:tcPr>
          <w:p w:rsidR="00C02A46" w:rsidRDefault="00F050A0">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C02A46" w:rsidRDefault="00F050A0">
            <w:pPr>
              <w:spacing w:line="360" w:lineRule="auto"/>
              <w:rPr>
                <w:rFonts w:ascii="宋体" w:hAnsi="宋体"/>
                <w:spacing w:val="-20"/>
                <w:sz w:val="21"/>
                <w:szCs w:val="21"/>
              </w:rPr>
            </w:pPr>
            <w:r>
              <w:t>公司</w:t>
            </w:r>
            <w:r>
              <w:rPr>
                <w:rFonts w:hint="eastAsia"/>
              </w:rPr>
              <w:t>质量、</w:t>
            </w:r>
            <w:r>
              <w:t>环境、职业健康安全管理方针</w:t>
            </w:r>
            <w:r>
              <w:t>:</w:t>
            </w:r>
            <w:r>
              <w:br/>
            </w:r>
            <w:r>
              <w:rPr>
                <w:rFonts w:ascii="宋体" w:hAnsi="宋体" w:cs="宋体" w:hint="eastAsia"/>
                <w:b/>
                <w:bCs/>
                <w:sz w:val="21"/>
                <w:szCs w:val="21"/>
              </w:rPr>
              <w:t>以稳定品质、完善服务、持续改进、满足顾客需求</w:t>
            </w:r>
          </w:p>
          <w:p w:rsidR="00C02A46" w:rsidRDefault="00F050A0">
            <w:pPr>
              <w:spacing w:line="360" w:lineRule="auto"/>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C02A46">
        <w:trPr>
          <w:cantSplit/>
          <w:trHeight w:val="90"/>
          <w:jc w:val="center"/>
        </w:trPr>
        <w:tc>
          <w:tcPr>
            <w:tcW w:w="720" w:type="dxa"/>
            <w:vMerge/>
            <w:textDirection w:val="tbRlV"/>
            <w:vAlign w:val="center"/>
          </w:tcPr>
          <w:p w:rsidR="00C02A46" w:rsidRDefault="00C02A46">
            <w:pPr>
              <w:spacing w:line="240" w:lineRule="exact"/>
              <w:ind w:left="241" w:right="113" w:hangingChars="100" w:hanging="241"/>
              <w:jc w:val="center"/>
              <w:rPr>
                <w:rFonts w:ascii="宋体"/>
                <w:b/>
                <w:szCs w:val="21"/>
              </w:rPr>
            </w:pPr>
          </w:p>
        </w:tc>
        <w:tc>
          <w:tcPr>
            <w:tcW w:w="9198" w:type="dxa"/>
          </w:tcPr>
          <w:p w:rsidR="00C02A46" w:rsidRDefault="00F050A0">
            <w:pPr>
              <w:spacing w:line="280" w:lineRule="exact"/>
              <w:rPr>
                <w:b/>
                <w:color w:val="000000"/>
              </w:rPr>
            </w:pPr>
            <w:r>
              <w:rPr>
                <w:rFonts w:hint="eastAsia"/>
                <w:b/>
                <w:color w:val="000000"/>
              </w:rPr>
              <w:t>4.</w:t>
            </w:r>
            <w:r>
              <w:rPr>
                <w:rFonts w:hint="eastAsia"/>
                <w:b/>
                <w:color w:val="000000"/>
              </w:rPr>
              <w:t>风险识别与控制策划：</w:t>
            </w:r>
          </w:p>
          <w:p w:rsidR="00C02A46" w:rsidRDefault="00F050A0">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C02A46">
        <w:trPr>
          <w:cantSplit/>
          <w:trHeight w:val="1930"/>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C02A46" w:rsidRDefault="00F050A0">
            <w:pPr>
              <w:widowControl/>
              <w:spacing w:line="400" w:lineRule="exact"/>
              <w:rPr>
                <w:rFonts w:ascii="宋体" w:hAnsi="宋体"/>
                <w:b/>
                <w:szCs w:val="21"/>
              </w:rPr>
            </w:pPr>
            <w:r>
              <w:rPr>
                <w:rFonts w:ascii="宋体" w:hAnsi="宋体" w:hint="eastAsia"/>
                <w:b/>
                <w:szCs w:val="21"/>
              </w:rPr>
              <w:t>质量管理体系过程有：</w:t>
            </w:r>
          </w:p>
          <w:p w:rsidR="00C02A46" w:rsidRDefault="00F050A0">
            <w:pPr>
              <w:pStyle w:val="a3"/>
              <w:spacing w:line="400" w:lineRule="exact"/>
              <w:ind w:firstLine="0"/>
              <w:rPr>
                <w:rFonts w:ascii="宋体" w:hAnsi="宋体"/>
                <w:szCs w:val="21"/>
              </w:rPr>
            </w:pPr>
            <w:r>
              <w:rPr>
                <w:rFonts w:ascii="宋体" w:hAnsi="宋体" w:hint="eastAsia"/>
                <w:szCs w:val="21"/>
              </w:rPr>
              <w:t>公司产品服务流程为：</w:t>
            </w:r>
          </w:p>
          <w:p w:rsidR="00C02A46" w:rsidRDefault="00F050A0">
            <w:pPr>
              <w:pStyle w:val="a3"/>
              <w:spacing w:line="400" w:lineRule="exact"/>
              <w:ind w:firstLineChars="200"/>
              <w:rPr>
                <w:rFonts w:ascii="宋体" w:hAnsi="宋体"/>
                <w:szCs w:val="21"/>
              </w:rPr>
            </w:pPr>
            <w:r>
              <w:rPr>
                <w:rFonts w:ascii="宋体" w:hAnsi="宋体" w:hint="eastAsia"/>
                <w:szCs w:val="21"/>
              </w:rPr>
              <w:t>软件开发流程：洽谈项目——立项与策划——需求分析——设计开发——编码——测试——发布上线—验收</w:t>
            </w:r>
          </w:p>
          <w:p w:rsidR="00C02A46" w:rsidRDefault="00F050A0">
            <w:pPr>
              <w:pStyle w:val="a3"/>
              <w:spacing w:line="400" w:lineRule="exact"/>
              <w:rPr>
                <w:rFonts w:ascii="宋体" w:hAnsi="宋体"/>
                <w:szCs w:val="21"/>
              </w:rPr>
            </w:pPr>
            <w:r>
              <w:rPr>
                <w:rFonts w:ascii="宋体" w:hAnsi="宋体" w:hint="eastAsia"/>
                <w:szCs w:val="21"/>
              </w:rPr>
              <w:t>硬件开发流程：洽谈项目——立项与策划——需求分析——硬件设计——试制——测试——确认</w:t>
            </w:r>
          </w:p>
          <w:p w:rsidR="00C02A46" w:rsidRDefault="00F050A0">
            <w:pPr>
              <w:tabs>
                <w:tab w:val="left" w:pos="540"/>
              </w:tabs>
              <w:spacing w:line="300" w:lineRule="exact"/>
              <w:ind w:left="241" w:hangingChars="100" w:hanging="241"/>
              <w:rPr>
                <w:sz w:val="21"/>
                <w:szCs w:val="21"/>
              </w:rPr>
            </w:pPr>
            <w:r>
              <w:rPr>
                <w:rFonts w:ascii="宋体" w:hAnsi="宋体" w:hint="eastAsia"/>
                <w:b/>
                <w:szCs w:val="21"/>
              </w:rPr>
              <w:t>其中关键过程有</w:t>
            </w:r>
            <w:r>
              <w:rPr>
                <w:rFonts w:hint="eastAsia"/>
                <w:sz w:val="21"/>
                <w:szCs w:val="21"/>
              </w:rPr>
              <w:t>服务过程</w:t>
            </w:r>
          </w:p>
          <w:p w:rsidR="00C02A46" w:rsidRDefault="00F050A0">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cs="宋体" w:hint="eastAsia"/>
                <w:color w:val="000000"/>
                <w:sz w:val="21"/>
                <w:szCs w:val="21"/>
                <w:u w:val="single"/>
              </w:rPr>
              <w:t>无</w:t>
            </w:r>
          </w:p>
          <w:p w:rsidR="00C02A46" w:rsidRDefault="00495B03">
            <w:pPr>
              <w:tabs>
                <w:tab w:val="left" w:pos="540"/>
              </w:tabs>
              <w:spacing w:line="300" w:lineRule="exact"/>
              <w:ind w:left="240" w:hangingChars="100" w:hanging="240"/>
              <w:rPr>
                <w:rFonts w:ascii="宋体"/>
                <w:b/>
                <w:szCs w:val="21"/>
              </w:rPr>
            </w:pPr>
            <w:r w:rsidRPr="00495B03">
              <w:pict>
                <v:shapetype id="_x0000_t32" coordsize="21600,21600" o:spt="32" o:oned="t" path="m,l21600,21600e" filled="f">
                  <v:path arrowok="t" fillok="f" o:connecttype="none"/>
                  <o:lock v:ext="edit" shapetype="t"/>
                </v:shapetype>
                <v:shape id="_x0000_s2055" type="#_x0000_t32" style="position:absolute;left:0;text-align:left;margin-left:157.9pt;margin-top:12.75pt;width:261.75pt;height:0;z-index:251658240" o:connectortype="straight"/>
              </w:pict>
            </w:r>
            <w:r w:rsidRPr="00495B03">
              <w:pict>
                <v:shape id="_x0000_s2056" type="#_x0000_t32" style="position:absolute;left:0;text-align:left;margin-left:55.15pt;margin-top:12.75pt;width:42pt;height:0;z-index:251659264" o:connectortype="straight"/>
              </w:pict>
            </w:r>
            <w:r w:rsidR="00F050A0">
              <w:rPr>
                <w:rFonts w:ascii="宋体" w:hAnsi="宋体" w:hint="eastAsia"/>
                <w:b/>
                <w:szCs w:val="21"/>
              </w:rPr>
              <w:t>删减条款是无，删减理由：</w:t>
            </w:r>
          </w:p>
        </w:tc>
      </w:tr>
      <w:tr w:rsidR="00C02A46">
        <w:trPr>
          <w:cantSplit/>
          <w:trHeight w:val="90"/>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C02A46" w:rsidRDefault="00F050A0">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C02A46" w:rsidRDefault="00F050A0">
            <w:pPr>
              <w:tabs>
                <w:tab w:val="left" w:pos="1080"/>
              </w:tabs>
              <w:ind w:firstLineChars="200" w:firstLine="420"/>
              <w:rPr>
                <w:b/>
              </w:rPr>
            </w:pPr>
            <w:r>
              <w:rPr>
                <w:rFonts w:hint="eastAsia"/>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排放。</w:t>
            </w:r>
          </w:p>
        </w:tc>
      </w:tr>
      <w:tr w:rsidR="00C02A46">
        <w:trPr>
          <w:cantSplit/>
          <w:trHeight w:val="74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rFonts w:ascii="宋体"/>
                <w:b/>
                <w:spacing w:val="-12"/>
                <w:szCs w:val="21"/>
              </w:rPr>
            </w:pPr>
            <w:r>
              <w:rPr>
                <w:b/>
                <w:spacing w:val="-10"/>
                <w:szCs w:val="21"/>
              </w:rPr>
              <w:t xml:space="preserve">7. </w:t>
            </w:r>
            <w:r>
              <w:rPr>
                <w:rFonts w:ascii="MS Mincho" w:eastAsia="MS Mincho" w:hAnsi="MS Mincho" w:cs="MS Mincho" w:hint="eastAsia"/>
                <w:b/>
                <w:spacing w:val="-10"/>
                <w:szCs w:val="21"/>
              </w:rPr>
              <w:t>☑</w:t>
            </w:r>
            <w:r>
              <w:rPr>
                <w:b/>
                <w:spacing w:val="-12"/>
                <w:szCs w:val="21"/>
              </w:rPr>
              <w:t>OHSMS</w:t>
            </w:r>
            <w:r>
              <w:rPr>
                <w:rFonts w:ascii="宋体" w:hAnsi="宋体" w:hint="eastAsia"/>
                <w:b/>
                <w:spacing w:val="-12"/>
                <w:szCs w:val="21"/>
              </w:rPr>
              <w:t>职业健康安全危险源</w:t>
            </w:r>
          </w:p>
          <w:p w:rsidR="00C02A46" w:rsidRDefault="00F050A0">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C02A46" w:rsidRDefault="00F050A0">
            <w:pPr>
              <w:spacing w:line="240" w:lineRule="exact"/>
              <w:ind w:firstLineChars="200" w:firstLine="420"/>
              <w:rPr>
                <w:rFonts w:ascii="宋体" w:hAnsi="宋体"/>
                <w:b/>
                <w:color w:val="000000"/>
                <w:spacing w:val="-8"/>
                <w:sz w:val="20"/>
              </w:rPr>
            </w:pPr>
            <w:r>
              <w:rPr>
                <w:rFonts w:hint="eastAsia"/>
                <w:sz w:val="21"/>
                <w:szCs w:val="21"/>
              </w:rPr>
              <w:t>组织建立了危险源识别、评价控制程序，识别评价了危险源、风险相关的过程，评价出了重要危险源，与之相关的过程有安装，针对重要危险源制定了管理方案。控制措施实施有效。</w:t>
            </w:r>
          </w:p>
        </w:tc>
      </w:tr>
      <w:tr w:rsidR="00C02A46">
        <w:trPr>
          <w:cantSplit/>
          <w:trHeight w:val="1604"/>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C02A46" w:rsidRDefault="00F050A0">
            <w:pPr>
              <w:pStyle w:val="aa"/>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C02A46" w:rsidRDefault="00F050A0">
            <w:pPr>
              <w:pStyle w:val="aa"/>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C02A46" w:rsidRDefault="00F050A0">
            <w:pPr>
              <w:pStyle w:val="aa"/>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C02A46" w:rsidRDefault="00F050A0">
            <w:pPr>
              <w:pStyle w:val="aa"/>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C02A46">
        <w:trPr>
          <w:cantSplit/>
          <w:trHeight w:val="155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300" w:lineRule="exact"/>
              <w:rPr>
                <w:rFonts w:ascii="宋体"/>
                <w:b/>
                <w:szCs w:val="21"/>
              </w:rPr>
            </w:pPr>
            <w:r>
              <w:rPr>
                <w:rFonts w:ascii="宋体" w:hAnsi="宋体" w:hint="eastAsia"/>
                <w:b/>
                <w:szCs w:val="21"/>
              </w:rPr>
              <w:t>9.目标、方案</w:t>
            </w:r>
          </w:p>
          <w:p w:rsidR="00C02A46" w:rsidRDefault="00F050A0">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C02A46" w:rsidRDefault="00F050A0">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C02A46">
        <w:trPr>
          <w:cantSplit/>
          <w:trHeight w:val="150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rFonts w:ascii="宋体"/>
                <w:b/>
                <w:szCs w:val="21"/>
              </w:rPr>
            </w:pPr>
            <w:r>
              <w:rPr>
                <w:rFonts w:hint="eastAsia"/>
                <w:b/>
                <w:szCs w:val="21"/>
              </w:rPr>
              <w:t>10.</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C02A46" w:rsidRDefault="00F050A0">
            <w:pPr>
              <w:pStyle w:val="a4"/>
              <w:tabs>
                <w:tab w:val="clear" w:pos="1069"/>
                <w:tab w:val="left" w:pos="902"/>
              </w:tabs>
              <w:ind w:left="0" w:right="0"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月9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02A46">
        <w:trPr>
          <w:cantSplit/>
          <w:trHeight w:val="1520"/>
          <w:jc w:val="center"/>
        </w:trPr>
        <w:tc>
          <w:tcPr>
            <w:tcW w:w="720" w:type="dxa"/>
            <w:vMerge w:val="restart"/>
            <w:textDirection w:val="tbRlV"/>
            <w:vAlign w:val="center"/>
          </w:tcPr>
          <w:p w:rsidR="00C02A46" w:rsidRDefault="00F050A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C02A46" w:rsidRDefault="00F050A0">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C02A46" w:rsidRDefault="00F050A0">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w:t>
            </w:r>
            <w:bookmarkStart w:id="25" w:name="_GoBack"/>
            <w:bookmarkEnd w:id="25"/>
            <w:r>
              <w:rPr>
                <w:rFonts w:ascii="宋体" w:hAnsi="宋体" w:cs="宋体" w:hint="eastAsia"/>
                <w:sz w:val="21"/>
                <w:szCs w:val="21"/>
              </w:rPr>
              <w:t>和层次的岗位人员，配置数量基本充分，具备相关法规和行业从业要求的相应资格和能力，如质量监控人员、特种设备操作人员的资格和能力确认。</w:t>
            </w:r>
          </w:p>
        </w:tc>
      </w:tr>
      <w:tr w:rsidR="00C02A46">
        <w:trPr>
          <w:cantSplit/>
          <w:trHeight w:val="1139"/>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b/>
                <w:color w:val="000000"/>
                <w:sz w:val="20"/>
              </w:rPr>
            </w:pPr>
            <w:r>
              <w:rPr>
                <w:rFonts w:ascii="宋体" w:hAnsi="宋体" w:hint="eastAsia"/>
                <w:b/>
                <w:color w:val="000000"/>
                <w:sz w:val="20"/>
              </w:rPr>
              <w:t>设备设施（包括信息系统）</w:t>
            </w:r>
          </w:p>
          <w:p w:rsidR="00C02A46" w:rsidRDefault="00F050A0">
            <w:pPr>
              <w:spacing w:line="0" w:lineRule="atLeast"/>
              <w:ind w:firstLineChars="200" w:firstLine="420"/>
              <w:jc w:val="left"/>
              <w:rPr>
                <w:rFonts w:ascii="宋体"/>
                <w:b/>
                <w:sz w:val="20"/>
              </w:rPr>
            </w:pPr>
            <w:r>
              <w:rPr>
                <w:rFonts w:ascii="宋体" w:hAnsi="宋体" w:cs="宋体" w:hint="eastAsia"/>
                <w:sz w:val="21"/>
                <w:szCs w:val="21"/>
              </w:rPr>
              <w:t>办公场所面积300平方米左右,主要为办公设备、电脑、交换机、路由器、云服务器等.可以满足软件的设计开发及技术咨询服务；广播电视设备（不含无线广播电视发射及地面卫星接收器）的研发及相关服务需要。</w:t>
            </w:r>
          </w:p>
        </w:tc>
      </w:tr>
      <w:tr w:rsidR="00C02A46">
        <w:trPr>
          <w:cantSplit/>
          <w:trHeight w:val="885"/>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hAnsi="宋体"/>
                <w:b/>
                <w:color w:val="000000"/>
                <w:sz w:val="20"/>
              </w:rPr>
            </w:pPr>
            <w:r>
              <w:rPr>
                <w:rFonts w:ascii="宋体" w:hAnsi="宋体" w:hint="eastAsia"/>
                <w:b/>
                <w:color w:val="000000"/>
                <w:sz w:val="20"/>
              </w:rPr>
              <w:t>过程运行环境</w:t>
            </w:r>
          </w:p>
          <w:p w:rsidR="00C02A46" w:rsidRDefault="00F050A0">
            <w:pPr>
              <w:ind w:firstLineChars="200" w:firstLine="420"/>
              <w:rPr>
                <w:rFonts w:ascii="宋体"/>
                <w:b/>
                <w:color w:val="000000"/>
                <w:sz w:val="20"/>
              </w:rPr>
            </w:pPr>
            <w:r>
              <w:rPr>
                <w:rFonts w:ascii="宋体" w:hAnsi="宋体" w:cs="宋体" w:hint="eastAsia"/>
                <w:sz w:val="21"/>
                <w:szCs w:val="21"/>
              </w:rPr>
              <w:t>办公室内设备布置合理，通道畅通，照明设施齐全，均配备了消防设施等设施，能满足生产服务。</w:t>
            </w:r>
          </w:p>
        </w:tc>
      </w:tr>
      <w:tr w:rsidR="00C02A46">
        <w:trPr>
          <w:cantSplit/>
          <w:trHeight w:val="795"/>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hAnsi="宋体"/>
                <w:b/>
                <w:color w:val="000000"/>
                <w:sz w:val="20"/>
              </w:rPr>
            </w:pPr>
            <w:r>
              <w:rPr>
                <w:rFonts w:ascii="宋体" w:hAnsi="宋体" w:hint="eastAsia"/>
                <w:b/>
                <w:color w:val="000000"/>
                <w:sz w:val="20"/>
              </w:rPr>
              <w:t>监视和测量资源</w:t>
            </w:r>
          </w:p>
          <w:p w:rsidR="00C02A46" w:rsidRDefault="00F050A0">
            <w:pPr>
              <w:spacing w:line="400" w:lineRule="exact"/>
              <w:ind w:firstLineChars="150" w:firstLine="315"/>
              <w:rPr>
                <w:rFonts w:ascii="宋体" w:hAnsi="宋体"/>
                <w:b/>
                <w:color w:val="000000"/>
                <w:sz w:val="21"/>
                <w:szCs w:val="21"/>
              </w:rPr>
            </w:pPr>
            <w:r>
              <w:rPr>
                <w:rFonts w:ascii="宋体" w:hint="eastAsia"/>
                <w:color w:val="000000"/>
                <w:sz w:val="21"/>
                <w:szCs w:val="21"/>
              </w:rPr>
              <w:t>暂未配置</w:t>
            </w:r>
            <w:r>
              <w:rPr>
                <w:rFonts w:ascii="宋体" w:hAnsi="宋体" w:cs="宋体" w:hint="eastAsia"/>
                <w:sz w:val="21"/>
                <w:szCs w:val="21"/>
              </w:rPr>
              <w:t>。</w:t>
            </w:r>
          </w:p>
        </w:tc>
      </w:tr>
      <w:tr w:rsidR="00C02A46">
        <w:trPr>
          <w:cantSplit/>
          <w:trHeight w:val="1126"/>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b/>
                <w:color w:val="000000"/>
                <w:sz w:val="20"/>
              </w:rPr>
            </w:pPr>
            <w:r>
              <w:rPr>
                <w:rFonts w:ascii="宋体" w:hAnsi="宋体" w:hint="eastAsia"/>
                <w:b/>
                <w:color w:val="000000"/>
                <w:sz w:val="20"/>
              </w:rPr>
              <w:t>知识</w:t>
            </w:r>
          </w:p>
          <w:p w:rsidR="00C02A46" w:rsidRDefault="00F050A0">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02A46" w:rsidRDefault="00F050A0">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C02A46">
        <w:trPr>
          <w:cantSplit/>
          <w:trHeight w:val="513"/>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b/>
                <w:color w:val="000000"/>
                <w:sz w:val="20"/>
              </w:rPr>
            </w:pPr>
            <w:r>
              <w:rPr>
                <w:rFonts w:ascii="宋体" w:hAnsi="宋体" w:hint="eastAsia"/>
                <w:b/>
                <w:color w:val="000000"/>
                <w:sz w:val="20"/>
              </w:rPr>
              <w:t>环保设施：灭火器、消防栓</w:t>
            </w:r>
          </w:p>
        </w:tc>
      </w:tr>
      <w:tr w:rsidR="00C02A46">
        <w:trPr>
          <w:cantSplit/>
          <w:trHeight w:val="636"/>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Default="00F050A0">
            <w:pPr>
              <w:spacing w:line="240" w:lineRule="exact"/>
              <w:rPr>
                <w:rFonts w:ascii="宋体"/>
                <w:b/>
                <w:color w:val="000000"/>
                <w:sz w:val="20"/>
              </w:rPr>
            </w:pPr>
            <w:r>
              <w:rPr>
                <w:rFonts w:ascii="宋体" w:hAnsi="宋体" w:hint="eastAsia"/>
                <w:b/>
                <w:color w:val="000000"/>
                <w:sz w:val="20"/>
              </w:rPr>
              <w:t>职业健康安全设施：灭火器、配电箱</w:t>
            </w:r>
          </w:p>
        </w:tc>
      </w:tr>
      <w:tr w:rsidR="00C02A46">
        <w:trPr>
          <w:cantSplit/>
          <w:trHeight w:val="1789"/>
          <w:jc w:val="center"/>
        </w:trPr>
        <w:tc>
          <w:tcPr>
            <w:tcW w:w="720" w:type="dxa"/>
            <w:vMerge w:val="restart"/>
            <w:textDirection w:val="tbRlV"/>
            <w:vAlign w:val="center"/>
          </w:tcPr>
          <w:p w:rsidR="00C02A46" w:rsidRDefault="00F050A0">
            <w:pPr>
              <w:spacing w:line="240" w:lineRule="exact"/>
              <w:ind w:left="113" w:right="113"/>
              <w:jc w:val="center"/>
              <w:rPr>
                <w:b/>
                <w:szCs w:val="21"/>
              </w:rPr>
            </w:pPr>
            <w:r>
              <w:rPr>
                <w:b/>
                <w:szCs w:val="21"/>
              </w:rPr>
              <w:lastRenderedPageBreak/>
              <w:t>(</w:t>
            </w:r>
            <w:r>
              <w:rPr>
                <w:rFonts w:hint="eastAsia"/>
                <w:b/>
                <w:szCs w:val="21"/>
              </w:rPr>
              <w:t>三</w:t>
            </w:r>
            <w:r>
              <w:rPr>
                <w:b/>
                <w:szCs w:val="21"/>
              </w:rPr>
              <w:t>)</w:t>
            </w:r>
            <w:r>
              <w:rPr>
                <w:rFonts w:hint="eastAsia"/>
                <w:b/>
                <w:szCs w:val="21"/>
              </w:rPr>
              <w:t>体系运行情况</w:t>
            </w:r>
          </w:p>
        </w:tc>
        <w:tc>
          <w:tcPr>
            <w:tcW w:w="9198" w:type="dxa"/>
          </w:tcPr>
          <w:p w:rsidR="00C02A46" w:rsidRDefault="00F050A0">
            <w:pPr>
              <w:spacing w:line="300" w:lineRule="exact"/>
              <w:rPr>
                <w:b/>
                <w:szCs w:val="21"/>
              </w:rPr>
            </w:pPr>
            <w:r>
              <w:rPr>
                <w:b/>
                <w:szCs w:val="21"/>
              </w:rPr>
              <w:t xml:space="preserve">1. </w:t>
            </w:r>
            <w:r>
              <w:rPr>
                <w:rFonts w:hint="eastAsia"/>
                <w:b/>
                <w:szCs w:val="21"/>
              </w:rPr>
              <w:t>针对方针的管理职责评审</w:t>
            </w:r>
          </w:p>
          <w:p w:rsidR="00C02A46" w:rsidRDefault="00F050A0">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C02A46" w:rsidRDefault="00F050A0">
            <w:pPr>
              <w:spacing w:line="300" w:lineRule="exact"/>
              <w:ind w:left="1" w:firstLineChars="200" w:firstLine="420"/>
              <w:rPr>
                <w:b/>
                <w:szCs w:val="21"/>
              </w:rPr>
            </w:pPr>
            <w:r>
              <w:rPr>
                <w:rFonts w:ascii="宋体" w:hAnsi="宋体" w:cs="宋体" w:hint="eastAsia"/>
                <w:color w:val="000000"/>
                <w:sz w:val="21"/>
                <w:szCs w:val="21"/>
              </w:rPr>
              <w:t>最高管理者组织制定了方针：以稳定品质、完善服务、持续改进、满足顾客需求。现行的管理方针在管理手册有专门的释议，具备适宜性。通过会议、张贴等方式进行传达宣贯，管理绩效表明其方针能够通过管理体系加以有效实施、实现及动态管理，实际未发生变更。</w:t>
            </w:r>
          </w:p>
        </w:tc>
      </w:tr>
      <w:tr w:rsidR="00C02A46">
        <w:trPr>
          <w:cantSplit/>
          <w:trHeight w:val="2553"/>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C02A46" w:rsidRDefault="00C02A46">
            <w:pPr>
              <w:spacing w:line="240" w:lineRule="exact"/>
              <w:rPr>
                <w:rFonts w:ascii="楷体_GB2312" w:eastAsia="楷体_GB2312"/>
                <w:b/>
                <w:szCs w:val="21"/>
              </w:rPr>
            </w:pPr>
          </w:p>
          <w:p w:rsidR="00C02A46" w:rsidRDefault="00F050A0">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C02A46" w:rsidRDefault="00F050A0">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C02A46" w:rsidRDefault="00C02A46">
            <w:pPr>
              <w:spacing w:line="240" w:lineRule="exact"/>
              <w:rPr>
                <w:rFonts w:ascii="楷体_GB2312" w:eastAsia="楷体_GB2312"/>
                <w:b/>
                <w:szCs w:val="21"/>
              </w:rPr>
            </w:pPr>
          </w:p>
          <w:p w:rsidR="00C02A46" w:rsidRDefault="00F050A0">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C02A46" w:rsidRDefault="00C02A46">
            <w:pPr>
              <w:spacing w:line="240" w:lineRule="exact"/>
              <w:rPr>
                <w:rFonts w:ascii="楷体_GB2312" w:eastAsia="楷体_GB2312"/>
                <w:b/>
                <w:szCs w:val="21"/>
              </w:rPr>
            </w:pPr>
          </w:p>
          <w:p w:rsidR="00C02A46" w:rsidRDefault="00F050A0">
            <w:pPr>
              <w:spacing w:line="240" w:lineRule="exact"/>
              <w:rPr>
                <w:rFonts w:ascii="宋体" w:hAnsi="宋体" w:cs="宋体"/>
                <w:color w:val="000000"/>
                <w:sz w:val="21"/>
                <w:szCs w:val="21"/>
              </w:rPr>
            </w:pPr>
            <w:r>
              <w:rPr>
                <w:rFonts w:ascii="楷体_GB2312" w:eastAsia="楷体_GB2312" w:hint="eastAsia"/>
                <w:b/>
                <w:color w:val="000000" w:themeColor="text1"/>
                <w:sz w:val="20"/>
              </w:rPr>
              <w:t>重要环境因素信息对外交流情况（EMS填写）：</w:t>
            </w:r>
            <w:r>
              <w:rPr>
                <w:rFonts w:ascii="宋体" w:hAnsi="宋体" w:cs="宋体" w:hint="eastAsia"/>
                <w:color w:val="000000"/>
                <w:sz w:val="21"/>
                <w:szCs w:val="21"/>
              </w:rPr>
              <w:t>主要通过网络、交流及公开信、合同等方式进行，并达成一致性意见实施有效控制</w:t>
            </w:r>
          </w:p>
          <w:p w:rsidR="00C02A46" w:rsidRDefault="00C02A46">
            <w:pPr>
              <w:spacing w:line="240" w:lineRule="exact"/>
              <w:rPr>
                <w:rFonts w:ascii="楷体_GB2312" w:eastAsia="楷体_GB2312"/>
                <w:b/>
                <w:color w:val="000000" w:themeColor="text1"/>
                <w:sz w:val="20"/>
              </w:rPr>
            </w:pPr>
          </w:p>
          <w:p w:rsidR="00C02A46" w:rsidRDefault="00F050A0">
            <w:pPr>
              <w:spacing w:line="240" w:lineRule="exact"/>
              <w:rPr>
                <w:rFonts w:ascii="宋体" w:hAnsi="宋体" w:cs="宋体"/>
                <w:color w:val="000000"/>
                <w:sz w:val="21"/>
                <w:szCs w:val="21"/>
              </w:rPr>
            </w:pPr>
            <w:r>
              <w:rPr>
                <w:rFonts w:ascii="楷体_GB2312" w:eastAsia="楷体_GB2312" w:hint="eastAsia"/>
                <w:b/>
                <w:color w:val="000000" w:themeColor="text1"/>
                <w:sz w:val="20"/>
              </w:rPr>
              <w:t>OHSMS事务代表协商和交流的情况（OHSMS填写）：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C02A46" w:rsidRDefault="00C02A46">
            <w:pPr>
              <w:spacing w:line="240" w:lineRule="exact"/>
              <w:rPr>
                <w:rFonts w:ascii="楷体_GB2312" w:eastAsia="楷体_GB2312"/>
                <w:b/>
                <w:szCs w:val="21"/>
              </w:rPr>
            </w:pPr>
          </w:p>
          <w:p w:rsidR="00C02A46" w:rsidRDefault="00F050A0">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C02A46">
        <w:trPr>
          <w:cantSplit/>
          <w:trHeight w:val="1618"/>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szCs w:val="21"/>
              </w:rPr>
            </w:pPr>
            <w:r>
              <w:rPr>
                <w:b/>
                <w:szCs w:val="21"/>
              </w:rPr>
              <w:t xml:space="preserve">3.  QMS </w:t>
            </w:r>
            <w:r>
              <w:rPr>
                <w:rFonts w:hint="eastAsia"/>
                <w:b/>
                <w:szCs w:val="21"/>
              </w:rPr>
              <w:t>组织对重要过程实施控制的结果</w:t>
            </w:r>
          </w:p>
          <w:p w:rsidR="00C02A46" w:rsidRDefault="00F050A0">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C02A46" w:rsidRDefault="00F050A0">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C02A46">
        <w:trPr>
          <w:cantSplit/>
          <w:trHeight w:val="2250"/>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C02A46" w:rsidRDefault="00F050A0">
            <w:pPr>
              <w:ind w:firstLineChars="100" w:firstLine="210"/>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C02A46" w:rsidRDefault="00C02A46">
            <w:pPr>
              <w:spacing w:line="240" w:lineRule="exact"/>
              <w:rPr>
                <w:b/>
                <w:color w:val="000000"/>
                <w:sz w:val="20"/>
              </w:rPr>
            </w:pPr>
          </w:p>
          <w:p w:rsidR="00C02A46" w:rsidRDefault="00F050A0">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C02A46" w:rsidRDefault="00C02A46">
            <w:pPr>
              <w:spacing w:line="240" w:lineRule="exact"/>
              <w:rPr>
                <w:b/>
                <w:szCs w:val="21"/>
              </w:rPr>
            </w:pPr>
          </w:p>
        </w:tc>
      </w:tr>
      <w:tr w:rsidR="00C02A46">
        <w:trPr>
          <w:cantSplit/>
          <w:trHeight w:val="1094"/>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C02A46" w:rsidRDefault="00F050A0">
            <w:pPr>
              <w:spacing w:line="360" w:lineRule="auto"/>
              <w:ind w:firstLineChars="100" w:firstLine="210"/>
              <w:rPr>
                <w:rFonts w:ascii="宋体" w:hAnsi="宋体" w:cs="宋体"/>
                <w:sz w:val="21"/>
                <w:szCs w:val="21"/>
              </w:rPr>
            </w:pPr>
            <w:r>
              <w:rPr>
                <w:rFonts w:ascii="宋体" w:hAnsi="宋体" w:cs="宋体" w:hint="eastAsia"/>
                <w:sz w:val="21"/>
                <w:szCs w:val="21"/>
              </w:rPr>
              <w:t>无</w:t>
            </w:r>
          </w:p>
          <w:p w:rsidR="00C02A46" w:rsidRDefault="00F050A0">
            <w:pPr>
              <w:spacing w:line="300" w:lineRule="exact"/>
              <w:ind w:firstLineChars="98" w:firstLine="197"/>
              <w:rPr>
                <w:b/>
                <w:color w:val="000000"/>
                <w:sz w:val="20"/>
              </w:rPr>
            </w:pPr>
            <w:r>
              <w:rPr>
                <w:rFonts w:hint="eastAsia"/>
                <w:b/>
                <w:color w:val="000000"/>
                <w:sz w:val="20"/>
              </w:rPr>
              <w:t>（附相关证据）：</w:t>
            </w:r>
          </w:p>
        </w:tc>
      </w:tr>
      <w:tr w:rsidR="00C02A46">
        <w:trPr>
          <w:cantSplit/>
          <w:trHeight w:val="1940"/>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C02A46" w:rsidRDefault="00F050A0">
            <w:pPr>
              <w:ind w:firstLineChars="200" w:firstLine="420"/>
              <w:jc w:val="left"/>
              <w:rPr>
                <w:b/>
                <w:color w:val="000000"/>
                <w:sz w:val="18"/>
                <w:szCs w:val="18"/>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02A46">
        <w:trPr>
          <w:cantSplit/>
          <w:trHeight w:val="920"/>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C02A46" w:rsidRDefault="00F050A0">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C02A46" w:rsidRDefault="00F050A0">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C02A46">
        <w:trPr>
          <w:cantSplit/>
          <w:trHeight w:val="476"/>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C02A46" w:rsidRDefault="00F050A0">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C02A46" w:rsidRDefault="00C02A46">
            <w:pPr>
              <w:spacing w:line="240" w:lineRule="exact"/>
              <w:rPr>
                <w:b/>
                <w:color w:val="000000" w:themeColor="text1"/>
                <w:sz w:val="21"/>
                <w:szCs w:val="21"/>
              </w:rPr>
            </w:pPr>
          </w:p>
        </w:tc>
      </w:tr>
      <w:tr w:rsidR="00C02A46">
        <w:trPr>
          <w:cantSplit/>
          <w:trHeight w:val="589"/>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C02A46" w:rsidRDefault="00F050A0">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C02A46">
        <w:trPr>
          <w:cantSplit/>
          <w:trHeight w:val="531"/>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C02A46" w:rsidRDefault="00F050A0">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无</w:t>
            </w:r>
          </w:p>
        </w:tc>
      </w:tr>
      <w:tr w:rsidR="00C02A46">
        <w:trPr>
          <w:cantSplit/>
          <w:trHeight w:val="504"/>
          <w:jc w:val="center"/>
        </w:trPr>
        <w:tc>
          <w:tcPr>
            <w:tcW w:w="720" w:type="dxa"/>
            <w:vMerge/>
            <w:vAlign w:val="center"/>
          </w:tcPr>
          <w:p w:rsidR="00C02A46" w:rsidRDefault="00C02A46">
            <w:pPr>
              <w:spacing w:line="240" w:lineRule="exact"/>
              <w:jc w:val="center"/>
              <w:rPr>
                <w:b/>
                <w:szCs w:val="21"/>
              </w:rPr>
            </w:pPr>
          </w:p>
        </w:tc>
        <w:tc>
          <w:tcPr>
            <w:tcW w:w="9198" w:type="dxa"/>
          </w:tcPr>
          <w:p w:rsidR="00C02A46" w:rsidRDefault="00F050A0">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C02A46" w:rsidRDefault="00F050A0">
            <w:pPr>
              <w:spacing w:line="240" w:lineRule="exact"/>
              <w:rPr>
                <w:b/>
                <w:szCs w:val="21"/>
              </w:rPr>
            </w:pPr>
            <w:r>
              <w:rPr>
                <w:rFonts w:hint="eastAsia"/>
                <w:b/>
                <w:szCs w:val="21"/>
              </w:rPr>
              <w:t>无</w:t>
            </w:r>
          </w:p>
        </w:tc>
      </w:tr>
      <w:tr w:rsidR="00C02A46">
        <w:trPr>
          <w:cantSplit/>
          <w:trHeight w:val="90"/>
          <w:jc w:val="center"/>
        </w:trPr>
        <w:tc>
          <w:tcPr>
            <w:tcW w:w="720" w:type="dxa"/>
            <w:vMerge w:val="restart"/>
            <w:textDirection w:val="tbRlV"/>
            <w:vAlign w:val="center"/>
          </w:tcPr>
          <w:p w:rsidR="00C02A46" w:rsidRDefault="00F050A0">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C02A46" w:rsidRDefault="00F050A0">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C02A46" w:rsidRDefault="00F050A0">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Pr>
                <w:rFonts w:ascii="宋体" w:hAnsi="宋体" w:cs="宋体" w:hint="eastAsia"/>
                <w:sz w:val="21"/>
                <w:szCs w:val="21"/>
              </w:rPr>
              <w:t>评价，通过数据的汇总统计、描述性统计等方法对目标进行了测量，总体已达到或超过了规定的目标值。通过2019年1-8月目标的测量，总体已达到或超过了规定的目标值。</w:t>
            </w:r>
          </w:p>
        </w:tc>
      </w:tr>
      <w:tr w:rsidR="00C02A46">
        <w:trPr>
          <w:cantSplit/>
          <w:trHeight w:val="1247"/>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Pr="00E942F1" w:rsidRDefault="00F050A0">
            <w:pPr>
              <w:numPr>
                <w:ilvl w:val="0"/>
                <w:numId w:val="2"/>
              </w:numPr>
              <w:spacing w:line="240" w:lineRule="exact"/>
              <w:ind w:left="105" w:hangingChars="50" w:hanging="105"/>
              <w:rPr>
                <w:rFonts w:ascii="宋体" w:hAnsi="宋体" w:cs="宋体"/>
                <w:sz w:val="21"/>
                <w:szCs w:val="21"/>
              </w:rPr>
            </w:pPr>
            <w:r w:rsidRPr="00E942F1">
              <w:rPr>
                <w:rFonts w:ascii="宋体" w:hAnsi="宋体" w:cs="宋体" w:hint="eastAsia"/>
                <w:sz w:val="21"/>
                <w:szCs w:val="21"/>
              </w:rPr>
              <w:t>顾客满意</w:t>
            </w:r>
          </w:p>
          <w:p w:rsidR="00C02A46" w:rsidRPr="00E942F1" w:rsidRDefault="00F050A0" w:rsidP="00E942F1">
            <w:pPr>
              <w:spacing w:line="240" w:lineRule="exact"/>
              <w:ind w:leftChars="-50" w:left="-120" w:firstLineChars="200" w:firstLine="420"/>
              <w:rPr>
                <w:rFonts w:ascii="宋体" w:hAnsi="宋体" w:cs="宋体"/>
                <w:sz w:val="21"/>
                <w:szCs w:val="21"/>
              </w:rPr>
            </w:pPr>
            <w:r w:rsidRPr="00E942F1">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sidR="00E942F1" w:rsidRPr="00E942F1">
              <w:rPr>
                <w:rFonts w:ascii="宋体" w:hAnsi="宋体" w:cs="宋体" w:hint="eastAsia"/>
                <w:sz w:val="21"/>
                <w:szCs w:val="21"/>
              </w:rPr>
              <w:t>3</w:t>
            </w:r>
            <w:r w:rsidRPr="00E942F1">
              <w:rPr>
                <w:rFonts w:ascii="宋体" w:hAnsi="宋体" w:cs="宋体" w:hint="eastAsia"/>
                <w:sz w:val="21"/>
                <w:szCs w:val="21"/>
              </w:rPr>
              <w:t>月实施，满意度评价</w:t>
            </w:r>
            <w:r w:rsidR="00E942F1" w:rsidRPr="00E942F1">
              <w:rPr>
                <w:rFonts w:ascii="宋体" w:hAnsi="宋体" w:cs="宋体" w:hint="eastAsia"/>
                <w:sz w:val="21"/>
                <w:szCs w:val="21"/>
              </w:rPr>
              <w:t>96</w:t>
            </w:r>
            <w:r w:rsidRPr="00E942F1">
              <w:rPr>
                <w:rFonts w:ascii="宋体" w:hAnsi="宋体" w:cs="宋体" w:hint="eastAsia"/>
                <w:sz w:val="21"/>
                <w:szCs w:val="21"/>
              </w:rPr>
              <w:t>%，总体实现了顾客满意度的目标要求。</w:t>
            </w:r>
          </w:p>
        </w:tc>
      </w:tr>
      <w:tr w:rsidR="00C02A46">
        <w:trPr>
          <w:cantSplit/>
          <w:trHeight w:val="1595"/>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Pr="00E942F1" w:rsidRDefault="00F050A0">
            <w:pPr>
              <w:spacing w:line="240" w:lineRule="exact"/>
              <w:rPr>
                <w:rFonts w:ascii="宋体" w:hAnsi="宋体" w:cs="宋体"/>
                <w:sz w:val="21"/>
                <w:szCs w:val="21"/>
              </w:rPr>
            </w:pPr>
            <w:r w:rsidRPr="00E942F1">
              <w:rPr>
                <w:rFonts w:ascii="宋体" w:hAnsi="宋体" w:cs="宋体"/>
                <w:sz w:val="21"/>
                <w:szCs w:val="21"/>
              </w:rPr>
              <w:t xml:space="preserve">3. </w:t>
            </w:r>
            <w:r w:rsidRPr="00E942F1">
              <w:rPr>
                <w:rFonts w:ascii="宋体" w:hAnsi="宋体" w:cs="宋体" w:hint="eastAsia"/>
                <w:sz w:val="21"/>
                <w:szCs w:val="21"/>
              </w:rPr>
              <w:t>内审（包括内审策划审核方案中考虑拟审核的过程和区域的状况和重要性）</w:t>
            </w:r>
          </w:p>
          <w:p w:rsidR="00C02A46" w:rsidRPr="00E942F1" w:rsidRDefault="00C02A46">
            <w:pPr>
              <w:spacing w:line="240" w:lineRule="exact"/>
              <w:rPr>
                <w:rFonts w:ascii="宋体" w:hAnsi="宋体" w:cs="宋体"/>
                <w:sz w:val="21"/>
                <w:szCs w:val="21"/>
              </w:rPr>
            </w:pPr>
          </w:p>
          <w:p w:rsidR="00C02A46" w:rsidRPr="00E942F1" w:rsidRDefault="00F050A0" w:rsidP="00E942F1">
            <w:pPr>
              <w:spacing w:line="360" w:lineRule="auto"/>
              <w:ind w:firstLineChars="200" w:firstLine="420"/>
              <w:rPr>
                <w:rFonts w:ascii="宋体" w:hAnsi="宋体" w:cs="宋体"/>
                <w:sz w:val="21"/>
                <w:szCs w:val="21"/>
              </w:rPr>
            </w:pPr>
            <w:r w:rsidRPr="00E942F1">
              <w:rPr>
                <w:rFonts w:ascii="宋体" w:hAnsi="宋体" w:cs="宋体" w:hint="eastAsia"/>
                <w:sz w:val="21"/>
                <w:szCs w:val="21"/>
              </w:rPr>
              <w:t>建立有《内部审核控制程序》，规定了内审频次一年一次，内审时间：2019年</w:t>
            </w:r>
            <w:r w:rsidR="00E942F1" w:rsidRPr="00E942F1">
              <w:rPr>
                <w:rFonts w:ascii="宋体" w:hAnsi="宋体" w:cs="宋体" w:hint="eastAsia"/>
                <w:sz w:val="21"/>
                <w:szCs w:val="21"/>
              </w:rPr>
              <w:t>4</w:t>
            </w:r>
            <w:r w:rsidRPr="00E942F1">
              <w:rPr>
                <w:rFonts w:ascii="宋体" w:hAnsi="宋体" w:cs="宋体" w:hint="eastAsia"/>
                <w:sz w:val="21"/>
                <w:szCs w:val="21"/>
              </w:rPr>
              <w:t>月</w:t>
            </w:r>
            <w:r w:rsidR="00E942F1" w:rsidRPr="00E942F1">
              <w:rPr>
                <w:rFonts w:ascii="宋体" w:hAnsi="宋体" w:cs="宋体" w:hint="eastAsia"/>
                <w:sz w:val="21"/>
                <w:szCs w:val="21"/>
              </w:rPr>
              <w:t>10</w:t>
            </w:r>
            <w:r w:rsidRPr="00E942F1">
              <w:rPr>
                <w:rFonts w:ascii="宋体" w:hAnsi="宋体" w:cs="宋体" w:hint="eastAsia"/>
                <w:sz w:val="21"/>
                <w:szCs w:val="21"/>
              </w:rPr>
              <w:t>日，拟定了审核实施表，明确了内审范围，内审人员经培训合格上岗，能力满足要求，未出现审核本部门情况，内审不符合项1项，涉及</w:t>
            </w:r>
            <w:r w:rsidR="00E942F1" w:rsidRPr="00E942F1">
              <w:rPr>
                <w:rFonts w:ascii="宋体" w:hAnsi="宋体" w:cs="宋体" w:hint="eastAsia"/>
                <w:sz w:val="21"/>
                <w:szCs w:val="21"/>
              </w:rPr>
              <w:t>市场</w:t>
            </w:r>
            <w:r w:rsidRPr="00E942F1">
              <w:rPr>
                <w:rFonts w:ascii="宋体" w:hAnsi="宋体" w:cs="宋体" w:hint="eastAsia"/>
                <w:sz w:val="21"/>
                <w:szCs w:val="21"/>
              </w:rPr>
              <w:t>部E8.</w:t>
            </w:r>
            <w:r w:rsidR="00E942F1" w:rsidRPr="00E942F1">
              <w:rPr>
                <w:rFonts w:ascii="宋体" w:hAnsi="宋体" w:cs="宋体" w:hint="eastAsia"/>
                <w:sz w:val="21"/>
                <w:szCs w:val="21"/>
              </w:rPr>
              <w:t>1</w:t>
            </w:r>
            <w:r w:rsidRPr="00E942F1">
              <w:rPr>
                <w:rFonts w:ascii="宋体" w:hAnsi="宋体" w:cs="宋体" w:hint="eastAsia"/>
                <w:sz w:val="21"/>
                <w:szCs w:val="21"/>
              </w:rPr>
              <w:t>/S4.4.</w:t>
            </w:r>
            <w:r w:rsidR="00E942F1" w:rsidRPr="00E942F1">
              <w:rPr>
                <w:rFonts w:ascii="宋体" w:hAnsi="宋体" w:cs="宋体" w:hint="eastAsia"/>
                <w:sz w:val="21"/>
                <w:szCs w:val="21"/>
              </w:rPr>
              <w:t>6</w:t>
            </w:r>
            <w:r w:rsidRPr="00E942F1">
              <w:rPr>
                <w:rFonts w:ascii="宋体" w:hAnsi="宋体" w:cs="宋体" w:hint="eastAsia"/>
                <w:sz w:val="21"/>
                <w:szCs w:val="21"/>
              </w:rPr>
              <w:t>应急管理，针对该不符合项，已及时采取纠正措施后，经内审员验证关闭。内审的有效性需要改善。</w:t>
            </w:r>
          </w:p>
        </w:tc>
      </w:tr>
      <w:tr w:rsidR="00C02A46">
        <w:trPr>
          <w:cantSplit/>
          <w:trHeight w:val="899"/>
          <w:jc w:val="center"/>
        </w:trPr>
        <w:tc>
          <w:tcPr>
            <w:tcW w:w="720" w:type="dxa"/>
            <w:vMerge/>
            <w:textDirection w:val="tbRlV"/>
            <w:vAlign w:val="center"/>
          </w:tcPr>
          <w:p w:rsidR="00C02A46" w:rsidRDefault="00C02A46">
            <w:pPr>
              <w:spacing w:line="240" w:lineRule="exact"/>
              <w:ind w:left="113" w:right="113"/>
              <w:jc w:val="center"/>
              <w:rPr>
                <w:b/>
                <w:szCs w:val="21"/>
              </w:rPr>
            </w:pPr>
          </w:p>
        </w:tc>
        <w:tc>
          <w:tcPr>
            <w:tcW w:w="9198" w:type="dxa"/>
          </w:tcPr>
          <w:p w:rsidR="00C02A46" w:rsidRPr="00E942F1" w:rsidRDefault="00F050A0">
            <w:pPr>
              <w:spacing w:line="240" w:lineRule="exact"/>
              <w:rPr>
                <w:rFonts w:ascii="宋体" w:hAnsi="宋体" w:cs="宋体"/>
                <w:sz w:val="21"/>
                <w:szCs w:val="21"/>
              </w:rPr>
            </w:pPr>
            <w:r w:rsidRPr="00E942F1">
              <w:rPr>
                <w:rFonts w:ascii="宋体" w:hAnsi="宋体" w:cs="宋体"/>
                <w:sz w:val="21"/>
                <w:szCs w:val="21"/>
              </w:rPr>
              <w:t>4.</w:t>
            </w:r>
            <w:r w:rsidRPr="00E942F1">
              <w:rPr>
                <w:rFonts w:ascii="宋体" w:hAnsi="宋体" w:cs="宋体" w:hint="eastAsia"/>
                <w:sz w:val="21"/>
                <w:szCs w:val="21"/>
              </w:rPr>
              <w:t>管理评审（管理评审体系变更需求，纠正和预防措施、体系有效性等）</w:t>
            </w:r>
          </w:p>
          <w:p w:rsidR="00C02A46" w:rsidRPr="00E942F1" w:rsidRDefault="00F050A0" w:rsidP="00E942F1">
            <w:pPr>
              <w:spacing w:line="240" w:lineRule="exact"/>
              <w:rPr>
                <w:rFonts w:ascii="宋体" w:hAnsi="宋体" w:cs="宋体"/>
                <w:sz w:val="21"/>
                <w:szCs w:val="21"/>
              </w:rPr>
            </w:pPr>
            <w:r w:rsidRPr="00E942F1">
              <w:rPr>
                <w:rFonts w:ascii="宋体" w:hAnsi="宋体" w:cs="宋体" w:hint="eastAsia"/>
                <w:sz w:val="21"/>
                <w:szCs w:val="21"/>
              </w:rPr>
              <w:t xml:space="preserve">    管理评审频次为一年一次、本次管理评审于2019年</w:t>
            </w:r>
            <w:r w:rsidR="00E942F1" w:rsidRPr="00E942F1">
              <w:rPr>
                <w:rFonts w:ascii="宋体" w:hAnsi="宋体" w:cs="宋体" w:hint="eastAsia"/>
                <w:sz w:val="21"/>
                <w:szCs w:val="21"/>
              </w:rPr>
              <w:t>5</w:t>
            </w:r>
            <w:r w:rsidRPr="00E942F1">
              <w:rPr>
                <w:rFonts w:ascii="宋体" w:hAnsi="宋体" w:cs="宋体" w:hint="eastAsia"/>
                <w:sz w:val="21"/>
                <w:szCs w:val="21"/>
              </w:rPr>
              <w:t>月</w:t>
            </w:r>
            <w:r w:rsidR="00E942F1" w:rsidRPr="00E942F1">
              <w:rPr>
                <w:rFonts w:ascii="宋体" w:hAnsi="宋体" w:cs="宋体" w:hint="eastAsia"/>
                <w:sz w:val="21"/>
                <w:szCs w:val="21"/>
              </w:rPr>
              <w:t>5</w:t>
            </w:r>
            <w:r w:rsidRPr="00E942F1">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C02A46">
        <w:trPr>
          <w:cantSplit/>
          <w:trHeight w:val="79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C02A46" w:rsidRDefault="00F050A0">
            <w:pPr>
              <w:spacing w:line="240" w:lineRule="exact"/>
              <w:ind w:firstLineChars="100" w:firstLine="200"/>
              <w:rPr>
                <w:sz w:val="20"/>
              </w:rPr>
            </w:pPr>
            <w:r>
              <w:rPr>
                <w:rFonts w:hint="eastAsia"/>
                <w:sz w:val="20"/>
              </w:rPr>
              <w:t>无。</w:t>
            </w:r>
          </w:p>
        </w:tc>
      </w:tr>
      <w:tr w:rsidR="00C02A46">
        <w:trPr>
          <w:cantSplit/>
          <w:trHeight w:val="744"/>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C02A46" w:rsidRDefault="00F050A0">
            <w:pPr>
              <w:spacing w:line="240" w:lineRule="exact"/>
              <w:rPr>
                <w:b/>
                <w:sz w:val="20"/>
              </w:rPr>
            </w:pPr>
            <w:r>
              <w:rPr>
                <w:rFonts w:hint="eastAsia"/>
                <w:sz w:val="20"/>
              </w:rPr>
              <w:t>无</w:t>
            </w:r>
          </w:p>
        </w:tc>
      </w:tr>
      <w:tr w:rsidR="00C02A46">
        <w:trPr>
          <w:cantSplit/>
          <w:trHeight w:val="56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C02A46" w:rsidRPr="00E942F1" w:rsidRDefault="00F050A0">
            <w:pPr>
              <w:spacing w:line="240" w:lineRule="exact"/>
              <w:rPr>
                <w:b/>
                <w:sz w:val="20"/>
              </w:rPr>
            </w:pPr>
            <w:r w:rsidRPr="00E942F1">
              <w:rPr>
                <w:rFonts w:hint="eastAsia"/>
                <w:sz w:val="20"/>
              </w:rPr>
              <w:t>有员工职业体检</w:t>
            </w:r>
          </w:p>
        </w:tc>
      </w:tr>
      <w:tr w:rsidR="00C02A46">
        <w:trPr>
          <w:cantSplit/>
          <w:trHeight w:val="470"/>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C02A46" w:rsidRDefault="00F050A0">
            <w:pPr>
              <w:spacing w:line="240" w:lineRule="exact"/>
              <w:rPr>
                <w:b/>
                <w:sz w:val="20"/>
              </w:rPr>
            </w:pPr>
            <w:r>
              <w:rPr>
                <w:rFonts w:hint="eastAsia"/>
                <w:b/>
                <w:sz w:val="20"/>
              </w:rPr>
              <w:t>暂无</w:t>
            </w:r>
          </w:p>
        </w:tc>
      </w:tr>
      <w:tr w:rsidR="00C02A46">
        <w:trPr>
          <w:cantSplit/>
          <w:trHeight w:val="324"/>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C02A46" w:rsidRDefault="00F050A0">
            <w:pPr>
              <w:widowControl/>
              <w:spacing w:line="240" w:lineRule="exact"/>
              <w:rPr>
                <w:b/>
                <w:sz w:val="20"/>
              </w:rPr>
            </w:pPr>
            <w:r>
              <w:rPr>
                <w:rFonts w:hint="eastAsia"/>
                <w:b/>
                <w:sz w:val="20"/>
              </w:rPr>
              <w:t>无</w:t>
            </w:r>
          </w:p>
        </w:tc>
      </w:tr>
      <w:tr w:rsidR="00C02A46">
        <w:trPr>
          <w:cantSplit/>
          <w:trHeight w:val="1550"/>
          <w:jc w:val="center"/>
        </w:trPr>
        <w:tc>
          <w:tcPr>
            <w:tcW w:w="720" w:type="dxa"/>
            <w:vMerge w:val="restart"/>
            <w:vAlign w:val="center"/>
          </w:tcPr>
          <w:p w:rsidR="00C02A46" w:rsidRDefault="00F050A0">
            <w:pPr>
              <w:spacing w:line="240" w:lineRule="exact"/>
              <w:jc w:val="center"/>
              <w:rPr>
                <w:b/>
                <w:sz w:val="20"/>
              </w:rPr>
            </w:pPr>
            <w:r>
              <w:rPr>
                <w:rFonts w:hint="eastAsia"/>
                <w:b/>
                <w:sz w:val="20"/>
              </w:rPr>
              <w:lastRenderedPageBreak/>
              <w:t>持</w:t>
            </w:r>
          </w:p>
          <w:p w:rsidR="00C02A46" w:rsidRDefault="00F050A0">
            <w:pPr>
              <w:spacing w:line="240" w:lineRule="exact"/>
              <w:jc w:val="center"/>
              <w:rPr>
                <w:b/>
                <w:sz w:val="20"/>
              </w:rPr>
            </w:pPr>
            <w:r>
              <w:rPr>
                <w:rFonts w:hint="eastAsia"/>
                <w:b/>
                <w:sz w:val="20"/>
              </w:rPr>
              <w:t>续</w:t>
            </w:r>
          </w:p>
          <w:p w:rsidR="00C02A46" w:rsidRDefault="00F050A0">
            <w:pPr>
              <w:spacing w:line="240" w:lineRule="exact"/>
              <w:jc w:val="center"/>
              <w:rPr>
                <w:b/>
                <w:sz w:val="20"/>
              </w:rPr>
            </w:pPr>
            <w:r>
              <w:rPr>
                <w:rFonts w:hint="eastAsia"/>
                <w:b/>
                <w:sz w:val="20"/>
              </w:rPr>
              <w:t>改</w:t>
            </w:r>
          </w:p>
          <w:p w:rsidR="00C02A46" w:rsidRDefault="00F050A0">
            <w:pPr>
              <w:spacing w:line="240" w:lineRule="exact"/>
              <w:jc w:val="center"/>
              <w:rPr>
                <w:b/>
                <w:sz w:val="20"/>
              </w:rPr>
            </w:pPr>
            <w:r>
              <w:rPr>
                <w:rFonts w:hint="eastAsia"/>
                <w:b/>
                <w:sz w:val="20"/>
              </w:rPr>
              <w:t>进</w:t>
            </w:r>
          </w:p>
        </w:tc>
        <w:tc>
          <w:tcPr>
            <w:tcW w:w="9198" w:type="dxa"/>
          </w:tcPr>
          <w:p w:rsidR="00C02A46" w:rsidRDefault="00F050A0">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C02A46" w:rsidRDefault="00F050A0">
            <w:pPr>
              <w:spacing w:line="400" w:lineRule="exact"/>
              <w:ind w:firstLineChars="200" w:firstLine="420"/>
              <w:rPr>
                <w:rFonts w:ascii="宋体" w:hAnsi="宋体"/>
                <w:szCs w:val="21"/>
              </w:rPr>
            </w:pPr>
            <w:r>
              <w:rPr>
                <w:rFonts w:ascii="宋体" w:hAnsi="宋体" w:cs="宋体" w:hint="eastAsia"/>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ascii="宋体" w:hAnsi="宋体" w:hint="eastAsia"/>
                <w:szCs w:val="21"/>
              </w:rPr>
              <w:t>。</w:t>
            </w:r>
          </w:p>
          <w:p w:rsidR="00C02A46" w:rsidRDefault="00C02A46">
            <w:pPr>
              <w:spacing w:line="240" w:lineRule="exact"/>
              <w:ind w:firstLineChars="200" w:firstLine="482"/>
              <w:rPr>
                <w:b/>
                <w:szCs w:val="21"/>
              </w:rPr>
            </w:pPr>
          </w:p>
        </w:tc>
      </w:tr>
      <w:tr w:rsidR="00C02A46">
        <w:trPr>
          <w:cantSplit/>
          <w:trHeight w:val="518"/>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C02A46" w:rsidRDefault="00F050A0">
            <w:pPr>
              <w:spacing w:line="240" w:lineRule="exact"/>
              <w:rPr>
                <w:b/>
                <w:spacing w:val="-20"/>
                <w:szCs w:val="21"/>
              </w:rPr>
            </w:pPr>
            <w:r>
              <w:rPr>
                <w:rFonts w:hint="eastAsia"/>
                <w:b/>
                <w:spacing w:val="-20"/>
                <w:szCs w:val="21"/>
              </w:rPr>
              <w:t>无</w:t>
            </w:r>
          </w:p>
          <w:p w:rsidR="00C02A46" w:rsidRDefault="00C02A46">
            <w:pPr>
              <w:spacing w:line="240" w:lineRule="exact"/>
              <w:rPr>
                <w:b/>
                <w:szCs w:val="21"/>
              </w:rPr>
            </w:pPr>
          </w:p>
        </w:tc>
      </w:tr>
      <w:tr w:rsidR="00C02A46">
        <w:trPr>
          <w:cantSplit/>
          <w:trHeight w:val="577"/>
          <w:jc w:val="center"/>
        </w:trPr>
        <w:tc>
          <w:tcPr>
            <w:tcW w:w="720" w:type="dxa"/>
            <w:vMerge w:val="restart"/>
            <w:vAlign w:val="center"/>
          </w:tcPr>
          <w:p w:rsidR="00C02A46" w:rsidRDefault="00C02A46">
            <w:pPr>
              <w:spacing w:line="240" w:lineRule="exact"/>
              <w:jc w:val="center"/>
              <w:rPr>
                <w:b/>
                <w:sz w:val="20"/>
              </w:rPr>
            </w:pPr>
          </w:p>
        </w:tc>
        <w:tc>
          <w:tcPr>
            <w:tcW w:w="9198" w:type="dxa"/>
          </w:tcPr>
          <w:p w:rsidR="00C02A46" w:rsidRDefault="00F050A0">
            <w:pPr>
              <w:numPr>
                <w:ilvl w:val="0"/>
                <w:numId w:val="2"/>
              </w:numPr>
              <w:spacing w:line="240" w:lineRule="exact"/>
              <w:ind w:left="100" w:hangingChars="50" w:hanging="100"/>
              <w:rPr>
                <w:b/>
                <w:spacing w:val="-20"/>
                <w:szCs w:val="21"/>
              </w:rPr>
            </w:pPr>
            <w:r>
              <w:rPr>
                <w:rFonts w:hint="eastAsia"/>
                <w:b/>
                <w:spacing w:val="-20"/>
                <w:szCs w:val="21"/>
              </w:rPr>
              <w:t>创新情况</w:t>
            </w:r>
          </w:p>
          <w:p w:rsidR="00C02A46" w:rsidRDefault="00F050A0">
            <w:pPr>
              <w:spacing w:line="240" w:lineRule="exact"/>
              <w:ind w:leftChars="-50" w:left="-120"/>
              <w:rPr>
                <w:b/>
                <w:spacing w:val="-20"/>
                <w:szCs w:val="21"/>
              </w:rPr>
            </w:pPr>
            <w:r>
              <w:rPr>
                <w:rFonts w:hint="eastAsia"/>
                <w:b/>
                <w:spacing w:val="-20"/>
                <w:szCs w:val="21"/>
              </w:rPr>
              <w:t>无</w:t>
            </w:r>
          </w:p>
          <w:p w:rsidR="00C02A46" w:rsidRDefault="00C02A46">
            <w:pPr>
              <w:spacing w:line="240" w:lineRule="exact"/>
              <w:ind w:leftChars="-50" w:left="-120"/>
              <w:rPr>
                <w:b/>
                <w:spacing w:val="-20"/>
                <w:szCs w:val="21"/>
              </w:rPr>
            </w:pPr>
          </w:p>
        </w:tc>
      </w:tr>
      <w:tr w:rsidR="00C02A46">
        <w:trPr>
          <w:cantSplit/>
          <w:trHeight w:val="452"/>
          <w:jc w:val="center"/>
        </w:trPr>
        <w:tc>
          <w:tcPr>
            <w:tcW w:w="720" w:type="dxa"/>
            <w:vMerge/>
            <w:vAlign w:val="center"/>
          </w:tcPr>
          <w:p w:rsidR="00C02A46" w:rsidRDefault="00C02A46">
            <w:pPr>
              <w:spacing w:line="240" w:lineRule="exact"/>
              <w:jc w:val="center"/>
              <w:rPr>
                <w:b/>
                <w:sz w:val="20"/>
              </w:rPr>
            </w:pPr>
          </w:p>
        </w:tc>
        <w:tc>
          <w:tcPr>
            <w:tcW w:w="9198" w:type="dxa"/>
          </w:tcPr>
          <w:p w:rsidR="00C02A46" w:rsidRDefault="00F050A0">
            <w:pPr>
              <w:numPr>
                <w:ilvl w:val="0"/>
                <w:numId w:val="2"/>
              </w:numPr>
              <w:spacing w:line="240" w:lineRule="exact"/>
              <w:ind w:left="120" w:hangingChars="50" w:hanging="120"/>
              <w:rPr>
                <w:b/>
                <w:szCs w:val="21"/>
              </w:rPr>
            </w:pPr>
            <w:r>
              <w:rPr>
                <w:rFonts w:hint="eastAsia"/>
                <w:b/>
                <w:szCs w:val="21"/>
              </w:rPr>
              <w:t>上次不符合的整改情况</w:t>
            </w:r>
          </w:p>
          <w:p w:rsidR="00C02A46" w:rsidRDefault="00F050A0">
            <w:pPr>
              <w:spacing w:line="240" w:lineRule="exact"/>
              <w:ind w:leftChars="-50" w:left="-120"/>
              <w:rPr>
                <w:b/>
                <w:szCs w:val="21"/>
              </w:rPr>
            </w:pPr>
            <w:r>
              <w:rPr>
                <w:rFonts w:hint="eastAsia"/>
                <w:b/>
                <w:szCs w:val="21"/>
              </w:rPr>
              <w:t>上次不符合为</w:t>
            </w:r>
            <w:r>
              <w:rPr>
                <w:rFonts w:hint="eastAsia"/>
                <w:b/>
                <w:szCs w:val="21"/>
              </w:rPr>
              <w:t>E8.2</w:t>
            </w:r>
            <w:r>
              <w:rPr>
                <w:rFonts w:hint="eastAsia"/>
                <w:b/>
                <w:szCs w:val="21"/>
              </w:rPr>
              <w:t>、</w:t>
            </w:r>
            <w:r>
              <w:rPr>
                <w:rFonts w:hint="eastAsia"/>
                <w:b/>
                <w:szCs w:val="21"/>
              </w:rPr>
              <w:t>S4.4.7</w:t>
            </w:r>
            <w:r>
              <w:rPr>
                <w:rFonts w:hint="eastAsia"/>
                <w:b/>
                <w:szCs w:val="21"/>
              </w:rPr>
              <w:t>、</w:t>
            </w:r>
            <w:r>
              <w:rPr>
                <w:rFonts w:hint="eastAsia"/>
                <w:b/>
                <w:szCs w:val="21"/>
              </w:rPr>
              <w:t>Q7.1.5</w:t>
            </w:r>
            <w:r>
              <w:rPr>
                <w:rFonts w:hint="eastAsia"/>
                <w:b/>
                <w:szCs w:val="21"/>
              </w:rPr>
              <w:t>，经本次审核验证均整改且无类似不符合情况出现。</w:t>
            </w:r>
          </w:p>
        </w:tc>
      </w:tr>
    </w:tbl>
    <w:p w:rsidR="00C02A46" w:rsidRDefault="00C02A46" w:rsidP="008366F0">
      <w:pPr>
        <w:tabs>
          <w:tab w:val="left" w:pos="645"/>
        </w:tabs>
        <w:spacing w:afterLines="50" w:line="360" w:lineRule="exact"/>
        <w:rPr>
          <w:b/>
          <w:sz w:val="26"/>
          <w:szCs w:val="26"/>
        </w:rPr>
      </w:pPr>
    </w:p>
    <w:p w:rsidR="00C02A46" w:rsidRDefault="00F050A0" w:rsidP="008366F0">
      <w:pPr>
        <w:tabs>
          <w:tab w:val="left" w:pos="645"/>
        </w:tabs>
        <w:spacing w:afterLines="50" w:line="360" w:lineRule="exact"/>
        <w:rPr>
          <w:b/>
          <w:sz w:val="16"/>
          <w:szCs w:val="16"/>
        </w:rPr>
      </w:pPr>
      <w:r>
        <w:rPr>
          <w:rFonts w:hint="eastAsia"/>
          <w:b/>
          <w:sz w:val="26"/>
          <w:szCs w:val="26"/>
        </w:rPr>
        <w:t>七、其它需要说明的问题</w:t>
      </w:r>
    </w:p>
    <w:p w:rsidR="00C02A46" w:rsidRDefault="00F050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C02A46">
        <w:tc>
          <w:tcPr>
            <w:tcW w:w="5353" w:type="dxa"/>
          </w:tcPr>
          <w:p w:rsidR="00C02A46" w:rsidRDefault="00F050A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C02A46" w:rsidRDefault="00F050A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02A46">
        <w:tc>
          <w:tcPr>
            <w:tcW w:w="5353" w:type="dxa"/>
          </w:tcPr>
          <w:p w:rsidR="00C02A46" w:rsidRDefault="00F050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C02A46" w:rsidRDefault="00C02A46">
            <w:pPr>
              <w:snapToGrid w:val="0"/>
              <w:spacing w:line="360" w:lineRule="auto"/>
              <w:ind w:leftChars="-88" w:left="-211" w:firstLineChars="223" w:firstLine="537"/>
              <w:rPr>
                <w:rFonts w:ascii="宋体"/>
                <w:b/>
                <w:szCs w:val="21"/>
              </w:rPr>
            </w:pPr>
          </w:p>
        </w:tc>
      </w:tr>
      <w:tr w:rsidR="00C02A46">
        <w:tc>
          <w:tcPr>
            <w:tcW w:w="5353" w:type="dxa"/>
          </w:tcPr>
          <w:p w:rsidR="00C02A46" w:rsidRDefault="00F050A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C02A46" w:rsidRDefault="00C02A46">
            <w:pPr>
              <w:snapToGrid w:val="0"/>
              <w:spacing w:line="360" w:lineRule="auto"/>
              <w:ind w:leftChars="-88" w:left="-211" w:firstLineChars="223" w:firstLine="537"/>
              <w:rPr>
                <w:rFonts w:ascii="宋体"/>
                <w:b/>
                <w:color w:val="FF0000"/>
                <w:szCs w:val="21"/>
              </w:rPr>
            </w:pPr>
          </w:p>
        </w:tc>
      </w:tr>
      <w:tr w:rsidR="00C02A46">
        <w:tc>
          <w:tcPr>
            <w:tcW w:w="5353" w:type="dxa"/>
          </w:tcPr>
          <w:p w:rsidR="00C02A46" w:rsidRDefault="00F050A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C02A46" w:rsidRDefault="00C02A46">
            <w:pPr>
              <w:snapToGrid w:val="0"/>
              <w:spacing w:line="360" w:lineRule="auto"/>
              <w:ind w:leftChars="-88" w:left="-211" w:firstLineChars="223" w:firstLine="537"/>
              <w:rPr>
                <w:rFonts w:ascii="宋体"/>
                <w:b/>
                <w:color w:val="FF0000"/>
                <w:szCs w:val="21"/>
              </w:rPr>
            </w:pPr>
          </w:p>
        </w:tc>
      </w:tr>
    </w:tbl>
    <w:p w:rsidR="00C02A46" w:rsidRDefault="00C02A46">
      <w:pPr>
        <w:snapToGrid w:val="0"/>
        <w:spacing w:line="360" w:lineRule="auto"/>
        <w:ind w:leftChars="-88" w:left="-211" w:firstLineChars="223" w:firstLine="493"/>
        <w:rPr>
          <w:b/>
          <w:spacing w:val="-10"/>
          <w:szCs w:val="21"/>
        </w:rPr>
      </w:pPr>
    </w:p>
    <w:p w:rsidR="00C02A46" w:rsidRDefault="00F050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C02A46" w:rsidRDefault="00F050A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02A46" w:rsidRDefault="00F050A0" w:rsidP="008366F0">
      <w:pPr>
        <w:tabs>
          <w:tab w:val="left" w:pos="645"/>
        </w:tabs>
        <w:spacing w:beforeLines="50" w:afterLines="50" w:line="360" w:lineRule="exact"/>
        <w:rPr>
          <w:b/>
          <w:sz w:val="16"/>
          <w:szCs w:val="16"/>
        </w:rPr>
      </w:pPr>
      <w:r>
        <w:rPr>
          <w:rFonts w:hint="eastAsia"/>
          <w:b/>
          <w:sz w:val="26"/>
          <w:szCs w:val="26"/>
        </w:rPr>
        <w:t>八、本次审核不符合项</w:t>
      </w:r>
    </w:p>
    <w:p w:rsidR="00C02A46" w:rsidRDefault="00F050A0">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495B03">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Pr>
          <w:rFonts w:ascii="宋体" w:hAnsi="宋体" w:hint="eastAsia"/>
          <w:b/>
          <w:szCs w:val="21"/>
        </w:rPr>
        <w:t>严重不符合0项，一般不符合1项，观察项</w:t>
      </w:r>
      <w:r w:rsidR="005707E3">
        <w:rPr>
          <w:rFonts w:ascii="宋体" w:hAnsi="宋体" w:hint="eastAsia"/>
          <w:b/>
          <w:szCs w:val="21"/>
        </w:rPr>
        <w:t>0</w:t>
      </w:r>
      <w:r>
        <w:rPr>
          <w:rFonts w:ascii="宋体" w:hAnsi="宋体" w:hint="eastAsia"/>
          <w:b/>
          <w:szCs w:val="21"/>
        </w:rPr>
        <w:t>项分布在</w:t>
      </w:r>
      <w:r w:rsidR="00E942F1">
        <w:rPr>
          <w:rFonts w:ascii="宋体" w:hAnsi="宋体" w:hint="eastAsia"/>
          <w:b/>
          <w:szCs w:val="21"/>
        </w:rPr>
        <w:t>市场部</w:t>
      </w:r>
      <w:r>
        <w:rPr>
          <w:rFonts w:ascii="宋体" w:hAnsi="宋体" w:hint="eastAsia"/>
          <w:b/>
          <w:szCs w:val="21"/>
        </w:rPr>
        <w:t>部门</w:t>
      </w:r>
      <w:r w:rsidR="00E942F1">
        <w:rPr>
          <w:rFonts w:ascii="宋体" w:hAnsi="宋体" w:hint="eastAsia"/>
          <w:b/>
          <w:szCs w:val="21"/>
        </w:rPr>
        <w:t>Q8.4.1</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C02A46" w:rsidRDefault="00F050A0" w:rsidP="008366F0">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C02A46">
        <w:trPr>
          <w:cantSplit/>
          <w:trHeight w:val="510"/>
          <w:jc w:val="center"/>
        </w:trPr>
        <w:tc>
          <w:tcPr>
            <w:tcW w:w="9523" w:type="dxa"/>
            <w:vAlign w:val="center"/>
          </w:tcPr>
          <w:p w:rsidR="00C02A46" w:rsidRDefault="00F050A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02A46" w:rsidRDefault="00F050A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C02A46" w:rsidRDefault="00F050A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C02A46" w:rsidRDefault="00C02A46">
            <w:pPr>
              <w:spacing w:line="240" w:lineRule="exact"/>
              <w:rPr>
                <w:rFonts w:ascii="宋体" w:hAnsi="宋体"/>
                <w:b/>
                <w:szCs w:val="21"/>
              </w:rPr>
            </w:pPr>
          </w:p>
        </w:tc>
      </w:tr>
      <w:tr w:rsidR="00C02A46">
        <w:trPr>
          <w:cantSplit/>
          <w:trHeight w:val="510"/>
          <w:jc w:val="center"/>
        </w:trPr>
        <w:tc>
          <w:tcPr>
            <w:tcW w:w="9523" w:type="dxa"/>
          </w:tcPr>
          <w:p w:rsidR="00C02A46" w:rsidRDefault="00F050A0">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C02A46" w:rsidRDefault="00F050A0">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02A46" w:rsidRDefault="00F050A0">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02A46" w:rsidRDefault="00F050A0">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02A46" w:rsidRDefault="00F050A0">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02A46" w:rsidRDefault="00F050A0">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C02A46" w:rsidRDefault="00C02A46">
            <w:pPr>
              <w:spacing w:line="280" w:lineRule="exact"/>
              <w:rPr>
                <w:b/>
                <w:sz w:val="26"/>
                <w:szCs w:val="26"/>
              </w:rPr>
            </w:pPr>
          </w:p>
        </w:tc>
      </w:tr>
    </w:tbl>
    <w:p w:rsidR="00C02A46" w:rsidRDefault="00C02A46">
      <w:pPr>
        <w:snapToGrid w:val="0"/>
        <w:spacing w:line="240" w:lineRule="exact"/>
        <w:rPr>
          <w:b/>
          <w:sz w:val="21"/>
          <w:szCs w:val="21"/>
        </w:rPr>
      </w:pPr>
    </w:p>
    <w:p w:rsidR="00C02A46" w:rsidRDefault="00F050A0" w:rsidP="008366F0">
      <w:pPr>
        <w:tabs>
          <w:tab w:val="left" w:pos="645"/>
        </w:tabs>
        <w:spacing w:afterLines="50" w:line="360" w:lineRule="exact"/>
        <w:rPr>
          <w:b/>
          <w:sz w:val="16"/>
          <w:szCs w:val="16"/>
        </w:rPr>
      </w:pPr>
      <w:r>
        <w:rPr>
          <w:rFonts w:hint="eastAsia"/>
          <w:b/>
          <w:sz w:val="26"/>
          <w:szCs w:val="26"/>
        </w:rPr>
        <w:t>十、不符合项纠正措施要求</w:t>
      </w:r>
    </w:p>
    <w:p w:rsidR="00C02A46" w:rsidRDefault="00F050A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C02A46" w:rsidRDefault="00F050A0" w:rsidP="008366F0">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C02A46" w:rsidRDefault="00C02A46">
      <w:pPr>
        <w:snapToGrid w:val="0"/>
        <w:spacing w:line="360" w:lineRule="exact"/>
        <w:rPr>
          <w:b/>
          <w:bCs/>
          <w:sz w:val="21"/>
          <w:szCs w:val="28"/>
        </w:rPr>
      </w:pPr>
    </w:p>
    <w:p w:rsidR="00C02A46" w:rsidRDefault="00F050A0" w:rsidP="008366F0">
      <w:pPr>
        <w:tabs>
          <w:tab w:val="left" w:pos="645"/>
        </w:tabs>
        <w:spacing w:afterLines="50" w:line="360" w:lineRule="exact"/>
        <w:rPr>
          <w:b/>
          <w:sz w:val="16"/>
          <w:szCs w:val="16"/>
        </w:rPr>
      </w:pPr>
      <w:r>
        <w:rPr>
          <w:rFonts w:hint="eastAsia"/>
          <w:b/>
          <w:sz w:val="26"/>
          <w:szCs w:val="26"/>
        </w:rPr>
        <w:t>十二、审核组签字</w:t>
      </w:r>
    </w:p>
    <w:p w:rsidR="00C02A46" w:rsidRDefault="00F050A0">
      <w:pPr>
        <w:snapToGrid w:val="0"/>
        <w:spacing w:line="320" w:lineRule="exact"/>
        <w:ind w:firstLineChars="250" w:firstLine="527"/>
        <w:rPr>
          <w:b/>
          <w:sz w:val="21"/>
        </w:rPr>
      </w:pPr>
      <w:r>
        <w:rPr>
          <w:rFonts w:hint="eastAsia"/>
          <w:b/>
          <w:sz w:val="21"/>
        </w:rPr>
        <w:t>审核组组长（签名）：</w:t>
      </w:r>
    </w:p>
    <w:p w:rsidR="00C02A46" w:rsidRDefault="00F050A0" w:rsidP="008366F0">
      <w:pPr>
        <w:snapToGrid w:val="0"/>
        <w:spacing w:beforeLines="50" w:line="320" w:lineRule="exact"/>
        <w:ind w:firstLineChars="250" w:firstLine="527"/>
        <w:rPr>
          <w:b/>
          <w:sz w:val="21"/>
        </w:rPr>
      </w:pPr>
      <w:r>
        <w:rPr>
          <w:rFonts w:hint="eastAsia"/>
          <w:b/>
          <w:sz w:val="21"/>
        </w:rPr>
        <w:t>审核组组员（签名）：</w:t>
      </w:r>
    </w:p>
    <w:p w:rsidR="00C02A46" w:rsidRDefault="00F050A0">
      <w:pPr>
        <w:snapToGrid w:val="0"/>
        <w:spacing w:line="280" w:lineRule="exact"/>
        <w:ind w:firstLineChars="3000" w:firstLine="6325"/>
        <w:rPr>
          <w:b/>
          <w:sz w:val="21"/>
        </w:rPr>
      </w:pPr>
      <w:r>
        <w:rPr>
          <w:rFonts w:hint="eastAsia"/>
          <w:b/>
          <w:sz w:val="21"/>
        </w:rPr>
        <w:t>日期：</w:t>
      </w:r>
      <w:r>
        <w:rPr>
          <w:rFonts w:hint="eastAsia"/>
          <w:b/>
          <w:sz w:val="21"/>
        </w:rPr>
        <w:t>2019.10.10</w:t>
      </w:r>
    </w:p>
    <w:p w:rsidR="00C02A46" w:rsidRDefault="00C02A46">
      <w:pPr>
        <w:snapToGrid w:val="0"/>
        <w:spacing w:line="200" w:lineRule="exact"/>
        <w:ind w:firstLineChars="300" w:firstLine="482"/>
        <w:rPr>
          <w:b/>
          <w:sz w:val="16"/>
          <w:szCs w:val="16"/>
        </w:rPr>
      </w:pPr>
    </w:p>
    <w:p w:rsidR="00C02A46" w:rsidRDefault="00F050A0" w:rsidP="008366F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C02A46" w:rsidRDefault="00F050A0">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C02A46" w:rsidRDefault="00F050A0">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C02A46" w:rsidRDefault="00F050A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C02A46" w:rsidRDefault="00F050A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C02A46" w:rsidRDefault="00C02A46">
      <w:pPr>
        <w:spacing w:line="360" w:lineRule="exact"/>
        <w:ind w:firstLineChars="400" w:firstLine="843"/>
        <w:rPr>
          <w:b/>
          <w:sz w:val="21"/>
          <w:szCs w:val="21"/>
        </w:rPr>
      </w:pPr>
    </w:p>
    <w:p w:rsidR="00C02A46" w:rsidRDefault="00F050A0" w:rsidP="008366F0">
      <w:pPr>
        <w:spacing w:beforeLines="50" w:line="400" w:lineRule="exact"/>
        <w:rPr>
          <w:b/>
          <w:sz w:val="21"/>
          <w:szCs w:val="21"/>
          <w:u w:val="single"/>
        </w:rPr>
      </w:pPr>
      <w:r>
        <w:rPr>
          <w:rFonts w:hint="eastAsia"/>
          <w:b/>
          <w:sz w:val="21"/>
          <w:szCs w:val="21"/>
        </w:rPr>
        <w:t>存在问题说明及意见：</w:t>
      </w:r>
    </w:p>
    <w:p w:rsidR="00C02A46" w:rsidRDefault="00C02A46">
      <w:pPr>
        <w:spacing w:line="400" w:lineRule="exact"/>
        <w:rPr>
          <w:b/>
          <w:sz w:val="21"/>
          <w:szCs w:val="21"/>
          <w:u w:val="single"/>
        </w:rPr>
      </w:pPr>
    </w:p>
    <w:p w:rsidR="00C02A46" w:rsidRDefault="00F050A0" w:rsidP="008366F0">
      <w:pPr>
        <w:spacing w:beforeLines="50"/>
        <w:ind w:firstLineChars="300" w:firstLine="632"/>
        <w:rPr>
          <w:b/>
          <w:sz w:val="21"/>
          <w:szCs w:val="21"/>
        </w:rPr>
      </w:pPr>
      <w:r>
        <w:rPr>
          <w:b/>
          <w:sz w:val="21"/>
          <w:szCs w:val="21"/>
        </w:rPr>
        <w:t>2.</w:t>
      </w:r>
      <w:r>
        <w:rPr>
          <w:rFonts w:hint="eastAsia"/>
          <w:b/>
          <w:sz w:val="21"/>
          <w:szCs w:val="21"/>
        </w:rPr>
        <w:t>验证结论：</w:t>
      </w:r>
    </w:p>
    <w:p w:rsidR="00C02A46" w:rsidRDefault="00F050A0" w:rsidP="008366F0">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C02A46" w:rsidRDefault="00F050A0" w:rsidP="008366F0">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C02A46" w:rsidRDefault="00F050A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02A46" w:rsidRDefault="00C02A46">
      <w:pPr>
        <w:snapToGrid w:val="0"/>
        <w:rPr>
          <w:b/>
          <w:sz w:val="21"/>
          <w:u w:val="single"/>
        </w:rPr>
      </w:pPr>
    </w:p>
    <w:p w:rsidR="00C02A46" w:rsidRDefault="00F050A0">
      <w:pPr>
        <w:spacing w:line="360" w:lineRule="auto"/>
        <w:rPr>
          <w:b/>
          <w:sz w:val="26"/>
          <w:szCs w:val="26"/>
        </w:rPr>
      </w:pPr>
      <w:r>
        <w:rPr>
          <w:rFonts w:hint="eastAsia"/>
          <w:b/>
          <w:sz w:val="26"/>
          <w:szCs w:val="26"/>
        </w:rPr>
        <w:t>十五、认证评定与批准</w:t>
      </w:r>
    </w:p>
    <w:p w:rsidR="00C02A46" w:rsidRDefault="00F050A0">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02A46" w:rsidRDefault="00F050A0">
      <w:pPr>
        <w:spacing w:line="360" w:lineRule="auto"/>
        <w:ind w:left="600"/>
        <w:rPr>
          <w:b/>
          <w:szCs w:val="24"/>
        </w:rPr>
      </w:pPr>
      <w:r>
        <w:rPr>
          <w:rFonts w:hint="eastAsia"/>
          <w:b/>
          <w:szCs w:val="24"/>
        </w:rPr>
        <w:t>认证评定负责人：</w:t>
      </w:r>
      <w:r w:rsidR="005707E3">
        <w:rPr>
          <w:rFonts w:hint="eastAsia"/>
          <w:b/>
          <w:szCs w:val="24"/>
        </w:rPr>
        <w:t xml:space="preserve">               </w:t>
      </w:r>
      <w:r>
        <w:rPr>
          <w:rFonts w:hint="eastAsia"/>
          <w:b/>
          <w:szCs w:val="24"/>
        </w:rPr>
        <w:t>日期：</w:t>
      </w:r>
      <w:r w:rsidR="005707E3">
        <w:rPr>
          <w:rFonts w:hint="eastAsia"/>
          <w:b/>
          <w:szCs w:val="24"/>
        </w:rPr>
        <w:t xml:space="preserve">     </w:t>
      </w:r>
      <w:r>
        <w:rPr>
          <w:rFonts w:hint="eastAsia"/>
          <w:b/>
          <w:szCs w:val="24"/>
        </w:rPr>
        <w:t>年</w:t>
      </w:r>
      <w:r w:rsidR="005707E3">
        <w:rPr>
          <w:rFonts w:hint="eastAsia"/>
          <w:b/>
          <w:szCs w:val="24"/>
        </w:rPr>
        <w:t xml:space="preserve">   </w:t>
      </w:r>
      <w:r>
        <w:rPr>
          <w:rFonts w:hint="eastAsia"/>
          <w:b/>
          <w:szCs w:val="24"/>
        </w:rPr>
        <w:t>月</w:t>
      </w:r>
      <w:r w:rsidR="005707E3">
        <w:rPr>
          <w:rFonts w:hint="eastAsia"/>
          <w:b/>
          <w:szCs w:val="24"/>
        </w:rPr>
        <w:t xml:space="preserve">   </w:t>
      </w:r>
      <w:r>
        <w:rPr>
          <w:rFonts w:hint="eastAsia"/>
          <w:b/>
          <w:szCs w:val="24"/>
        </w:rPr>
        <w:t>日</w:t>
      </w:r>
    </w:p>
    <w:p w:rsidR="00C02A46" w:rsidRDefault="00F050A0">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02A46" w:rsidRDefault="00F050A0">
      <w:pPr>
        <w:spacing w:line="360" w:lineRule="auto"/>
        <w:ind w:left="600"/>
        <w:rPr>
          <w:b/>
          <w:szCs w:val="24"/>
        </w:rPr>
      </w:pPr>
      <w:r>
        <w:rPr>
          <w:rFonts w:hint="eastAsia"/>
          <w:b/>
          <w:szCs w:val="24"/>
        </w:rPr>
        <w:t>批准人（总经理）：</w:t>
      </w:r>
      <w:r w:rsidR="005707E3">
        <w:rPr>
          <w:rFonts w:hint="eastAsia"/>
          <w:b/>
          <w:szCs w:val="24"/>
        </w:rPr>
        <w:t xml:space="preserve">             </w:t>
      </w:r>
      <w:r>
        <w:rPr>
          <w:rFonts w:hint="eastAsia"/>
          <w:b/>
          <w:szCs w:val="24"/>
        </w:rPr>
        <w:t>日期：</w:t>
      </w:r>
      <w:r w:rsidR="005707E3">
        <w:rPr>
          <w:rFonts w:hint="eastAsia"/>
          <w:b/>
          <w:szCs w:val="24"/>
        </w:rPr>
        <w:t xml:space="preserve">     </w:t>
      </w:r>
      <w:r>
        <w:rPr>
          <w:rFonts w:hint="eastAsia"/>
          <w:b/>
          <w:szCs w:val="24"/>
        </w:rPr>
        <w:t>年</w:t>
      </w:r>
      <w:r w:rsidR="005707E3">
        <w:rPr>
          <w:rFonts w:hint="eastAsia"/>
          <w:b/>
          <w:szCs w:val="24"/>
        </w:rPr>
        <w:t xml:space="preserve">   </w:t>
      </w:r>
      <w:r>
        <w:rPr>
          <w:rFonts w:hint="eastAsia"/>
          <w:b/>
          <w:szCs w:val="24"/>
        </w:rPr>
        <w:t>月</w:t>
      </w:r>
      <w:r w:rsidR="005707E3">
        <w:rPr>
          <w:rFonts w:hint="eastAsia"/>
          <w:b/>
          <w:szCs w:val="24"/>
        </w:rPr>
        <w:t xml:space="preserve">   </w:t>
      </w:r>
      <w:r>
        <w:rPr>
          <w:rFonts w:hint="eastAsia"/>
          <w:b/>
          <w:szCs w:val="24"/>
        </w:rPr>
        <w:t>日</w:t>
      </w:r>
    </w:p>
    <w:p w:rsidR="00C02A46" w:rsidRDefault="00F050A0" w:rsidP="008366F0">
      <w:pPr>
        <w:snapToGrid w:val="0"/>
        <w:spacing w:beforeLines="50" w:afterLines="50" w:line="360" w:lineRule="exact"/>
        <w:rPr>
          <w:b/>
          <w:sz w:val="26"/>
          <w:szCs w:val="26"/>
        </w:rPr>
      </w:pPr>
      <w:r>
        <w:rPr>
          <w:rFonts w:hint="eastAsia"/>
          <w:b/>
          <w:sz w:val="26"/>
          <w:szCs w:val="26"/>
        </w:rPr>
        <w:lastRenderedPageBreak/>
        <w:t>十六、审核报告的发放范围：</w:t>
      </w:r>
    </w:p>
    <w:p w:rsidR="00C02A46" w:rsidRDefault="00F050A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02A46" w:rsidRDefault="00F050A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02A46" w:rsidRDefault="00F050A0" w:rsidP="008366F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02A46" w:rsidRDefault="00F050A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02A46" w:rsidRDefault="00F050A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02A46" w:rsidRDefault="00F050A0">
      <w:pPr>
        <w:spacing w:line="320" w:lineRule="exact"/>
        <w:rPr>
          <w:b/>
          <w:bCs/>
          <w:sz w:val="16"/>
          <w:szCs w:val="16"/>
        </w:rPr>
      </w:pPr>
      <w:r>
        <w:rPr>
          <w:b/>
          <w:bCs/>
          <w:sz w:val="21"/>
          <w:szCs w:val="28"/>
        </w:rPr>
        <w:t>3.</w:t>
      </w:r>
      <w:r>
        <w:rPr>
          <w:rFonts w:ascii="宋体" w:hAnsi="宋体" w:hint="eastAsia"/>
          <w:b/>
          <w:bCs/>
          <w:sz w:val="21"/>
          <w:szCs w:val="28"/>
        </w:rPr>
        <w:t>其他</w:t>
      </w:r>
    </w:p>
    <w:p w:rsidR="00C02A46" w:rsidRDefault="00F050A0" w:rsidP="008366F0">
      <w:pPr>
        <w:spacing w:beforeLines="50" w:afterLines="50" w:line="360" w:lineRule="exact"/>
        <w:rPr>
          <w:rFonts w:ascii="宋体"/>
          <w:b/>
          <w:sz w:val="26"/>
          <w:szCs w:val="26"/>
        </w:rPr>
      </w:pPr>
      <w:r>
        <w:rPr>
          <w:rFonts w:ascii="宋体" w:hAnsi="宋体" w:hint="eastAsia"/>
          <w:b/>
          <w:sz w:val="26"/>
          <w:szCs w:val="26"/>
        </w:rPr>
        <w:t>十八、填表说明：</w:t>
      </w:r>
    </w:p>
    <w:p w:rsidR="00C02A46" w:rsidRDefault="00F050A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02A46" w:rsidRDefault="00F050A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02A46" w:rsidRDefault="00F050A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02A46" w:rsidRDefault="00F050A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02A46" w:rsidRDefault="00C02A46">
      <w:pPr>
        <w:snapToGrid w:val="0"/>
        <w:jc w:val="left"/>
        <w:rPr>
          <w:b/>
          <w:sz w:val="21"/>
          <w:szCs w:val="21"/>
        </w:rPr>
      </w:pPr>
    </w:p>
    <w:p w:rsidR="00C02A46" w:rsidRDefault="00F050A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02A46" w:rsidRDefault="00C02A46">
      <w:pPr>
        <w:snapToGrid w:val="0"/>
        <w:ind w:firstLineChars="147" w:firstLine="354"/>
        <w:jc w:val="left"/>
        <w:rPr>
          <w:rFonts w:ascii="方正仿宋简体" w:eastAsia="方正仿宋简体"/>
          <w:b/>
        </w:rPr>
      </w:pPr>
    </w:p>
    <w:p w:rsidR="00C02A46" w:rsidRDefault="00F050A0">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02A46" w:rsidRDefault="00C02A46"/>
    <w:sectPr w:rsidR="00C02A46" w:rsidSect="00C02A46">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83" w:rsidRDefault="00C94383" w:rsidP="00C02A46">
      <w:r>
        <w:separator/>
      </w:r>
    </w:p>
  </w:endnote>
  <w:endnote w:type="continuationSeparator" w:id="1">
    <w:p w:rsidR="00C94383" w:rsidRDefault="00C94383" w:rsidP="00C02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83" w:rsidRDefault="00C94383" w:rsidP="00C02A46">
      <w:r>
        <w:separator/>
      </w:r>
    </w:p>
  </w:footnote>
  <w:footnote w:type="continuationSeparator" w:id="1">
    <w:p w:rsidR="00C94383" w:rsidRDefault="00C94383" w:rsidP="00C02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46" w:rsidRDefault="00495B03">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95B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F050A0">
      <w:rPr>
        <w:rStyle w:val="CharChar1"/>
        <w:rFonts w:hint="default"/>
      </w:rPr>
      <w:t>北京国标联合认证有限公司</w:t>
    </w:r>
    <w:r w:rsidR="00F050A0">
      <w:rPr>
        <w:rStyle w:val="CharChar1"/>
        <w:rFonts w:hint="default"/>
      </w:rPr>
      <w:tab/>
    </w:r>
    <w:r w:rsidR="00F050A0">
      <w:rPr>
        <w:rStyle w:val="CharChar1"/>
        <w:rFonts w:hint="default"/>
      </w:rPr>
      <w:tab/>
    </w:r>
    <w:r w:rsidR="00F050A0">
      <w:rPr>
        <w:rStyle w:val="CharChar1"/>
        <w:rFonts w:hint="default"/>
      </w:rPr>
      <w:tab/>
    </w:r>
  </w:p>
  <w:p w:rsidR="00C02A46" w:rsidRDefault="00495B03">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C02A46" w:rsidRDefault="00F050A0">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050A0">
      <w:rPr>
        <w:rStyle w:val="CharChar1"/>
        <w:rFonts w:hint="default"/>
        <w:w w:val="90"/>
      </w:rPr>
      <w:t>Beijing International Standard united Certification Co.,Ltd.</w:t>
    </w:r>
    <w:r w:rsidR="00F050A0">
      <w:rPr>
        <w:rFonts w:hint="eastAsia"/>
        <w:sz w:val="18"/>
        <w:szCs w:val="18"/>
      </w:rPr>
      <w:t>ISC-B-II-1</w:t>
    </w:r>
    <w:r w:rsidR="00F050A0">
      <w:rPr>
        <w:sz w:val="18"/>
        <w:szCs w:val="18"/>
      </w:rPr>
      <w:t>3</w:t>
    </w:r>
    <w:r w:rsidR="00F050A0">
      <w:rPr>
        <w:rFonts w:hint="eastAsia"/>
        <w:sz w:val="18"/>
        <w:szCs w:val="18"/>
      </w:rPr>
      <w:t>管理体系审核记录表</w:t>
    </w:r>
    <w:r w:rsidR="00F050A0">
      <w:rPr>
        <w:rFonts w:hint="eastAsia"/>
        <w:sz w:val="18"/>
        <w:szCs w:val="18"/>
      </w:rPr>
      <w:t>(03</w:t>
    </w:r>
    <w:r w:rsidR="00F050A0">
      <w:rPr>
        <w:rFonts w:hint="eastAsia"/>
        <w:sz w:val="18"/>
        <w:szCs w:val="18"/>
      </w:rPr>
      <w:t>版</w:t>
    </w:r>
    <w:r w:rsidR="00F050A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99E1A5"/>
    <w:multiLevelType w:val="singleLevel"/>
    <w:tmpl w:val="ED99E1A5"/>
    <w:lvl w:ilvl="0">
      <w:start w:val="2"/>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770A80E0"/>
    <w:multiLevelType w:val="singleLevel"/>
    <w:tmpl w:val="770A80E0"/>
    <w:lvl w:ilvl="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A46"/>
    <w:rsid w:val="00495B03"/>
    <w:rsid w:val="005707E3"/>
    <w:rsid w:val="008366F0"/>
    <w:rsid w:val="00C02A46"/>
    <w:rsid w:val="00C94383"/>
    <w:rsid w:val="00E942F1"/>
    <w:rsid w:val="00F050A0"/>
    <w:rsid w:val="02511619"/>
    <w:rsid w:val="02BF3127"/>
    <w:rsid w:val="07246CB7"/>
    <w:rsid w:val="07A906C7"/>
    <w:rsid w:val="08F8777A"/>
    <w:rsid w:val="093E3248"/>
    <w:rsid w:val="099232AE"/>
    <w:rsid w:val="09AE3121"/>
    <w:rsid w:val="0BB77517"/>
    <w:rsid w:val="0BDB7B7D"/>
    <w:rsid w:val="0E84752A"/>
    <w:rsid w:val="0F572AF8"/>
    <w:rsid w:val="0FB52518"/>
    <w:rsid w:val="10E3525F"/>
    <w:rsid w:val="11E47689"/>
    <w:rsid w:val="12BC6FC6"/>
    <w:rsid w:val="13D84634"/>
    <w:rsid w:val="1AD2169A"/>
    <w:rsid w:val="1C7E0FD8"/>
    <w:rsid w:val="1DD132F0"/>
    <w:rsid w:val="1E6674BF"/>
    <w:rsid w:val="1E91429C"/>
    <w:rsid w:val="1E9A47C5"/>
    <w:rsid w:val="1FE806BE"/>
    <w:rsid w:val="216A3262"/>
    <w:rsid w:val="21840530"/>
    <w:rsid w:val="22521B13"/>
    <w:rsid w:val="24481B56"/>
    <w:rsid w:val="25D65FBE"/>
    <w:rsid w:val="263145B5"/>
    <w:rsid w:val="265A333D"/>
    <w:rsid w:val="26984DCA"/>
    <w:rsid w:val="26D06470"/>
    <w:rsid w:val="28A5692D"/>
    <w:rsid w:val="29E76113"/>
    <w:rsid w:val="2B0C6F81"/>
    <w:rsid w:val="2C4B791B"/>
    <w:rsid w:val="2C75753F"/>
    <w:rsid w:val="2F97644B"/>
    <w:rsid w:val="2FA740B1"/>
    <w:rsid w:val="30E2238E"/>
    <w:rsid w:val="310821FB"/>
    <w:rsid w:val="3452045D"/>
    <w:rsid w:val="373815EC"/>
    <w:rsid w:val="387B196B"/>
    <w:rsid w:val="3A2C2E3A"/>
    <w:rsid w:val="3A8F1B43"/>
    <w:rsid w:val="3AAD271B"/>
    <w:rsid w:val="3BB81302"/>
    <w:rsid w:val="3C352605"/>
    <w:rsid w:val="3CD12944"/>
    <w:rsid w:val="3D280BED"/>
    <w:rsid w:val="3D602207"/>
    <w:rsid w:val="3D76531E"/>
    <w:rsid w:val="3E7468D2"/>
    <w:rsid w:val="3EB27455"/>
    <w:rsid w:val="3F9C15E3"/>
    <w:rsid w:val="417717FE"/>
    <w:rsid w:val="4334151D"/>
    <w:rsid w:val="44AE795A"/>
    <w:rsid w:val="45997169"/>
    <w:rsid w:val="46CE1FE9"/>
    <w:rsid w:val="482972B1"/>
    <w:rsid w:val="49074875"/>
    <w:rsid w:val="4B550760"/>
    <w:rsid w:val="4B9E4AA4"/>
    <w:rsid w:val="4C3D76F8"/>
    <w:rsid w:val="4D3F2C12"/>
    <w:rsid w:val="4E290BD8"/>
    <w:rsid w:val="50767334"/>
    <w:rsid w:val="50C259A2"/>
    <w:rsid w:val="53FA3E30"/>
    <w:rsid w:val="56292D47"/>
    <w:rsid w:val="577076E3"/>
    <w:rsid w:val="57B008A2"/>
    <w:rsid w:val="5B1A0E1E"/>
    <w:rsid w:val="5CBB45E5"/>
    <w:rsid w:val="5D226D57"/>
    <w:rsid w:val="5D2E2743"/>
    <w:rsid w:val="646F1325"/>
    <w:rsid w:val="647027F8"/>
    <w:rsid w:val="65CC0A92"/>
    <w:rsid w:val="6867290B"/>
    <w:rsid w:val="68734EF9"/>
    <w:rsid w:val="68FC24BA"/>
    <w:rsid w:val="69736EBB"/>
    <w:rsid w:val="6C392C58"/>
    <w:rsid w:val="707057FA"/>
    <w:rsid w:val="70AE20FD"/>
    <w:rsid w:val="72623BD6"/>
    <w:rsid w:val="73C44F3C"/>
    <w:rsid w:val="74542F3C"/>
    <w:rsid w:val="74BC0D4E"/>
    <w:rsid w:val="760021D4"/>
    <w:rsid w:val="769C1CE1"/>
    <w:rsid w:val="772A69AE"/>
    <w:rsid w:val="79943BB5"/>
    <w:rsid w:val="7A6E3FD1"/>
    <w:rsid w:val="7AD4653C"/>
    <w:rsid w:val="7ADB45B5"/>
    <w:rsid w:val="7E8F7A1E"/>
    <w:rsid w:val="7ECC0528"/>
    <w:rsid w:val="7FB61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rules v:ext="edit">
        <o:r id="V:Rule3" type="connector" idref="#_x0000_s2055"/>
        <o:r id="V:Rule4"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qFormat="1"/>
    <w:lsdException w:name="Subtitle" w:locked="1" w:semiHidden="0" w:uiPriority="0" w:unhideWhenUsed="0" w:qFormat="1"/>
    <w:lsdException w:name="Note Heading" w:semiHidden="0" w:unhideWhenUsed="0"/>
    <w:lsdException w:name="Block Text"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46"/>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02A46"/>
    <w:pPr>
      <w:ind w:firstLine="420"/>
    </w:pPr>
    <w:rPr>
      <w:sz w:val="21"/>
      <w:szCs w:val="24"/>
    </w:rPr>
  </w:style>
  <w:style w:type="paragraph" w:styleId="a4">
    <w:name w:val="Block Text"/>
    <w:basedOn w:val="a"/>
    <w:qFormat/>
    <w:rsid w:val="00C02A46"/>
    <w:pPr>
      <w:tabs>
        <w:tab w:val="left" w:pos="709"/>
        <w:tab w:val="left" w:pos="1069"/>
        <w:tab w:val="left" w:pos="2149"/>
      </w:tabs>
      <w:ind w:left="1429" w:right="194"/>
    </w:pPr>
    <w:rPr>
      <w:rFonts w:ascii="楷体_GB2312" w:eastAsia="楷体_GB2312"/>
    </w:rPr>
  </w:style>
  <w:style w:type="paragraph" w:styleId="a5">
    <w:name w:val="Balloon Text"/>
    <w:basedOn w:val="a"/>
    <w:link w:val="Char"/>
    <w:uiPriority w:val="99"/>
    <w:semiHidden/>
    <w:rsid w:val="00C02A46"/>
    <w:rPr>
      <w:sz w:val="18"/>
      <w:szCs w:val="18"/>
    </w:rPr>
  </w:style>
  <w:style w:type="paragraph" w:styleId="a6">
    <w:name w:val="footer"/>
    <w:basedOn w:val="a"/>
    <w:link w:val="Char0"/>
    <w:uiPriority w:val="99"/>
    <w:semiHidden/>
    <w:rsid w:val="00C02A46"/>
    <w:pPr>
      <w:tabs>
        <w:tab w:val="center" w:pos="4153"/>
        <w:tab w:val="right" w:pos="8306"/>
      </w:tabs>
      <w:snapToGrid w:val="0"/>
      <w:jc w:val="left"/>
    </w:pPr>
    <w:rPr>
      <w:sz w:val="18"/>
      <w:szCs w:val="18"/>
    </w:rPr>
  </w:style>
  <w:style w:type="paragraph" w:styleId="a7">
    <w:name w:val="header"/>
    <w:basedOn w:val="a"/>
    <w:link w:val="Char1"/>
    <w:rsid w:val="00C02A46"/>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1"/>
    <w:uiPriority w:val="99"/>
    <w:qFormat/>
    <w:rsid w:val="00C02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C02A46"/>
    <w:rPr>
      <w:color w:val="0000FF"/>
      <w:u w:val="single"/>
    </w:rPr>
  </w:style>
  <w:style w:type="character" w:customStyle="1" w:styleId="Char">
    <w:name w:val="批注框文本 Char"/>
    <w:link w:val="a5"/>
    <w:uiPriority w:val="99"/>
    <w:semiHidden/>
    <w:locked/>
    <w:rsid w:val="00C02A46"/>
    <w:rPr>
      <w:rFonts w:ascii="Times New Roman" w:eastAsia="宋体" w:hAnsi="Times New Roman" w:cs="Times New Roman"/>
      <w:sz w:val="18"/>
      <w:szCs w:val="18"/>
    </w:rPr>
  </w:style>
  <w:style w:type="character" w:customStyle="1" w:styleId="Char0">
    <w:name w:val="页脚 Char"/>
    <w:link w:val="a6"/>
    <w:uiPriority w:val="99"/>
    <w:semiHidden/>
    <w:locked/>
    <w:rsid w:val="00C02A46"/>
    <w:rPr>
      <w:rFonts w:ascii="Times New Roman" w:eastAsia="宋体" w:hAnsi="Times New Roman" w:cs="Times New Roman"/>
      <w:sz w:val="18"/>
      <w:szCs w:val="18"/>
    </w:rPr>
  </w:style>
  <w:style w:type="character" w:customStyle="1" w:styleId="Char1">
    <w:name w:val="页眉 Char"/>
    <w:link w:val="a7"/>
    <w:locked/>
    <w:rsid w:val="00C02A46"/>
    <w:rPr>
      <w:sz w:val="18"/>
    </w:rPr>
  </w:style>
  <w:style w:type="character" w:customStyle="1" w:styleId="Char10">
    <w:name w:val="页眉 Char1"/>
    <w:uiPriority w:val="99"/>
    <w:semiHidden/>
    <w:qFormat/>
    <w:rsid w:val="00C02A46"/>
    <w:rPr>
      <w:rFonts w:ascii="Times New Roman" w:eastAsia="宋体" w:hAnsi="Times New Roman" w:cs="Times New Roman"/>
      <w:sz w:val="18"/>
      <w:szCs w:val="18"/>
    </w:rPr>
  </w:style>
  <w:style w:type="paragraph" w:styleId="aa">
    <w:name w:val="List Paragraph"/>
    <w:basedOn w:val="a"/>
    <w:uiPriority w:val="99"/>
    <w:qFormat/>
    <w:rsid w:val="00C02A46"/>
    <w:pPr>
      <w:ind w:firstLineChars="200" w:firstLine="420"/>
    </w:pPr>
    <w:rPr>
      <w:sz w:val="21"/>
      <w:szCs w:val="24"/>
    </w:rPr>
  </w:style>
  <w:style w:type="character" w:customStyle="1" w:styleId="CharChar1">
    <w:name w:val="Char Char1"/>
    <w:qFormat/>
    <w:locked/>
    <w:rsid w:val="00C02A4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5"/>
    <customShpInfo spid="_x0000_s205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1349</Words>
  <Characters>7692</Characters>
  <Application>Microsoft Office Word</Application>
  <DocSecurity>0</DocSecurity>
  <Lines>64</Lines>
  <Paragraphs>18</Paragraphs>
  <ScaleCrop>false</ScaleCrop>
  <Company>微软中国</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42</cp:revision>
  <cp:lastPrinted>2019-04-18T08:15:00Z</cp:lastPrinted>
  <dcterms:created xsi:type="dcterms:W3CDTF">2016-02-29T05:10:00Z</dcterms:created>
  <dcterms:modified xsi:type="dcterms:W3CDTF">2019-10-10T06:25:00Z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