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9"/>
        <w:tblpPr w:leftFromText="180" w:rightFromText="180" w:vertAnchor="text" w:horzAnchor="margin" w:tblpXSpec="center" w:tblpY="97"/>
        <w:tblW w:w="11016" w:type="dxa"/>
        <w:tblLayout w:type="fixed"/>
        <w:tblLook w:val="04A0" w:firstRow="1" w:lastRow="0" w:firstColumn="1" w:lastColumn="0" w:noHBand="0" w:noVBand="1"/>
      </w:tblPr>
      <w:tblGrid>
        <w:gridCol w:w="885"/>
        <w:gridCol w:w="1167"/>
        <w:gridCol w:w="1133"/>
        <w:gridCol w:w="1133"/>
        <w:gridCol w:w="1275"/>
        <w:gridCol w:w="1529"/>
        <w:gridCol w:w="1701"/>
        <w:gridCol w:w="1275"/>
        <w:gridCol w:w="918"/>
      </w:tblGrid>
      <w:tr w:rsidR="0024290E" w14:paraId="72ED842A" w14:textId="77777777" w:rsidTr="00B45293">
        <w:trPr>
          <w:trHeight w:val="628"/>
        </w:trPr>
        <w:tc>
          <w:tcPr>
            <w:tcW w:w="885" w:type="dxa"/>
            <w:vAlign w:val="center"/>
          </w:tcPr>
          <w:p w14:paraId="4FF99B2E" w14:textId="77777777" w:rsidR="00B45293" w:rsidRDefault="0045748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14:paraId="3F80DCDB" w14:textId="20614DFD" w:rsidR="008F6BDE" w:rsidRDefault="0045748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237" w:type="dxa"/>
            <w:gridSpan w:val="5"/>
            <w:vAlign w:val="center"/>
          </w:tcPr>
          <w:p w14:paraId="4DA58112" w14:textId="77777777" w:rsidR="008F6BDE" w:rsidRDefault="00457482" w:rsidP="00B45293">
            <w:pPr>
              <w:rPr>
                <w:szCs w:val="21"/>
              </w:rPr>
            </w:pPr>
            <w:bookmarkStart w:id="0" w:name="组织名称"/>
            <w:r>
              <w:rPr>
                <w:szCs w:val="21"/>
              </w:rPr>
              <w:t>登高电气有限公司</w:t>
            </w:r>
            <w:bookmarkEnd w:id="0"/>
          </w:p>
        </w:tc>
        <w:tc>
          <w:tcPr>
            <w:tcW w:w="1701" w:type="dxa"/>
            <w:vAlign w:val="center"/>
          </w:tcPr>
          <w:p w14:paraId="61555C44" w14:textId="77777777" w:rsidR="008F6BDE" w:rsidRDefault="00457482" w:rsidP="00B45293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193" w:type="dxa"/>
            <w:gridSpan w:val="2"/>
            <w:vAlign w:val="center"/>
          </w:tcPr>
          <w:p w14:paraId="22C1768B" w14:textId="2192183C" w:rsidR="008F6BDE" w:rsidRDefault="001A6D5C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吴素平</w:t>
            </w:r>
          </w:p>
        </w:tc>
      </w:tr>
      <w:tr w:rsidR="0024290E" w14:paraId="357ACC0E" w14:textId="77777777" w:rsidTr="00B45293">
        <w:trPr>
          <w:trHeight w:val="628"/>
        </w:trPr>
        <w:tc>
          <w:tcPr>
            <w:tcW w:w="885" w:type="dxa"/>
            <w:vAlign w:val="center"/>
          </w:tcPr>
          <w:p w14:paraId="1CF43F03" w14:textId="77777777" w:rsidR="008F6BDE" w:rsidRDefault="0045748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67" w:type="dxa"/>
            <w:vAlign w:val="center"/>
          </w:tcPr>
          <w:p w14:paraId="61222463" w14:textId="77777777" w:rsidR="008F6BDE" w:rsidRDefault="0045748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75DAE30C" w14:textId="77777777" w:rsidR="008F6BDE" w:rsidRDefault="0045748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69453194" w14:textId="77777777" w:rsidR="008F6BDE" w:rsidRDefault="0045748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1E8BDC1A" w14:textId="77777777" w:rsidR="008F6BDE" w:rsidRDefault="0045748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14:paraId="7687830B" w14:textId="77777777" w:rsidR="008F6BDE" w:rsidRDefault="0045748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47BB46A4" w14:textId="77777777" w:rsidR="008F6BDE" w:rsidRDefault="0045748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29" w:type="dxa"/>
            <w:vAlign w:val="center"/>
          </w:tcPr>
          <w:p w14:paraId="7691CEFA" w14:textId="77777777" w:rsidR="008F6BDE" w:rsidRDefault="0045748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52BE3F03" w14:textId="77777777" w:rsidR="008F6BDE" w:rsidRDefault="0045748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01" w:type="dxa"/>
            <w:vAlign w:val="center"/>
          </w:tcPr>
          <w:p w14:paraId="67842909" w14:textId="77777777" w:rsidR="008F6BDE" w:rsidRDefault="0045748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5" w:type="dxa"/>
            <w:vAlign w:val="center"/>
          </w:tcPr>
          <w:p w14:paraId="54271B08" w14:textId="77777777" w:rsidR="008F6BDE" w:rsidRDefault="0045748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918" w:type="dxa"/>
            <w:vAlign w:val="center"/>
          </w:tcPr>
          <w:p w14:paraId="7B44D6CC" w14:textId="77777777" w:rsidR="008F6BDE" w:rsidRDefault="00457482" w:rsidP="00B452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1AF14899" w14:textId="77777777" w:rsidR="008F6BDE" w:rsidRDefault="0045748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24290E" w14:paraId="65692383" w14:textId="77777777" w:rsidTr="00B45293">
        <w:trPr>
          <w:trHeight w:val="566"/>
        </w:trPr>
        <w:tc>
          <w:tcPr>
            <w:tcW w:w="885" w:type="dxa"/>
            <w:vAlign w:val="center"/>
          </w:tcPr>
          <w:p w14:paraId="42F310F3" w14:textId="7D8A0EFB" w:rsidR="008F6BDE" w:rsidRDefault="002043FA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技质部</w:t>
            </w:r>
          </w:p>
        </w:tc>
        <w:tc>
          <w:tcPr>
            <w:tcW w:w="1167" w:type="dxa"/>
            <w:vAlign w:val="center"/>
          </w:tcPr>
          <w:p w14:paraId="01DE0848" w14:textId="3C00229C" w:rsidR="008F6BDE" w:rsidRDefault="002043FA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接地电阻测试仪</w:t>
            </w:r>
          </w:p>
        </w:tc>
        <w:tc>
          <w:tcPr>
            <w:tcW w:w="1133" w:type="dxa"/>
            <w:vAlign w:val="center"/>
          </w:tcPr>
          <w:p w14:paraId="3DF06901" w14:textId="487ED209" w:rsidR="008F6BDE" w:rsidRDefault="002043FA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019</w:t>
            </w:r>
          </w:p>
        </w:tc>
        <w:tc>
          <w:tcPr>
            <w:tcW w:w="1133" w:type="dxa"/>
            <w:vAlign w:val="center"/>
          </w:tcPr>
          <w:p w14:paraId="4AF923B5" w14:textId="46EDA81D" w:rsidR="008F6BDE" w:rsidRDefault="002043FA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R</w:t>
            </w:r>
            <w:r>
              <w:rPr>
                <w:szCs w:val="21"/>
              </w:rPr>
              <w:t>K2678X</w:t>
            </w:r>
          </w:p>
        </w:tc>
        <w:tc>
          <w:tcPr>
            <w:tcW w:w="1275" w:type="dxa"/>
            <w:vAlign w:val="center"/>
          </w:tcPr>
          <w:p w14:paraId="6ABE74A0" w14:textId="2844D4B7" w:rsidR="008F6BDE" w:rsidRPr="00FD6C9B" w:rsidRDefault="00FD6C9B" w:rsidP="00B45293">
            <w:pPr>
              <w:jc w:val="center"/>
              <w:rPr>
                <w:szCs w:val="21"/>
              </w:rPr>
            </w:pPr>
            <w:proofErr w:type="spellStart"/>
            <w:r w:rsidRPr="00FD6C9B">
              <w:rPr>
                <w:szCs w:val="21"/>
              </w:rPr>
              <w:t>Urel</w:t>
            </w:r>
            <w:proofErr w:type="spellEnd"/>
            <w:r w:rsidRPr="00FD6C9B">
              <w:rPr>
                <w:szCs w:val="21"/>
              </w:rPr>
              <w:t>=1</w:t>
            </w:r>
            <w:r>
              <w:rPr>
                <w:szCs w:val="21"/>
              </w:rPr>
              <w:t>.0</w:t>
            </w:r>
            <w:r w:rsidRPr="00FD6C9B">
              <w:rPr>
                <w:szCs w:val="21"/>
              </w:rPr>
              <w:t>%</w:t>
            </w:r>
          </w:p>
          <w:p w14:paraId="52DBA727" w14:textId="273E1D1A" w:rsidR="00FD6C9B" w:rsidRPr="00FD6C9B" w:rsidRDefault="00FD6C9B" w:rsidP="00B45293">
            <w:pPr>
              <w:jc w:val="center"/>
              <w:rPr>
                <w:color w:val="FF0000"/>
                <w:szCs w:val="21"/>
              </w:rPr>
            </w:pPr>
            <w:r w:rsidRPr="00FD6C9B">
              <w:rPr>
                <w:szCs w:val="21"/>
              </w:rPr>
              <w:t>K=2</w:t>
            </w:r>
          </w:p>
        </w:tc>
        <w:tc>
          <w:tcPr>
            <w:tcW w:w="1529" w:type="dxa"/>
            <w:vAlign w:val="center"/>
          </w:tcPr>
          <w:p w14:paraId="551359AC" w14:textId="27DAC096" w:rsidR="008F6BDE" w:rsidRDefault="002043FA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模拟交直流标准电阻器</w:t>
            </w:r>
          </w:p>
          <w:p w14:paraId="4FA8592F" w14:textId="641B10C8" w:rsidR="002043FA" w:rsidRDefault="002043FA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701" w:type="dxa"/>
            <w:vAlign w:val="center"/>
          </w:tcPr>
          <w:p w14:paraId="08724DFF" w14:textId="335F0B50" w:rsidR="008F6BDE" w:rsidRDefault="002043FA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乐清市质量技术监督检测院</w:t>
            </w:r>
          </w:p>
        </w:tc>
        <w:tc>
          <w:tcPr>
            <w:tcW w:w="1275" w:type="dxa"/>
            <w:vAlign w:val="center"/>
          </w:tcPr>
          <w:p w14:paraId="2426F506" w14:textId="78F6F2B9" w:rsidR="008F6BDE" w:rsidRDefault="002043FA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</w:t>
            </w:r>
            <w:r>
              <w:rPr>
                <w:szCs w:val="21"/>
              </w:rPr>
              <w:t>9.14</w:t>
            </w:r>
          </w:p>
        </w:tc>
        <w:tc>
          <w:tcPr>
            <w:tcW w:w="918" w:type="dxa"/>
            <w:vAlign w:val="center"/>
          </w:tcPr>
          <w:p w14:paraId="0592A24D" w14:textId="07B6AA4E" w:rsidR="008F6BDE" w:rsidRDefault="002043FA" w:rsidP="00B4529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4290E" w14:paraId="7E930BFD" w14:textId="77777777" w:rsidTr="00B45293">
        <w:trPr>
          <w:trHeight w:val="546"/>
        </w:trPr>
        <w:tc>
          <w:tcPr>
            <w:tcW w:w="885" w:type="dxa"/>
            <w:vAlign w:val="center"/>
          </w:tcPr>
          <w:p w14:paraId="0D8433A2" w14:textId="7AAB798C" w:rsidR="008F6BDE" w:rsidRDefault="002043FA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技质部</w:t>
            </w:r>
          </w:p>
        </w:tc>
        <w:tc>
          <w:tcPr>
            <w:tcW w:w="1167" w:type="dxa"/>
            <w:vAlign w:val="center"/>
          </w:tcPr>
          <w:p w14:paraId="23BD7591" w14:textId="70D3C407" w:rsidR="008F6BDE" w:rsidRDefault="002043FA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大电流测试台</w:t>
            </w:r>
          </w:p>
        </w:tc>
        <w:tc>
          <w:tcPr>
            <w:tcW w:w="1133" w:type="dxa"/>
            <w:vAlign w:val="center"/>
          </w:tcPr>
          <w:p w14:paraId="3653F97E" w14:textId="5B56F42D" w:rsidR="008F6BDE" w:rsidRDefault="002043FA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133" w:type="dxa"/>
            <w:vAlign w:val="center"/>
          </w:tcPr>
          <w:p w14:paraId="4E972AFE" w14:textId="2FEABCBA" w:rsidR="008F6BDE" w:rsidRDefault="002043FA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275" w:type="dxa"/>
            <w:vAlign w:val="center"/>
          </w:tcPr>
          <w:p w14:paraId="6F1143C5" w14:textId="77777777" w:rsidR="008F6BDE" w:rsidRDefault="002043FA" w:rsidP="00B45293">
            <w:pPr>
              <w:jc w:val="center"/>
              <w:rPr>
                <w:szCs w:val="21"/>
              </w:rPr>
            </w:pPr>
            <w:proofErr w:type="spellStart"/>
            <w:r>
              <w:rPr>
                <w:rFonts w:asciiTheme="minorEastAsia" w:hAnsiTheme="minorEastAsia" w:hint="eastAsia"/>
                <w:szCs w:val="21"/>
              </w:rPr>
              <w:t>U</w:t>
            </w:r>
            <w:r>
              <w:rPr>
                <w:rFonts w:asciiTheme="minorEastAsia" w:hAnsiTheme="minorEastAsia"/>
                <w:szCs w:val="21"/>
              </w:rPr>
              <w:t>rel</w:t>
            </w:r>
            <w:proofErr w:type="spellEnd"/>
            <w:r>
              <w:rPr>
                <w:rFonts w:asciiTheme="minorEastAsia" w:hAnsiTheme="minorEastAsia"/>
                <w:szCs w:val="21"/>
              </w:rPr>
              <w:t>=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%</w:t>
            </w:r>
          </w:p>
          <w:p w14:paraId="18593269" w14:textId="2900E98B" w:rsidR="002043FA" w:rsidRDefault="002043FA" w:rsidP="00B452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K</w:t>
            </w:r>
            <w:r>
              <w:rPr>
                <w:rFonts w:hint="eastAsia"/>
                <w:szCs w:val="21"/>
              </w:rPr>
              <w:t>=</w:t>
            </w:r>
            <w:r>
              <w:rPr>
                <w:szCs w:val="21"/>
              </w:rPr>
              <w:t>2</w:t>
            </w:r>
          </w:p>
        </w:tc>
        <w:tc>
          <w:tcPr>
            <w:tcW w:w="1529" w:type="dxa"/>
            <w:vAlign w:val="center"/>
          </w:tcPr>
          <w:p w14:paraId="30EF9B58" w14:textId="11D15C9D" w:rsidR="008F6BDE" w:rsidRDefault="002043FA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罗氏线圈积分器</w:t>
            </w: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.2%</w:t>
            </w:r>
          </w:p>
        </w:tc>
        <w:tc>
          <w:tcPr>
            <w:tcW w:w="1701" w:type="dxa"/>
            <w:vAlign w:val="center"/>
          </w:tcPr>
          <w:p w14:paraId="73275775" w14:textId="11E9190F" w:rsidR="008F6BDE" w:rsidRDefault="002043FA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乐清市质量技术监督检测院</w:t>
            </w:r>
          </w:p>
        </w:tc>
        <w:tc>
          <w:tcPr>
            <w:tcW w:w="1275" w:type="dxa"/>
            <w:vAlign w:val="center"/>
          </w:tcPr>
          <w:p w14:paraId="47531133" w14:textId="53197BB4" w:rsidR="008F6BDE" w:rsidRDefault="002043FA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</w:t>
            </w:r>
            <w:r>
              <w:rPr>
                <w:szCs w:val="21"/>
              </w:rPr>
              <w:t>9.11</w:t>
            </w:r>
          </w:p>
        </w:tc>
        <w:tc>
          <w:tcPr>
            <w:tcW w:w="918" w:type="dxa"/>
            <w:vAlign w:val="center"/>
          </w:tcPr>
          <w:p w14:paraId="58C7A85E" w14:textId="68E8394A" w:rsidR="008F6BDE" w:rsidRDefault="002043FA" w:rsidP="00B4529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4290E" w14:paraId="5C72E30B" w14:textId="77777777" w:rsidTr="00B45293">
        <w:trPr>
          <w:trHeight w:val="568"/>
        </w:trPr>
        <w:tc>
          <w:tcPr>
            <w:tcW w:w="885" w:type="dxa"/>
            <w:vAlign w:val="center"/>
          </w:tcPr>
          <w:p w14:paraId="6A3FF40D" w14:textId="4829A9B5" w:rsidR="008F6BDE" w:rsidRDefault="002043FA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技质部</w:t>
            </w:r>
          </w:p>
        </w:tc>
        <w:tc>
          <w:tcPr>
            <w:tcW w:w="1167" w:type="dxa"/>
            <w:vAlign w:val="center"/>
          </w:tcPr>
          <w:p w14:paraId="32827C67" w14:textId="4027C70E" w:rsidR="008F6BDE" w:rsidRDefault="002043FA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兆欧表</w:t>
            </w:r>
          </w:p>
        </w:tc>
        <w:tc>
          <w:tcPr>
            <w:tcW w:w="1133" w:type="dxa"/>
            <w:vAlign w:val="center"/>
          </w:tcPr>
          <w:p w14:paraId="52EB418D" w14:textId="7D9D11EB" w:rsidR="008F6BDE" w:rsidRDefault="002043FA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17012308</w:t>
            </w:r>
          </w:p>
        </w:tc>
        <w:tc>
          <w:tcPr>
            <w:tcW w:w="1133" w:type="dxa"/>
            <w:vAlign w:val="center"/>
          </w:tcPr>
          <w:p w14:paraId="263E98AA" w14:textId="634C02C4" w:rsidR="008F6BDE" w:rsidRDefault="002043FA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Z</w:t>
            </w:r>
            <w:r>
              <w:rPr>
                <w:szCs w:val="21"/>
              </w:rPr>
              <w:t>C11D-10</w:t>
            </w:r>
          </w:p>
        </w:tc>
        <w:tc>
          <w:tcPr>
            <w:tcW w:w="1275" w:type="dxa"/>
            <w:vAlign w:val="center"/>
          </w:tcPr>
          <w:p w14:paraId="4A736E73" w14:textId="35780614" w:rsidR="008F6BDE" w:rsidRDefault="002043FA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29" w:type="dxa"/>
            <w:vAlign w:val="center"/>
          </w:tcPr>
          <w:p w14:paraId="49611090" w14:textId="62F95226" w:rsidR="008F6BDE" w:rsidRDefault="002043FA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兆欧表检定装置</w:t>
            </w:r>
            <w:r>
              <w:rPr>
                <w:rFonts w:asciiTheme="minorEastAsia" w:hAnsiTheme="minorEastAsia" w:hint="eastAsia"/>
                <w:szCs w:val="21"/>
              </w:rPr>
              <w:t>±1</w:t>
            </w:r>
            <w:r>
              <w:rPr>
                <w:rFonts w:asciiTheme="minorEastAsia" w:hAnsiTheme="minorEastAsia"/>
                <w:szCs w:val="21"/>
              </w:rPr>
              <w:t>.0%</w:t>
            </w:r>
          </w:p>
        </w:tc>
        <w:tc>
          <w:tcPr>
            <w:tcW w:w="1701" w:type="dxa"/>
            <w:vAlign w:val="center"/>
          </w:tcPr>
          <w:p w14:paraId="2BC53589" w14:textId="7753CEF1" w:rsidR="008F6BDE" w:rsidRDefault="002043FA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乐清市质量技术监督检测院</w:t>
            </w:r>
          </w:p>
        </w:tc>
        <w:tc>
          <w:tcPr>
            <w:tcW w:w="1275" w:type="dxa"/>
            <w:vAlign w:val="center"/>
          </w:tcPr>
          <w:p w14:paraId="47A39EB6" w14:textId="5F16D1B9" w:rsidR="008F6BDE" w:rsidRDefault="002043FA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</w:t>
            </w:r>
            <w:r>
              <w:rPr>
                <w:szCs w:val="21"/>
              </w:rPr>
              <w:t>9.14</w:t>
            </w:r>
          </w:p>
        </w:tc>
        <w:tc>
          <w:tcPr>
            <w:tcW w:w="918" w:type="dxa"/>
            <w:vAlign w:val="center"/>
          </w:tcPr>
          <w:p w14:paraId="6B0C9311" w14:textId="4164EFE6" w:rsidR="008F6BDE" w:rsidRDefault="002043FA" w:rsidP="00B4529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4290E" w14:paraId="06290922" w14:textId="77777777" w:rsidTr="00B45293">
        <w:trPr>
          <w:trHeight w:val="568"/>
        </w:trPr>
        <w:tc>
          <w:tcPr>
            <w:tcW w:w="885" w:type="dxa"/>
            <w:vAlign w:val="center"/>
          </w:tcPr>
          <w:p w14:paraId="3E7CFE2E" w14:textId="59602201" w:rsidR="008F6BDE" w:rsidRDefault="003E1A25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技质部</w:t>
            </w:r>
          </w:p>
        </w:tc>
        <w:tc>
          <w:tcPr>
            <w:tcW w:w="1167" w:type="dxa"/>
            <w:vAlign w:val="center"/>
          </w:tcPr>
          <w:p w14:paraId="5C2FF4BD" w14:textId="776E8A74" w:rsidR="008F6BDE" w:rsidRDefault="003E1A25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智能回路接触电阻测试仪</w:t>
            </w:r>
          </w:p>
        </w:tc>
        <w:tc>
          <w:tcPr>
            <w:tcW w:w="1133" w:type="dxa"/>
            <w:vAlign w:val="center"/>
          </w:tcPr>
          <w:p w14:paraId="36CCE22F" w14:textId="17CD0909" w:rsidR="008F6BDE" w:rsidRPr="00B45293" w:rsidRDefault="003E1A25" w:rsidP="00B45293">
            <w:pPr>
              <w:jc w:val="center"/>
              <w:rPr>
                <w:sz w:val="18"/>
                <w:szCs w:val="18"/>
              </w:rPr>
            </w:pPr>
            <w:r w:rsidRPr="00B45293">
              <w:rPr>
                <w:rFonts w:hint="eastAsia"/>
                <w:sz w:val="18"/>
                <w:szCs w:val="18"/>
              </w:rPr>
              <w:t>100012081</w:t>
            </w:r>
          </w:p>
        </w:tc>
        <w:tc>
          <w:tcPr>
            <w:tcW w:w="1133" w:type="dxa"/>
            <w:vAlign w:val="center"/>
          </w:tcPr>
          <w:p w14:paraId="6D0DF1A6" w14:textId="08924386" w:rsidR="008F6BDE" w:rsidRPr="00B45293" w:rsidRDefault="003E1A25" w:rsidP="00B45293">
            <w:pPr>
              <w:jc w:val="center"/>
              <w:rPr>
                <w:sz w:val="18"/>
                <w:szCs w:val="18"/>
              </w:rPr>
            </w:pPr>
            <w:r w:rsidRPr="00B45293">
              <w:rPr>
                <w:sz w:val="18"/>
                <w:szCs w:val="18"/>
              </w:rPr>
              <w:t>WAHL-200A</w:t>
            </w:r>
          </w:p>
        </w:tc>
        <w:tc>
          <w:tcPr>
            <w:tcW w:w="1275" w:type="dxa"/>
            <w:vAlign w:val="center"/>
          </w:tcPr>
          <w:p w14:paraId="4AFC5F92" w14:textId="05246795" w:rsidR="008F6BDE" w:rsidRDefault="003E1A25" w:rsidP="00B45293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±0</w:t>
            </w:r>
            <w:r>
              <w:rPr>
                <w:rFonts w:asciiTheme="minorEastAsia" w:hAnsiTheme="minorEastAsia"/>
                <w:szCs w:val="21"/>
              </w:rPr>
              <w:t>.5%</w:t>
            </w:r>
          </w:p>
        </w:tc>
        <w:tc>
          <w:tcPr>
            <w:tcW w:w="1529" w:type="dxa"/>
            <w:vAlign w:val="center"/>
          </w:tcPr>
          <w:p w14:paraId="4EEB3E07" w14:textId="12B2732D" w:rsidR="003E1A25" w:rsidRDefault="003E1A25" w:rsidP="00B4529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模拟大功率交直流标准电阻器</w:t>
            </w:r>
            <w:r>
              <w:rPr>
                <w:rFonts w:asciiTheme="minorEastAsia" w:hAnsiTheme="minorEastAsia" w:hint="eastAsia"/>
                <w:szCs w:val="21"/>
              </w:rPr>
              <w:t>±0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5%</w:t>
            </w:r>
          </w:p>
        </w:tc>
        <w:tc>
          <w:tcPr>
            <w:tcW w:w="1701" w:type="dxa"/>
            <w:vAlign w:val="center"/>
          </w:tcPr>
          <w:p w14:paraId="31B77227" w14:textId="36751E45" w:rsidR="008F6BDE" w:rsidRDefault="003E1A25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温州市计量科学研究院</w:t>
            </w:r>
          </w:p>
        </w:tc>
        <w:tc>
          <w:tcPr>
            <w:tcW w:w="1275" w:type="dxa"/>
            <w:vAlign w:val="center"/>
          </w:tcPr>
          <w:p w14:paraId="65A31350" w14:textId="73F6BF33" w:rsidR="008F6BDE" w:rsidRDefault="003E1A25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.11.02</w:t>
            </w:r>
          </w:p>
        </w:tc>
        <w:tc>
          <w:tcPr>
            <w:tcW w:w="918" w:type="dxa"/>
            <w:vAlign w:val="center"/>
          </w:tcPr>
          <w:p w14:paraId="3C28D967" w14:textId="45E0FA6C" w:rsidR="008F6BDE" w:rsidRDefault="008A740B" w:rsidP="00B4529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50D42" w14:paraId="7704D586" w14:textId="77777777" w:rsidTr="00B45293">
        <w:trPr>
          <w:trHeight w:val="568"/>
        </w:trPr>
        <w:tc>
          <w:tcPr>
            <w:tcW w:w="885" w:type="dxa"/>
            <w:vAlign w:val="center"/>
          </w:tcPr>
          <w:p w14:paraId="6F50001E" w14:textId="00AD1717" w:rsidR="00450D42" w:rsidRDefault="00450D4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技质部</w:t>
            </w:r>
          </w:p>
        </w:tc>
        <w:tc>
          <w:tcPr>
            <w:tcW w:w="1167" w:type="dxa"/>
            <w:vAlign w:val="center"/>
          </w:tcPr>
          <w:p w14:paraId="706032D5" w14:textId="77777777" w:rsidR="00B45293" w:rsidRDefault="00450D4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</w:rPr>
              <w:t>荧光</w:t>
            </w:r>
          </w:p>
          <w:p w14:paraId="6B216386" w14:textId="2EBBA971" w:rsidR="00450D42" w:rsidRDefault="00450D4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光谱仪</w:t>
            </w:r>
          </w:p>
        </w:tc>
        <w:tc>
          <w:tcPr>
            <w:tcW w:w="1133" w:type="dxa"/>
            <w:vAlign w:val="center"/>
          </w:tcPr>
          <w:p w14:paraId="7AF409C8" w14:textId="315F0721" w:rsidR="00450D42" w:rsidRDefault="00450D4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</w:t>
            </w:r>
            <w:r>
              <w:rPr>
                <w:szCs w:val="21"/>
              </w:rPr>
              <w:t>N20100217</w:t>
            </w:r>
          </w:p>
        </w:tc>
        <w:tc>
          <w:tcPr>
            <w:tcW w:w="1133" w:type="dxa"/>
            <w:vAlign w:val="center"/>
          </w:tcPr>
          <w:p w14:paraId="7F283277" w14:textId="77FB9DAF" w:rsidR="00450D42" w:rsidRDefault="00450D4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TU-A</w:t>
            </w:r>
          </w:p>
        </w:tc>
        <w:tc>
          <w:tcPr>
            <w:tcW w:w="1275" w:type="dxa"/>
            <w:vAlign w:val="center"/>
          </w:tcPr>
          <w:p w14:paraId="77D815E1" w14:textId="6F5AE1D4" w:rsidR="00450D42" w:rsidRDefault="00D5499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其中</w:t>
            </w:r>
            <w:proofErr w:type="spellStart"/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>r:Urel</w:t>
            </w:r>
            <w:proofErr w:type="spellEnd"/>
            <w:r>
              <w:rPr>
                <w:szCs w:val="21"/>
              </w:rPr>
              <w:t>=5%</w:t>
            </w:r>
          </w:p>
          <w:p w14:paraId="44250654" w14:textId="78CA01CC" w:rsidR="00D54992" w:rsidRDefault="00D54992" w:rsidP="00B452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K=2</w:t>
            </w:r>
          </w:p>
        </w:tc>
        <w:tc>
          <w:tcPr>
            <w:tcW w:w="1529" w:type="dxa"/>
            <w:vAlign w:val="center"/>
          </w:tcPr>
          <w:p w14:paraId="5B708B2C" w14:textId="57356F7F" w:rsidR="00450D42" w:rsidRDefault="00D5499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标准物质</w:t>
            </w:r>
            <w:proofErr w:type="spellStart"/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>r:Urel</w:t>
            </w:r>
            <w:proofErr w:type="spellEnd"/>
            <w:r>
              <w:rPr>
                <w:szCs w:val="21"/>
              </w:rPr>
              <w:t>=0.002% k=2</w:t>
            </w:r>
          </w:p>
        </w:tc>
        <w:tc>
          <w:tcPr>
            <w:tcW w:w="1701" w:type="dxa"/>
            <w:vAlign w:val="center"/>
          </w:tcPr>
          <w:p w14:paraId="0797FBD7" w14:textId="289A7EF6" w:rsidR="00450D42" w:rsidRDefault="00450D4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上海捷祥测控技术有限公司</w:t>
            </w:r>
          </w:p>
        </w:tc>
        <w:tc>
          <w:tcPr>
            <w:tcW w:w="1275" w:type="dxa"/>
            <w:vAlign w:val="center"/>
          </w:tcPr>
          <w:p w14:paraId="6CA52D50" w14:textId="6E033380" w:rsidR="00450D42" w:rsidRDefault="00450D4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.11.0</w:t>
            </w: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918" w:type="dxa"/>
            <w:vAlign w:val="center"/>
          </w:tcPr>
          <w:p w14:paraId="17C83779" w14:textId="09ED9B8D" w:rsidR="00450D42" w:rsidRDefault="00450D42" w:rsidP="00B45293">
            <w:pPr>
              <w:jc w:val="center"/>
              <w:rPr>
                <w:szCs w:val="21"/>
              </w:rPr>
            </w:pPr>
            <w:r w:rsidRPr="002421E8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50D42" w14:paraId="74BB9560" w14:textId="77777777" w:rsidTr="00B45293">
        <w:trPr>
          <w:trHeight w:val="568"/>
        </w:trPr>
        <w:tc>
          <w:tcPr>
            <w:tcW w:w="885" w:type="dxa"/>
            <w:vAlign w:val="center"/>
          </w:tcPr>
          <w:p w14:paraId="0F807B35" w14:textId="55FB198A" w:rsidR="00450D42" w:rsidRDefault="00527E7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技质部</w:t>
            </w:r>
          </w:p>
        </w:tc>
        <w:tc>
          <w:tcPr>
            <w:tcW w:w="1167" w:type="dxa"/>
            <w:vAlign w:val="center"/>
          </w:tcPr>
          <w:p w14:paraId="100231CD" w14:textId="77777777" w:rsidR="00B45293" w:rsidRDefault="00450D4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维氏</w:t>
            </w:r>
          </w:p>
          <w:p w14:paraId="4F0347BE" w14:textId="25B79CAC" w:rsidR="00450D42" w:rsidRDefault="00450D4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硬度计</w:t>
            </w:r>
          </w:p>
        </w:tc>
        <w:tc>
          <w:tcPr>
            <w:tcW w:w="1133" w:type="dxa"/>
            <w:vAlign w:val="center"/>
          </w:tcPr>
          <w:p w14:paraId="4BE4134C" w14:textId="079ECE6E" w:rsidR="00450D42" w:rsidRDefault="00450D4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150261</w:t>
            </w:r>
          </w:p>
        </w:tc>
        <w:tc>
          <w:tcPr>
            <w:tcW w:w="1133" w:type="dxa"/>
            <w:vAlign w:val="center"/>
          </w:tcPr>
          <w:p w14:paraId="44AFC223" w14:textId="77777777" w:rsidR="00B45293" w:rsidRDefault="00450D4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HV-</w:t>
            </w:r>
          </w:p>
          <w:p w14:paraId="07C52B32" w14:textId="4E379083" w:rsidR="00450D42" w:rsidRDefault="00450D42" w:rsidP="00B452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1000Z</w:t>
            </w:r>
          </w:p>
        </w:tc>
        <w:tc>
          <w:tcPr>
            <w:tcW w:w="1275" w:type="dxa"/>
            <w:vAlign w:val="center"/>
          </w:tcPr>
          <w:p w14:paraId="3216D5D0" w14:textId="7335F201" w:rsidR="00450D42" w:rsidRDefault="00450D42" w:rsidP="00B45293">
            <w:pPr>
              <w:spacing w:before="240"/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±(</w:t>
            </w:r>
            <w:r>
              <w:rPr>
                <w:rFonts w:asciiTheme="minorEastAsia" w:hAnsiTheme="minorEastAsia"/>
                <w:szCs w:val="21"/>
              </w:rPr>
              <w:t>8-12%</w:t>
            </w:r>
          </w:p>
        </w:tc>
        <w:tc>
          <w:tcPr>
            <w:tcW w:w="1529" w:type="dxa"/>
            <w:vAlign w:val="center"/>
          </w:tcPr>
          <w:p w14:paraId="31154C54" w14:textId="0E1B1442" w:rsidR="00450D42" w:rsidRDefault="00450D4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标准维氏硬度块</w:t>
            </w:r>
            <w:r>
              <w:rPr>
                <w:rFonts w:asciiTheme="minorEastAsia" w:hAnsiTheme="minorEastAsia" w:hint="eastAsia"/>
                <w:szCs w:val="21"/>
              </w:rPr>
              <w:t>±1</w:t>
            </w:r>
            <w:r>
              <w:rPr>
                <w:rFonts w:asciiTheme="minorEastAsia" w:hAnsiTheme="minorEastAsia"/>
                <w:szCs w:val="21"/>
              </w:rPr>
              <w:t>.2%</w:t>
            </w:r>
          </w:p>
        </w:tc>
        <w:tc>
          <w:tcPr>
            <w:tcW w:w="1701" w:type="dxa"/>
            <w:vAlign w:val="center"/>
          </w:tcPr>
          <w:p w14:paraId="191DFC19" w14:textId="73DC9FCF" w:rsidR="00450D42" w:rsidRDefault="00450D4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深圳中航技术检测所有限公司</w:t>
            </w:r>
          </w:p>
        </w:tc>
        <w:tc>
          <w:tcPr>
            <w:tcW w:w="1275" w:type="dxa"/>
            <w:vAlign w:val="center"/>
          </w:tcPr>
          <w:p w14:paraId="2E5D0CCC" w14:textId="6E1F0BB1" w:rsidR="00450D42" w:rsidRDefault="00450D4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.3.13</w:t>
            </w:r>
          </w:p>
        </w:tc>
        <w:tc>
          <w:tcPr>
            <w:tcW w:w="918" w:type="dxa"/>
            <w:vAlign w:val="center"/>
          </w:tcPr>
          <w:p w14:paraId="42C0AD0D" w14:textId="7B7532C1" w:rsidR="00450D42" w:rsidRDefault="00450D42" w:rsidP="00B45293">
            <w:pPr>
              <w:jc w:val="center"/>
              <w:rPr>
                <w:szCs w:val="21"/>
              </w:rPr>
            </w:pPr>
            <w:r w:rsidRPr="002421E8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54992" w14:paraId="38D07C57" w14:textId="77777777" w:rsidTr="00B45293">
        <w:trPr>
          <w:trHeight w:val="568"/>
        </w:trPr>
        <w:tc>
          <w:tcPr>
            <w:tcW w:w="885" w:type="dxa"/>
            <w:vAlign w:val="center"/>
          </w:tcPr>
          <w:p w14:paraId="5B5E72EB" w14:textId="55D65F06" w:rsidR="00D54992" w:rsidRDefault="00D5499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技质部</w:t>
            </w:r>
          </w:p>
        </w:tc>
        <w:tc>
          <w:tcPr>
            <w:tcW w:w="1167" w:type="dxa"/>
            <w:vAlign w:val="center"/>
          </w:tcPr>
          <w:p w14:paraId="2D8A53C0" w14:textId="77777777" w:rsidR="00B45293" w:rsidRDefault="00D5499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涂层</w:t>
            </w:r>
          </w:p>
          <w:p w14:paraId="516B82B4" w14:textId="3F3D4B9B" w:rsidR="00D54992" w:rsidRDefault="00D5499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测厚仪</w:t>
            </w:r>
          </w:p>
        </w:tc>
        <w:tc>
          <w:tcPr>
            <w:tcW w:w="1133" w:type="dxa"/>
            <w:vAlign w:val="center"/>
          </w:tcPr>
          <w:p w14:paraId="24820B5C" w14:textId="4A1AC9CC" w:rsidR="00D54992" w:rsidRDefault="00D5499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069319</w:t>
            </w:r>
          </w:p>
        </w:tc>
        <w:tc>
          <w:tcPr>
            <w:tcW w:w="1133" w:type="dxa"/>
            <w:vAlign w:val="center"/>
          </w:tcPr>
          <w:p w14:paraId="2BFA8557" w14:textId="7C3AF2A4" w:rsidR="00D54992" w:rsidRDefault="00D5499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M220</w:t>
            </w:r>
          </w:p>
        </w:tc>
        <w:tc>
          <w:tcPr>
            <w:tcW w:w="1275" w:type="dxa"/>
            <w:vAlign w:val="center"/>
          </w:tcPr>
          <w:p w14:paraId="44DA27EE" w14:textId="7CD7FE84" w:rsidR="00D54992" w:rsidRDefault="00D5499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29" w:type="dxa"/>
            <w:vAlign w:val="center"/>
          </w:tcPr>
          <w:p w14:paraId="555AE397" w14:textId="684B1191" w:rsidR="00D54992" w:rsidRDefault="00D5499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标准厚度片</w:t>
            </w:r>
          </w:p>
          <w:p w14:paraId="003AC0B0" w14:textId="4830AD66" w:rsidR="00D54992" w:rsidRDefault="00D5499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=0.3um k=2</w:t>
            </w:r>
          </w:p>
        </w:tc>
        <w:tc>
          <w:tcPr>
            <w:tcW w:w="1701" w:type="dxa"/>
            <w:vAlign w:val="center"/>
          </w:tcPr>
          <w:p w14:paraId="68FED0A4" w14:textId="5B4FE4A1" w:rsidR="00D54992" w:rsidRDefault="00D5499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温州市计量科学研究院</w:t>
            </w:r>
          </w:p>
        </w:tc>
        <w:tc>
          <w:tcPr>
            <w:tcW w:w="1275" w:type="dxa"/>
            <w:vAlign w:val="center"/>
          </w:tcPr>
          <w:p w14:paraId="1296FFF8" w14:textId="3A4D0ECA" w:rsidR="00D54992" w:rsidRDefault="00D5499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020.4.9</w:t>
            </w:r>
          </w:p>
        </w:tc>
        <w:tc>
          <w:tcPr>
            <w:tcW w:w="918" w:type="dxa"/>
            <w:vAlign w:val="center"/>
          </w:tcPr>
          <w:p w14:paraId="45E68D88" w14:textId="547AC7D6" w:rsidR="00D54992" w:rsidRDefault="00D54992" w:rsidP="00B45293">
            <w:pPr>
              <w:jc w:val="center"/>
              <w:rPr>
                <w:szCs w:val="21"/>
              </w:rPr>
            </w:pPr>
            <w:r w:rsidRPr="002421E8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54992" w14:paraId="68F2953E" w14:textId="77777777" w:rsidTr="00B45293">
        <w:trPr>
          <w:trHeight w:val="568"/>
        </w:trPr>
        <w:tc>
          <w:tcPr>
            <w:tcW w:w="885" w:type="dxa"/>
            <w:vAlign w:val="center"/>
          </w:tcPr>
          <w:p w14:paraId="313ED898" w14:textId="0052EF1F" w:rsidR="00D54992" w:rsidRDefault="00D5499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技质部</w:t>
            </w:r>
          </w:p>
        </w:tc>
        <w:tc>
          <w:tcPr>
            <w:tcW w:w="1167" w:type="dxa"/>
            <w:vAlign w:val="center"/>
          </w:tcPr>
          <w:p w14:paraId="53080188" w14:textId="4380E59B" w:rsidR="00D54992" w:rsidRDefault="00D5499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漏电断路器测试仪</w:t>
            </w:r>
          </w:p>
        </w:tc>
        <w:tc>
          <w:tcPr>
            <w:tcW w:w="1133" w:type="dxa"/>
            <w:vAlign w:val="center"/>
          </w:tcPr>
          <w:p w14:paraId="752F8EBA" w14:textId="77BC053D" w:rsidR="00D54992" w:rsidRDefault="00D5499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15110830</w:t>
            </w:r>
          </w:p>
        </w:tc>
        <w:tc>
          <w:tcPr>
            <w:tcW w:w="1133" w:type="dxa"/>
            <w:vAlign w:val="center"/>
          </w:tcPr>
          <w:p w14:paraId="3C836AFC" w14:textId="1EFCC857" w:rsidR="00D54992" w:rsidRDefault="00D54992" w:rsidP="00B452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NM500-1-0.5</w:t>
            </w:r>
          </w:p>
        </w:tc>
        <w:tc>
          <w:tcPr>
            <w:tcW w:w="1275" w:type="dxa"/>
            <w:vAlign w:val="center"/>
          </w:tcPr>
          <w:p w14:paraId="38B78F14" w14:textId="3F21FC4A" w:rsidR="00D54992" w:rsidRDefault="00D54992" w:rsidP="00B452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20mA</w:t>
            </w:r>
            <w:r>
              <w:rPr>
                <w:rFonts w:hint="eastAsia"/>
                <w:szCs w:val="21"/>
              </w:rPr>
              <w:t>点：</w:t>
            </w: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=0.01mA</w:t>
            </w:r>
          </w:p>
          <w:p w14:paraId="18AC114D" w14:textId="48A06858" w:rsidR="00D54992" w:rsidRDefault="00D5499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</w:t>
            </w:r>
            <w:r>
              <w:rPr>
                <w:szCs w:val="21"/>
              </w:rPr>
              <w:t>=2</w:t>
            </w:r>
          </w:p>
        </w:tc>
        <w:tc>
          <w:tcPr>
            <w:tcW w:w="1529" w:type="dxa"/>
            <w:vAlign w:val="center"/>
          </w:tcPr>
          <w:p w14:paraId="154F48D8" w14:textId="77777777" w:rsidR="00D54992" w:rsidRDefault="00D5499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数字多用表</w:t>
            </w:r>
          </w:p>
          <w:p w14:paraId="7624F616" w14:textId="77777777" w:rsidR="00D54992" w:rsidRDefault="00D5499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交流电流</w:t>
            </w:r>
          </w:p>
          <w:p w14:paraId="1C2082F4" w14:textId="3B842048" w:rsidR="00D54992" w:rsidRPr="00B45293" w:rsidRDefault="00D54992" w:rsidP="00B45293">
            <w:pPr>
              <w:jc w:val="center"/>
              <w:rPr>
                <w:sz w:val="18"/>
                <w:szCs w:val="18"/>
              </w:rPr>
            </w:pPr>
            <w:r w:rsidRPr="00B45293">
              <w:rPr>
                <w:rFonts w:asciiTheme="minorEastAsia" w:hAnsiTheme="minorEastAsia" w:hint="eastAsia"/>
                <w:sz w:val="18"/>
                <w:szCs w:val="18"/>
              </w:rPr>
              <w:t>±(</w:t>
            </w:r>
            <w:r w:rsidRPr="00B45293">
              <w:rPr>
                <w:rFonts w:hint="eastAsia"/>
                <w:sz w:val="18"/>
                <w:szCs w:val="18"/>
              </w:rPr>
              <w:t>250</w:t>
            </w:r>
            <w:r w:rsidRPr="00B45293">
              <w:rPr>
                <w:rFonts w:ascii="宋体" w:eastAsia="宋体" w:hAnsi="宋体" w:hint="eastAsia"/>
                <w:sz w:val="18"/>
                <w:szCs w:val="18"/>
              </w:rPr>
              <w:t>＊</w:t>
            </w:r>
            <w:r w:rsidRPr="00B45293">
              <w:rPr>
                <w:sz w:val="18"/>
                <w:szCs w:val="18"/>
              </w:rPr>
              <w:t>10</w:t>
            </w:r>
            <w:r w:rsidRPr="00B45293">
              <w:rPr>
                <w:sz w:val="18"/>
                <w:szCs w:val="18"/>
                <w:vertAlign w:val="superscript"/>
              </w:rPr>
              <w:t>-6</w:t>
            </w:r>
            <w:r w:rsidRPr="00B45293">
              <w:rPr>
                <w:rFonts w:ascii="宋体" w:eastAsia="宋体" w:hAnsi="宋体" w:hint="eastAsia"/>
                <w:sz w:val="18"/>
                <w:szCs w:val="18"/>
              </w:rPr>
              <w:t>＊</w:t>
            </w:r>
            <w:r w:rsidRPr="00B45293">
              <w:rPr>
                <w:rFonts w:ascii="宋体" w:eastAsia="宋体" w:hAnsi="宋体" w:hint="eastAsia"/>
                <w:sz w:val="18"/>
                <w:szCs w:val="18"/>
              </w:rPr>
              <w:t>读数+100</w:t>
            </w:r>
            <w:r w:rsidRPr="00B45293">
              <w:rPr>
                <w:rFonts w:ascii="宋体" w:eastAsia="宋体" w:hAnsi="宋体" w:hint="eastAsia"/>
                <w:sz w:val="18"/>
                <w:szCs w:val="18"/>
              </w:rPr>
              <w:t>＊</w:t>
            </w:r>
            <w:r w:rsidRPr="00B45293">
              <w:rPr>
                <w:sz w:val="18"/>
                <w:szCs w:val="18"/>
              </w:rPr>
              <w:t>10</w:t>
            </w:r>
            <w:r w:rsidRPr="00B45293">
              <w:rPr>
                <w:sz w:val="18"/>
                <w:szCs w:val="18"/>
                <w:vertAlign w:val="superscript"/>
              </w:rPr>
              <w:t>-6</w:t>
            </w:r>
            <w:r w:rsidRPr="00B45293">
              <w:rPr>
                <w:rFonts w:ascii="宋体" w:eastAsia="宋体" w:hAnsi="宋体" w:hint="eastAsia"/>
                <w:sz w:val="18"/>
                <w:szCs w:val="18"/>
              </w:rPr>
              <w:t>＊</w:t>
            </w:r>
            <w:r w:rsidRPr="00B45293">
              <w:rPr>
                <w:rFonts w:ascii="宋体" w:eastAsia="宋体" w:hAnsi="宋体" w:hint="eastAsia"/>
                <w:sz w:val="18"/>
                <w:szCs w:val="18"/>
              </w:rPr>
              <w:t>量程)</w:t>
            </w:r>
          </w:p>
        </w:tc>
        <w:tc>
          <w:tcPr>
            <w:tcW w:w="1701" w:type="dxa"/>
            <w:vAlign w:val="center"/>
          </w:tcPr>
          <w:p w14:paraId="264C8529" w14:textId="07D5B0C7" w:rsidR="00D54992" w:rsidRDefault="00D5499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温州市计量科学研究院</w:t>
            </w:r>
          </w:p>
        </w:tc>
        <w:tc>
          <w:tcPr>
            <w:tcW w:w="1275" w:type="dxa"/>
            <w:vAlign w:val="center"/>
          </w:tcPr>
          <w:p w14:paraId="609D4A69" w14:textId="536F0C95" w:rsidR="00D54992" w:rsidRDefault="00D5499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.12.19</w:t>
            </w:r>
          </w:p>
        </w:tc>
        <w:tc>
          <w:tcPr>
            <w:tcW w:w="918" w:type="dxa"/>
            <w:vAlign w:val="center"/>
          </w:tcPr>
          <w:p w14:paraId="0D3C9A27" w14:textId="055143B3" w:rsidR="00D54992" w:rsidRDefault="00D54992" w:rsidP="00B45293">
            <w:pPr>
              <w:jc w:val="center"/>
              <w:rPr>
                <w:szCs w:val="21"/>
              </w:rPr>
            </w:pPr>
            <w:r w:rsidRPr="002421E8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54992" w14:paraId="5E82F772" w14:textId="77777777" w:rsidTr="00B45293">
        <w:trPr>
          <w:trHeight w:val="568"/>
        </w:trPr>
        <w:tc>
          <w:tcPr>
            <w:tcW w:w="885" w:type="dxa"/>
            <w:vAlign w:val="center"/>
          </w:tcPr>
          <w:p w14:paraId="3D546BE0" w14:textId="017F9E37" w:rsidR="00D54992" w:rsidRDefault="00D5499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技质部</w:t>
            </w:r>
          </w:p>
        </w:tc>
        <w:tc>
          <w:tcPr>
            <w:tcW w:w="1167" w:type="dxa"/>
            <w:vAlign w:val="center"/>
          </w:tcPr>
          <w:p w14:paraId="327D35AD" w14:textId="77777777" w:rsidR="00B45293" w:rsidRDefault="00D5499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耐压</w:t>
            </w:r>
          </w:p>
          <w:p w14:paraId="6ABB4FFB" w14:textId="358B0CF7" w:rsidR="00D54992" w:rsidRDefault="00D5499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测试仪</w:t>
            </w:r>
          </w:p>
        </w:tc>
        <w:tc>
          <w:tcPr>
            <w:tcW w:w="1133" w:type="dxa"/>
            <w:vAlign w:val="center"/>
          </w:tcPr>
          <w:p w14:paraId="2EF847B2" w14:textId="708D2AC7" w:rsidR="00D54992" w:rsidRDefault="00D5499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  <w:r>
              <w:rPr>
                <w:szCs w:val="21"/>
              </w:rPr>
              <w:t>GAM-019</w:t>
            </w:r>
          </w:p>
        </w:tc>
        <w:tc>
          <w:tcPr>
            <w:tcW w:w="1133" w:type="dxa"/>
            <w:vAlign w:val="center"/>
          </w:tcPr>
          <w:p w14:paraId="05E346A4" w14:textId="3856611B" w:rsidR="00D54992" w:rsidRDefault="00D5499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R</w:t>
            </w:r>
            <w:r>
              <w:rPr>
                <w:szCs w:val="21"/>
              </w:rPr>
              <w:t>K2671AM</w:t>
            </w:r>
          </w:p>
        </w:tc>
        <w:tc>
          <w:tcPr>
            <w:tcW w:w="1275" w:type="dxa"/>
            <w:vAlign w:val="center"/>
          </w:tcPr>
          <w:p w14:paraId="7B19C649" w14:textId="7AB45601" w:rsidR="00D54992" w:rsidRDefault="00D5499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29" w:type="dxa"/>
            <w:vAlign w:val="center"/>
          </w:tcPr>
          <w:p w14:paraId="26D8CE04" w14:textId="018F4F35" w:rsidR="00D54992" w:rsidRDefault="00D5499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耐压测试仪</w:t>
            </w:r>
            <w:r>
              <w:rPr>
                <w:rFonts w:hint="eastAsia"/>
                <w:szCs w:val="21"/>
              </w:rPr>
              <w:t>校准装置</w:t>
            </w:r>
            <w:r>
              <w:rPr>
                <w:rFonts w:asciiTheme="minorEastAsia" w:hAnsiTheme="minorEastAsia" w:hint="eastAsia"/>
                <w:szCs w:val="21"/>
              </w:rPr>
              <w:t>±</w:t>
            </w:r>
            <w:r w:rsidR="00B45293"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.3%+5</w:t>
            </w:r>
            <w:r>
              <w:rPr>
                <w:rFonts w:asciiTheme="minorEastAsia" w:hAnsiTheme="minorEastAsia" w:hint="eastAsia"/>
                <w:szCs w:val="21"/>
              </w:rPr>
              <w:t>个字</w:t>
            </w:r>
            <w:r w:rsidR="00B45293"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14:paraId="66642DB7" w14:textId="329B82AC" w:rsidR="00D54992" w:rsidRDefault="00D5499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温州市计量科学研究院</w:t>
            </w:r>
          </w:p>
        </w:tc>
        <w:tc>
          <w:tcPr>
            <w:tcW w:w="1275" w:type="dxa"/>
            <w:vAlign w:val="center"/>
          </w:tcPr>
          <w:p w14:paraId="2C3AC383" w14:textId="1BEF4298" w:rsidR="00D54992" w:rsidRDefault="00D54992" w:rsidP="00B452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.4.8</w:t>
            </w:r>
          </w:p>
        </w:tc>
        <w:tc>
          <w:tcPr>
            <w:tcW w:w="918" w:type="dxa"/>
            <w:vAlign w:val="center"/>
          </w:tcPr>
          <w:p w14:paraId="656B3FFF" w14:textId="7C31CBBA" w:rsidR="00D54992" w:rsidRDefault="00D54992" w:rsidP="00B45293">
            <w:pPr>
              <w:jc w:val="center"/>
              <w:rPr>
                <w:szCs w:val="21"/>
              </w:rPr>
            </w:pPr>
            <w:r w:rsidRPr="002421E8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54992" w14:paraId="656273DF" w14:textId="77777777" w:rsidTr="00B45293">
        <w:trPr>
          <w:trHeight w:val="1125"/>
        </w:trPr>
        <w:tc>
          <w:tcPr>
            <w:tcW w:w="11016" w:type="dxa"/>
            <w:gridSpan w:val="9"/>
            <w:vAlign w:val="center"/>
          </w:tcPr>
          <w:p w14:paraId="71F03B85" w14:textId="77777777" w:rsidR="00D54992" w:rsidRDefault="00D54992" w:rsidP="00B4529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28285906" w14:textId="22365B03" w:rsidR="00D54992" w:rsidRDefault="00B45293" w:rsidP="00B4529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企业的测量设备全部</w:t>
            </w:r>
            <w:r>
              <w:rPr>
                <w:rFonts w:ascii="宋体" w:hAnsi="宋体" w:hint="eastAsia"/>
                <w:szCs w:val="21"/>
              </w:rPr>
              <w:t>委外具有相应资质的检定、校准机构</w:t>
            </w:r>
            <w:r>
              <w:rPr>
                <w:rFonts w:ascii="宋体" w:hint="eastAsia"/>
                <w:szCs w:val="21"/>
              </w:rPr>
              <w:t>检定、校准，经查</w:t>
            </w:r>
            <w:r>
              <w:rPr>
                <w:rFonts w:ascii="宋体"/>
                <w:szCs w:val="21"/>
              </w:rPr>
              <w:t xml:space="preserve"> 9</w:t>
            </w:r>
            <w:r>
              <w:rPr>
                <w:rFonts w:ascii="宋体" w:hint="eastAsia"/>
                <w:szCs w:val="21"/>
              </w:rPr>
              <w:t>份测量设备检定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校准证书，</w:t>
            </w:r>
            <w:r>
              <w:rPr>
                <w:rFonts w:ascii="宋体" w:hAnsi="宋体" w:hint="eastAsia"/>
                <w:szCs w:val="21"/>
              </w:rPr>
              <w:t>都在周期内使用，标识齐全，测量设备管理相关信息一致。</w:t>
            </w:r>
          </w:p>
          <w:p w14:paraId="13775E1E" w14:textId="77777777" w:rsidR="00D54992" w:rsidRDefault="00D54992" w:rsidP="00B45293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D54992" w14:paraId="33C1D592" w14:textId="77777777" w:rsidTr="00B45293">
        <w:trPr>
          <w:trHeight w:val="557"/>
        </w:trPr>
        <w:tc>
          <w:tcPr>
            <w:tcW w:w="11016" w:type="dxa"/>
            <w:gridSpan w:val="9"/>
            <w:vAlign w:val="center"/>
          </w:tcPr>
          <w:p w14:paraId="0D041D16" w14:textId="77777777" w:rsidR="00D54992" w:rsidRDefault="00D54992" w:rsidP="00B4529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1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1"/>
          </w:p>
          <w:p w14:paraId="4B21234A" w14:textId="77777777" w:rsidR="00D54992" w:rsidRDefault="00D54992" w:rsidP="00B45293">
            <w:pPr>
              <w:rPr>
                <w:rFonts w:ascii="宋体" w:eastAsia="宋体" w:hAnsi="宋体" w:cs="Times New Roman"/>
                <w:szCs w:val="21"/>
              </w:rPr>
            </w:pPr>
          </w:p>
          <w:p w14:paraId="37AAEFE4" w14:textId="0899DC23" w:rsidR="00D54992" w:rsidRDefault="00D54992" w:rsidP="00B45293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14:paraId="2E2B106A" w14:textId="5EC8B752" w:rsidR="008F6BDE" w:rsidRDefault="00B536ED" w:rsidP="00B45293">
      <w:pPr>
        <w:spacing w:before="240" w:after="240"/>
        <w:rPr>
          <w:rFonts w:asciiTheme="minorEastAsia" w:hAnsiTheme="minorEastAsia" w:hint="eastAsia"/>
          <w:b/>
          <w:color w:val="000000" w:themeColor="text1"/>
          <w:sz w:val="28"/>
          <w:szCs w:val="28"/>
        </w:rPr>
      </w:pPr>
    </w:p>
    <w:sectPr w:rsidR="008F6BDE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1DCC6" w14:textId="77777777" w:rsidR="00B536ED" w:rsidRDefault="00B536ED">
      <w:r>
        <w:separator/>
      </w:r>
    </w:p>
  </w:endnote>
  <w:endnote w:type="continuationSeparator" w:id="0">
    <w:p w14:paraId="72DA21DA" w14:textId="77777777" w:rsidR="00B536ED" w:rsidRDefault="00B53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5C90B8EB" w14:textId="77777777" w:rsidR="008F6BDE" w:rsidRDefault="004574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>
          <w:rPr>
            <w:noProof/>
            <w:lang w:val="zh-CN"/>
          </w:rPr>
          <w:t>1</w:t>
        </w:r>
        <w:r>
          <w:fldChar w:fldCharType="end"/>
        </w:r>
      </w:p>
    </w:sdtContent>
  </w:sdt>
  <w:p w14:paraId="371308AE" w14:textId="77777777" w:rsidR="008F6BDE" w:rsidRDefault="00B536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EEBA8" w14:textId="77777777" w:rsidR="00B536ED" w:rsidRDefault="00B536ED">
      <w:r>
        <w:separator/>
      </w:r>
    </w:p>
  </w:footnote>
  <w:footnote w:type="continuationSeparator" w:id="0">
    <w:p w14:paraId="3FD7E788" w14:textId="77777777" w:rsidR="00B536ED" w:rsidRDefault="00B53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AE369" w14:textId="77777777" w:rsidR="008F6BDE" w:rsidRDefault="0045748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8480" behindDoc="1" locked="0" layoutInCell="1" allowOverlap="1" wp14:anchorId="58738EE4" wp14:editId="643DA4A2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DC30AE3" w14:textId="77777777" w:rsidR="008F6BDE" w:rsidRDefault="00457482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E8574D7" w14:textId="77777777" w:rsidR="008F6BDE" w:rsidRDefault="00B536ED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2BE1C99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66.5pt;margin-top:-.4pt;width:215.85pt;height:20.6pt;z-index:251658240;mso-width-relative:page;mso-height-relative:page" stroked="f">
          <v:textbox>
            <w:txbxContent>
              <w:p w14:paraId="603E8057" w14:textId="77777777" w:rsidR="008F6BDE" w:rsidRDefault="0045748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5748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292DD01" w14:textId="549BF120" w:rsidR="00B45293" w:rsidRDefault="00B45293">
    <w:r>
      <w:pict w14:anchorId="0FFFB7E5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2.55pt;margin-top:2.5pt;width:478pt;height:0;z-index:251659264;mso-width-relative:page;mso-height-relative:page"/>
      </w:pict>
    </w:r>
  </w:p>
  <w:p w14:paraId="02B6CD19" w14:textId="69338F40" w:rsidR="00B45293" w:rsidRDefault="00B45293" w:rsidP="00B45293">
    <w:pPr>
      <w:jc w:val="right"/>
      <w:rPr>
        <w:rFonts w:ascii="Times New Roman" w:hAnsi="Times New Roman" w:cs="Times New Roman" w:hint="eastAsia"/>
        <w:sz w:val="20"/>
        <w:szCs w:val="28"/>
        <w:u w:val="single"/>
      </w:rPr>
    </w:pPr>
    <w:r>
      <w:rPr>
        <w:rFonts w:ascii="Times New Roman" w:hAnsi="Times New Roman" w:cs="Times New Roman"/>
        <w:sz w:val="20"/>
        <w:szCs w:val="28"/>
      </w:rPr>
      <w:t>编号</w:t>
    </w:r>
    <w:r>
      <w:rPr>
        <w:rFonts w:ascii="Times New Roman" w:hAnsi="Times New Roman" w:cs="Times New Roman" w:hint="eastAsia"/>
        <w:sz w:val="20"/>
        <w:szCs w:val="28"/>
      </w:rPr>
      <w:t>：</w:t>
    </w:r>
    <w:bookmarkStart w:id="2" w:name="合同名称"/>
    <w:r>
      <w:rPr>
        <w:rFonts w:ascii="Times New Roman" w:hAnsi="Times New Roman" w:cs="Times New Roman"/>
        <w:sz w:val="20"/>
        <w:szCs w:val="28"/>
        <w:u w:val="single"/>
      </w:rPr>
      <w:t>0</w:t>
    </w:r>
    <w:r>
      <w:rPr>
        <w:rFonts w:ascii="Times New Roman" w:hAnsi="Times New Roman" w:cs="Times New Roman" w:hint="eastAsia"/>
        <w:sz w:val="20"/>
        <w:szCs w:val="28"/>
        <w:u w:val="single"/>
      </w:rPr>
      <w:t>207-2019</w:t>
    </w:r>
    <w:r>
      <w:rPr>
        <w:rFonts w:ascii="Times New Roman" w:hAnsi="Times New Roman" w:cs="Times New Roman"/>
        <w:sz w:val="20"/>
        <w:szCs w:val="28"/>
        <w:u w:val="single"/>
      </w:rPr>
      <w:t>-20</w:t>
    </w:r>
    <w:bookmarkEnd w:id="2"/>
    <w:r>
      <w:rPr>
        <w:rFonts w:ascii="Times New Roman" w:hAnsi="Times New Roman" w:cs="Times New Roman" w:hint="eastAsia"/>
        <w:sz w:val="20"/>
        <w:szCs w:val="28"/>
        <w:u w:val="single"/>
      </w:rPr>
      <w:t>20</w:t>
    </w:r>
  </w:p>
  <w:p w14:paraId="6AB9A0B1" w14:textId="5FDAD53E" w:rsidR="00B45293" w:rsidRPr="00B45293" w:rsidRDefault="00B45293" w:rsidP="00B45293">
    <w:pPr>
      <w:spacing w:before="240" w:after="240"/>
      <w:ind w:firstLineChars="1050" w:firstLine="2951"/>
      <w:rPr>
        <w:rFonts w:asciiTheme="minorEastAsia" w:hAnsiTheme="minorEastAsia" w:hint="eastAsia"/>
        <w:b/>
        <w:color w:val="000000" w:themeColor="text1"/>
        <w:sz w:val="28"/>
        <w:szCs w:val="28"/>
      </w:rPr>
    </w:pPr>
    <w:r>
      <w:rPr>
        <w:rFonts w:asciiTheme="minorEastAsia" w:hAnsiTheme="minorEastAsia" w:hint="eastAsia"/>
        <w:b/>
        <w:color w:val="000000" w:themeColor="text1"/>
        <w:sz w:val="28"/>
        <w:szCs w:val="28"/>
      </w:rPr>
      <w:t>测量设备溯源</w:t>
    </w:r>
    <w:r>
      <w:rPr>
        <w:rFonts w:ascii="Times New Roman" w:eastAsia="宋体" w:hAnsi="Times New Roman" w:cs="Times New Roman" w:hint="eastAsia"/>
        <w:b/>
        <w:color w:val="000000" w:themeColor="text1"/>
        <w:sz w:val="28"/>
        <w:szCs w:val="28"/>
      </w:rPr>
      <w:t>抽查</w:t>
    </w:r>
    <w:r>
      <w:rPr>
        <w:rFonts w:asciiTheme="minorEastAsia" w:hAnsiTheme="minorEastAsia" w:hint="eastAsia"/>
        <w:b/>
        <w:color w:val="000000" w:themeColor="text1"/>
        <w:sz w:val="28"/>
        <w:szCs w:val="28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90E"/>
    <w:rsid w:val="001A6D5C"/>
    <w:rsid w:val="002043FA"/>
    <w:rsid w:val="0024290E"/>
    <w:rsid w:val="003E1A25"/>
    <w:rsid w:val="00450D42"/>
    <w:rsid w:val="00457482"/>
    <w:rsid w:val="00527E72"/>
    <w:rsid w:val="008A740B"/>
    <w:rsid w:val="00B45293"/>
    <w:rsid w:val="00B536ED"/>
    <w:rsid w:val="00C92B35"/>
    <w:rsid w:val="00D54992"/>
    <w:rsid w:val="00FD6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73FE8A0"/>
  <w15:docId w15:val="{15A38924-264D-429A-A601-B616372F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152</Words>
  <Characters>868</Characters>
  <Application>Microsoft Office Word</Application>
  <DocSecurity>0</DocSecurity>
  <Lines>7</Lines>
  <Paragraphs>2</Paragraphs>
  <ScaleCrop>false</ScaleCrop>
  <Company>Microsoft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2015-11-02T14:51:00Z</dcterms:created>
  <dcterms:modified xsi:type="dcterms:W3CDTF">2020-11-25T01:31:00Z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