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9DCA1" w14:textId="11E9E134" w:rsidR="00B637A2" w:rsidRDefault="009341B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</w:t>
      </w:r>
      <w:r w:rsidR="00B26CAB"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27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-2020</w:t>
      </w:r>
      <w:bookmarkEnd w:id="0"/>
    </w:p>
    <w:p w14:paraId="4F91C210" w14:textId="77777777" w:rsidR="00B637A2" w:rsidRDefault="009341BD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B637A2" w14:paraId="05FA35C0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25CEB4C8" w14:textId="527798C4" w:rsidR="00B637A2" w:rsidRDefault="009341BD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proofErr w:type="gramStart"/>
            <w:r w:rsidR="000A7B01">
              <w:rPr>
                <w:rFonts w:hint="eastAsia"/>
                <w:szCs w:val="21"/>
                <w:u w:val="single"/>
              </w:rPr>
              <w:t>武汉乐龙智能</w:t>
            </w:r>
            <w:proofErr w:type="gramEnd"/>
            <w:r w:rsidR="000A7B01">
              <w:rPr>
                <w:rFonts w:hint="eastAsia"/>
                <w:szCs w:val="21"/>
                <w:u w:val="single"/>
              </w:rPr>
              <w:t>环境科技发展</w:t>
            </w:r>
            <w:r w:rsidR="000A7B01">
              <w:rPr>
                <w:rFonts w:ascii="宋体" w:hAnsi="宋体" w:hint="eastAsia"/>
                <w:szCs w:val="21"/>
                <w:u w:val="single"/>
              </w:rPr>
              <w:t xml:space="preserve">有限公司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不符合报告编号：01</w:t>
            </w:r>
          </w:p>
        </w:tc>
      </w:tr>
      <w:tr w:rsidR="00B637A2" w14:paraId="1685F6AF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6AECB919" w14:textId="2E71EDAF" w:rsidR="00B637A2" w:rsidRDefault="009341B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0A7B01">
              <w:rPr>
                <w:rFonts w:ascii="宋体" w:hAnsi="宋体" w:cs="宋体" w:hint="eastAsia"/>
                <w:kern w:val="0"/>
                <w:szCs w:val="21"/>
              </w:rPr>
              <w:t>研发部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proofErr w:type="gramStart"/>
            <w:r w:rsidR="000A7B01">
              <w:rPr>
                <w:rFonts w:ascii="宋体" w:hAnsi="宋体" w:cs="宋体" w:hint="eastAsia"/>
                <w:kern w:val="0"/>
                <w:szCs w:val="21"/>
              </w:rPr>
              <w:t>程艳兵</w:t>
            </w:r>
            <w:proofErr w:type="gramEnd"/>
          </w:p>
        </w:tc>
      </w:tr>
      <w:tr w:rsidR="00B637A2" w14:paraId="735B1E56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2C556221" w14:textId="77777777" w:rsidR="00B637A2" w:rsidRDefault="00B637A2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2A25B8F" w14:textId="475872AA" w:rsidR="00B637A2" w:rsidRDefault="009341BD">
            <w:pPr>
              <w:spacing w:line="360" w:lineRule="auto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ascii="宋体" w:hAnsi="宋体" w:cs="宋体" w:hint="eastAsia"/>
                <w:kern w:val="0"/>
                <w:szCs w:val="21"/>
              </w:rPr>
              <w:t>在</w:t>
            </w:r>
            <w:r w:rsidR="000A7B01">
              <w:rPr>
                <w:rFonts w:ascii="宋体" w:hAnsi="宋体" w:cs="宋体" w:hint="eastAsia"/>
                <w:kern w:val="0"/>
                <w:szCs w:val="21"/>
              </w:rPr>
              <w:t>研发部实验室，所提供企业标准</w:t>
            </w:r>
            <w:r w:rsidR="000A7B01" w:rsidRPr="00C91724">
              <w:rPr>
                <w:rFonts w:hint="eastAsia"/>
                <w:szCs w:val="21"/>
              </w:rPr>
              <w:t>JB/T11996</w:t>
            </w:r>
            <w:r w:rsidR="000A7B01" w:rsidRPr="00C91724">
              <w:rPr>
                <w:szCs w:val="21"/>
              </w:rPr>
              <w:t>-2014</w:t>
            </w:r>
            <w:r w:rsidR="000A7B01" w:rsidRPr="00C91724">
              <w:rPr>
                <w:rFonts w:hint="eastAsia"/>
                <w:szCs w:val="21"/>
              </w:rPr>
              <w:t>《机动车尾气遥测设备通用技术要求》</w:t>
            </w:r>
            <w:r w:rsidR="000A7B01">
              <w:rPr>
                <w:rFonts w:cs="宋体" w:hint="eastAsia"/>
                <w:szCs w:val="21"/>
              </w:rPr>
              <w:t>现场没有受控</w:t>
            </w:r>
            <w:r>
              <w:rPr>
                <w:rFonts w:cs="宋体" w:hint="eastAsia"/>
                <w:szCs w:val="21"/>
              </w:rPr>
              <w:t>。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GB/T 19022-2003/ISO 10012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Cs w:val="21"/>
              </w:rPr>
              <w:t>2003</w:t>
            </w:r>
            <w:r>
              <w:rPr>
                <w:rFonts w:ascii="宋体" w:hAnsi="宋体" w:cs="宋体" w:hint="eastAsia"/>
                <w:kern w:val="0"/>
                <w:szCs w:val="21"/>
              </w:rPr>
              <w:t>标准中</w:t>
            </w:r>
            <w:r w:rsidR="000A7B01">
              <w:rPr>
                <w:rFonts w:ascii="宋体" w:hAnsi="宋体" w:cs="宋体"/>
                <w:kern w:val="0"/>
                <w:szCs w:val="21"/>
              </w:rPr>
              <w:t>6.2.1</w:t>
            </w:r>
            <w:r>
              <w:rPr>
                <w:rFonts w:ascii="宋体" w:hAnsi="宋体" w:cs="宋体" w:hint="eastAsia"/>
                <w:kern w:val="0"/>
                <w:szCs w:val="21"/>
              </w:rPr>
              <w:t>条款“</w:t>
            </w:r>
            <w:r w:rsidR="000A7B01">
              <w:rPr>
                <w:rFonts w:ascii="宋体" w:hAnsi="宋体" w:cs="宋体" w:hint="eastAsia"/>
                <w:kern w:val="0"/>
                <w:szCs w:val="21"/>
              </w:rPr>
              <w:t>制定新的程序或更改现有的程序应经授权批准并受控。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”的规定要求。 </w:t>
            </w:r>
          </w:p>
          <w:p w14:paraId="099F7969" w14:textId="77777777" w:rsidR="00B637A2" w:rsidRDefault="00B637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601594E" w14:textId="77777777" w:rsidR="00B637A2" w:rsidRDefault="00B637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CCBECF6" w14:textId="5B2F2175" w:rsidR="00B637A2" w:rsidRDefault="009341B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标准中</w:t>
            </w:r>
            <w:r w:rsidR="000A7B01">
              <w:rPr>
                <w:rFonts w:ascii="宋体" w:hAnsi="宋体" w:cs="宋体"/>
                <w:kern w:val="0"/>
                <w:szCs w:val="21"/>
                <w:u w:val="single"/>
              </w:rPr>
              <w:t>6.2.1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条款 </w:t>
            </w:r>
            <w:r w:rsidR="000A7B01">
              <w:rPr>
                <w:rFonts w:ascii="宋体" w:hAnsi="宋体" w:cs="宋体" w:hint="eastAsia"/>
                <w:kern w:val="0"/>
                <w:szCs w:val="21"/>
                <w:u w:val="single"/>
              </w:rPr>
              <w:t>程序</w:t>
            </w:r>
          </w:p>
          <w:p w14:paraId="764E7B38" w14:textId="77777777" w:rsidR="00B637A2" w:rsidRDefault="009341B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3BDA1C17" w14:textId="77777777" w:rsidR="00B637A2" w:rsidRDefault="009341B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 w14:paraId="397464DD" w14:textId="77777777" w:rsidR="00B637A2" w:rsidRDefault="009341B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414E4934" w14:textId="02BE6460" w:rsidR="00B637A2" w:rsidRDefault="009341BD">
            <w:pPr>
              <w:widowControl/>
              <w:spacing w:line="360" w:lineRule="auto"/>
              <w:ind w:firstLineChars="2587" w:firstLine="5433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>2020.11.</w:t>
            </w:r>
            <w:r w:rsidR="000A7B01"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</w:tr>
      <w:tr w:rsidR="00B637A2" w14:paraId="2CB8A2C5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09A7D044" w14:textId="77777777" w:rsidR="00B637A2" w:rsidRDefault="009341B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05ED8079" w14:textId="77777777" w:rsidR="00B637A2" w:rsidRDefault="00B637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366452D" w14:textId="77777777" w:rsidR="00B637A2" w:rsidRDefault="00B637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5789110" w14:textId="77777777" w:rsidR="00B637A2" w:rsidRDefault="00B637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D61D1C0" w14:textId="77777777" w:rsidR="00B637A2" w:rsidRDefault="009341B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B637A2" w14:paraId="6DF53478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42492852" w14:textId="77777777" w:rsidR="00B637A2" w:rsidRDefault="009341B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0B9CB9F1" w14:textId="77777777" w:rsidR="00B637A2" w:rsidRDefault="00B637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6961876" w14:textId="77777777" w:rsidR="00B637A2" w:rsidRDefault="00B637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7352C67" w14:textId="77777777" w:rsidR="00B637A2" w:rsidRDefault="009341B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日期：</w:t>
            </w:r>
          </w:p>
        </w:tc>
      </w:tr>
    </w:tbl>
    <w:p w14:paraId="72EAE39D" w14:textId="77777777" w:rsidR="00B637A2" w:rsidRDefault="009341BD">
      <w:pPr>
        <w:jc w:val="right"/>
      </w:pPr>
      <w:r>
        <w:rPr>
          <w:rFonts w:hint="eastAsia"/>
        </w:rPr>
        <w:t>可另附页</w:t>
      </w:r>
    </w:p>
    <w:sectPr w:rsidR="00B637A2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DCB1A" w14:textId="77777777" w:rsidR="00AA4D2C" w:rsidRDefault="00AA4D2C">
      <w:r>
        <w:separator/>
      </w:r>
    </w:p>
  </w:endnote>
  <w:endnote w:type="continuationSeparator" w:id="0">
    <w:p w14:paraId="6A51A843" w14:textId="77777777" w:rsidR="00AA4D2C" w:rsidRDefault="00AA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27E39" w14:textId="77777777" w:rsidR="00AA4D2C" w:rsidRDefault="00AA4D2C">
      <w:r>
        <w:separator/>
      </w:r>
    </w:p>
  </w:footnote>
  <w:footnote w:type="continuationSeparator" w:id="0">
    <w:p w14:paraId="52057D76" w14:textId="77777777" w:rsidR="00AA4D2C" w:rsidRDefault="00AA4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5F00D" w14:textId="77777777" w:rsidR="00B637A2" w:rsidRDefault="009341BD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38F1826" wp14:editId="239E22C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5D6F392" w14:textId="77777777" w:rsidR="00B637A2" w:rsidRDefault="00AA4D2C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4A806E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89.7pt;margin-top:14.1pt;width:173.9pt;height:20.6pt;z-index:251657728;mso-width-relative:page;mso-height-relative:page" stroked="f">
          <v:textbox>
            <w:txbxContent>
              <w:p w14:paraId="1A927A6F" w14:textId="77777777" w:rsidR="00B637A2" w:rsidRDefault="009341BD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341B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24B0181" w14:textId="77777777" w:rsidR="00B637A2" w:rsidRDefault="009341BD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02858710" w14:textId="77777777" w:rsidR="00B637A2" w:rsidRDefault="00AA4D2C">
    <w:pPr>
      <w:rPr>
        <w:sz w:val="18"/>
        <w:szCs w:val="18"/>
      </w:rPr>
    </w:pPr>
    <w:r>
      <w:rPr>
        <w:sz w:val="18"/>
      </w:rPr>
      <w:pict w14:anchorId="3D1CF291">
        <v:line id="_x0000_s2050" style="position:absolute;left:0;text-align:left;z-index:251658752;mso-width-relative:page;mso-height-relative:page" from="-.45pt,0" to="457.75pt,.05pt"/>
      </w:pict>
    </w:r>
  </w:p>
  <w:p w14:paraId="579B1214" w14:textId="77777777" w:rsidR="00B637A2" w:rsidRDefault="00B637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7A2"/>
    <w:rsid w:val="000A7B01"/>
    <w:rsid w:val="009341BD"/>
    <w:rsid w:val="00AA4D2C"/>
    <w:rsid w:val="00B26CAB"/>
    <w:rsid w:val="00B637A2"/>
    <w:rsid w:val="0BEF0845"/>
    <w:rsid w:val="1B902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DBD0E6C"/>
  <w15:docId w15:val="{0F212DFB-12F8-4EF7-AE3A-56B207C7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令娥 孟</cp:lastModifiedBy>
  <cp:revision>38</cp:revision>
  <dcterms:created xsi:type="dcterms:W3CDTF">2015-10-10T05:30:00Z</dcterms:created>
  <dcterms:modified xsi:type="dcterms:W3CDTF">2020-11-22T09:36:00Z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