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4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</w:rPr>
        <w:t>02</w:t>
      </w:r>
      <w:r>
        <w:rPr>
          <w:rFonts w:ascii="Times New Roman" w:hAnsi="Times New Roman" w:cs="Times New Roman"/>
          <w:sz w:val="20"/>
          <w:szCs w:val="28"/>
          <w:u w:val="single"/>
        </w:rPr>
        <w:t>27-20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p>
      <w:pPr>
        <w:jc w:val="center"/>
        <w:rPr>
          <w:rFonts w:ascii="Tahoma" w:hAnsi="Tahoma" w:eastAsia="宋体" w:cs="Tahoma"/>
          <w:color w:val="000000"/>
          <w:sz w:val="20"/>
          <w:szCs w:val="20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margin" w:tblpXSpec="center" w:tblpY="32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40"/>
        <w:gridCol w:w="915"/>
        <w:gridCol w:w="1389"/>
        <w:gridCol w:w="1881"/>
        <w:gridCol w:w="1245"/>
        <w:gridCol w:w="1694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企业名称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武汉乐龙智能环境科技发展有限公司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审核员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杨春光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部门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测量设备名称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测量设备编号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型号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规格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测量设备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准确度等级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/最大允许误差/测量不确定度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测量标准置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准确度等级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检定/校准日期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符合打√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研发部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电子天平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451160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A</w:t>
            </w:r>
            <w:r>
              <w:rPr>
                <w:rFonts w:eastAsia="宋体" w:cs="Tahoma"/>
                <w:sz w:val="20"/>
                <w:szCs w:val="20"/>
              </w:rPr>
              <w:t>SC-30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 xml:space="preserve"> </w:t>
            </w:r>
            <w:r>
              <w:rPr>
                <w:rFonts w:hint="eastAsia" w:eastAsia="宋体" w:cs="Tahom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/>
                <w:sz w:val="20"/>
                <w:szCs w:val="20"/>
              </w:rPr>
              <w:t xml:space="preserve">=10g, </w:t>
            </w:r>
            <w:r>
              <w:rPr>
                <w:rFonts w:eastAsia="宋体" w:cs="Tahom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eastAsia="宋体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ahoma"/>
                      <w:sz w:val="20"/>
                      <w:szCs w:val="20"/>
                    </w:rPr>
                    <m:t>F</m:t>
                  </m:r>
                  <m:ctrlPr>
                    <w:rPr>
                      <w:rFonts w:ascii="Cambria Math" w:hAnsi="Cambria Math" w:eastAsia="宋体" w:cs="Tahoma"/>
                      <w:i/>
                      <w:sz w:val="20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 w:eastAsia="宋体" w:cs="Tahoma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hAnsi="Cambria Math" w:eastAsia="宋体" w:cs="Tahoma"/>
                      <w:i/>
                      <w:sz w:val="20"/>
                      <w:szCs w:val="20"/>
                    </w:rPr>
                  </m:ctrlPr>
                </m:sub>
              </m:sSub>
            </m:oMath>
            <w:r>
              <w:rPr>
                <w:rFonts w:hint="eastAsia" w:eastAsia="宋体" w:cs="Tahoma"/>
                <w:sz w:val="20"/>
                <w:szCs w:val="20"/>
              </w:rPr>
              <w:t>等级砝码组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深圳华科计量检测有限公司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2020年</w:t>
            </w:r>
            <w:r>
              <w:rPr>
                <w:rFonts w:eastAsia="宋体" w:cs="Tahoma"/>
                <w:sz w:val="20"/>
                <w:szCs w:val="20"/>
              </w:rPr>
              <w:t>5</w:t>
            </w:r>
            <w:r>
              <w:rPr>
                <w:rFonts w:hint="eastAsia" w:eastAsia="宋体" w:cs="Tahoma"/>
                <w:sz w:val="20"/>
                <w:szCs w:val="20"/>
              </w:rPr>
              <w:t>月</w:t>
            </w:r>
            <w:r>
              <w:rPr>
                <w:rFonts w:eastAsia="宋体" w:cs="Tahoma"/>
                <w:sz w:val="20"/>
                <w:szCs w:val="20"/>
              </w:rPr>
              <w:t>18</w:t>
            </w:r>
            <w:r>
              <w:rPr>
                <w:rFonts w:hint="eastAsia" w:eastAsia="宋体" w:cs="Tahoma"/>
                <w:sz w:val="20"/>
                <w:szCs w:val="20"/>
              </w:rPr>
              <w:t>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研发部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卡尺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35341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0</w:t>
            </w:r>
            <w:r>
              <w:rPr>
                <w:rFonts w:hint="eastAsia" w:eastAsia="宋体" w:cs="Tahoma"/>
                <w:sz w:val="20"/>
                <w:szCs w:val="20"/>
              </w:rPr>
              <w:t>—2</w:t>
            </w:r>
            <w:r>
              <w:rPr>
                <w:rFonts w:eastAsia="宋体" w:cs="Tahoma"/>
                <w:sz w:val="20"/>
                <w:szCs w:val="20"/>
              </w:rPr>
              <w:t>00mm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/>
                <w:sz w:val="20"/>
                <w:szCs w:val="20"/>
              </w:rPr>
              <w:t xml:space="preserve">=0.01mm, </w:t>
            </w:r>
            <w:r>
              <w:rPr>
                <w:rFonts w:eastAsia="宋体" w:cs="Tahom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量块：</w:t>
            </w:r>
            <w:r>
              <w:rPr>
                <w:rFonts w:eastAsia="宋体" w:cs="Tahoma"/>
                <w:sz w:val="20"/>
                <w:szCs w:val="20"/>
              </w:rPr>
              <w:t>4</w:t>
            </w:r>
            <w:r>
              <w:rPr>
                <w:rFonts w:hint="eastAsia" w:eastAsia="宋体" w:cs="Tahoma"/>
                <w:sz w:val="20"/>
                <w:szCs w:val="20"/>
              </w:rPr>
              <w:t>等;刀口行直尺：1级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2020年</w:t>
            </w:r>
            <w:r>
              <w:rPr>
                <w:rFonts w:eastAsia="宋体" w:cs="Tahoma"/>
                <w:sz w:val="20"/>
                <w:szCs w:val="20"/>
              </w:rPr>
              <w:t>5</w:t>
            </w:r>
            <w:r>
              <w:rPr>
                <w:rFonts w:hint="eastAsia" w:eastAsia="宋体" w:cs="Tahoma"/>
                <w:sz w:val="20"/>
                <w:szCs w:val="20"/>
              </w:rPr>
              <w:t>月</w:t>
            </w:r>
            <w:r>
              <w:rPr>
                <w:rFonts w:eastAsia="宋体" w:cs="Tahoma"/>
                <w:sz w:val="20"/>
                <w:szCs w:val="20"/>
              </w:rPr>
              <w:t>18</w:t>
            </w:r>
            <w:r>
              <w:rPr>
                <w:rFonts w:hint="eastAsia" w:eastAsia="宋体" w:cs="Tahoma"/>
                <w:sz w:val="20"/>
                <w:szCs w:val="20"/>
              </w:rPr>
              <w:t>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33" w:type="dxa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研发部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机动车尾气遥感检测仪（气体）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YG202001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HDI-2000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MPE: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H</w:t>
            </w:r>
            <w:r>
              <w:rPr>
                <w:rFonts w:eastAsia="宋体" w:cs="Tahoma"/>
                <w:sz w:val="20"/>
                <w:szCs w:val="20"/>
              </w:rPr>
              <w:t xml:space="preserve">C </w:t>
            </w:r>
            <w:r>
              <w:rPr>
                <w:rFonts w:hint="eastAsia" w:eastAsia="宋体" w:cs="Tahoma"/>
                <w:sz w:val="20"/>
                <w:szCs w:val="20"/>
              </w:rPr>
              <w:t>±1</w:t>
            </w:r>
            <w:r>
              <w:rPr>
                <w:rFonts w:eastAsia="宋体" w:cs="Tahoma"/>
                <w:sz w:val="20"/>
                <w:szCs w:val="20"/>
              </w:rPr>
              <w:t>0%: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 xml:space="preserve">CO </w:t>
            </w:r>
            <w:r>
              <w:rPr>
                <w:rFonts w:hint="eastAsia" w:eastAsia="宋体" w:cs="Tahoma"/>
                <w:sz w:val="20"/>
                <w:szCs w:val="20"/>
              </w:rPr>
              <w:t>±1</w:t>
            </w:r>
            <w:r>
              <w:rPr>
                <w:rFonts w:eastAsia="宋体" w:cs="Tahoma"/>
                <w:sz w:val="20"/>
                <w:szCs w:val="20"/>
              </w:rPr>
              <w:t>0%;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 xml:space="preserve"> CO</w:t>
            </w:r>
            <w:r>
              <w:rPr>
                <w:rFonts w:eastAsia="宋体" w:cs="Tahoma"/>
                <w:sz w:val="13"/>
                <w:szCs w:val="13"/>
              </w:rPr>
              <w:t xml:space="preserve">2 </w:t>
            </w:r>
            <w:r>
              <w:rPr>
                <w:rFonts w:hint="eastAsia" w:eastAsia="宋体" w:cs="Tahoma"/>
                <w:sz w:val="20"/>
                <w:szCs w:val="20"/>
              </w:rPr>
              <w:t>±1</w:t>
            </w:r>
            <w:r>
              <w:rPr>
                <w:rFonts w:eastAsia="宋体" w:cs="Tahoma"/>
                <w:sz w:val="20"/>
                <w:szCs w:val="20"/>
              </w:rPr>
              <w:t>0%;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 xml:space="preserve">NO </w:t>
            </w:r>
            <w:r>
              <w:rPr>
                <w:rFonts w:hint="eastAsia" w:eastAsia="宋体" w:cs="Tahoma"/>
                <w:sz w:val="20"/>
                <w:szCs w:val="20"/>
              </w:rPr>
              <w:t>±1</w:t>
            </w:r>
            <w:r>
              <w:rPr>
                <w:rFonts w:eastAsia="宋体" w:cs="Tahoma"/>
                <w:sz w:val="20"/>
                <w:szCs w:val="20"/>
              </w:rPr>
              <w:t>0%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 xml:space="preserve"> 遥感式汽油车排放有害气体检测仪检定装置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2020年</w:t>
            </w:r>
            <w:r>
              <w:rPr>
                <w:rFonts w:eastAsia="宋体" w:cs="Tahoma"/>
                <w:sz w:val="20"/>
                <w:szCs w:val="20"/>
              </w:rPr>
              <w:t>8</w:t>
            </w:r>
            <w:r>
              <w:rPr>
                <w:rFonts w:hint="eastAsia" w:eastAsia="宋体" w:cs="Tahoma"/>
                <w:sz w:val="20"/>
                <w:szCs w:val="20"/>
              </w:rPr>
              <w:t>月</w:t>
            </w:r>
            <w:r>
              <w:rPr>
                <w:rFonts w:eastAsia="宋体" w:cs="Tahoma"/>
                <w:sz w:val="20"/>
                <w:szCs w:val="20"/>
              </w:rPr>
              <w:t>14</w:t>
            </w:r>
            <w:r>
              <w:rPr>
                <w:rFonts w:hint="eastAsia" w:eastAsia="宋体" w:cs="Tahoma"/>
                <w:sz w:val="20"/>
                <w:szCs w:val="20"/>
              </w:rPr>
              <w:t>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33" w:type="dxa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研发部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机动车尾气遥感检测仪（不透光）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YG202001</w:t>
            </w:r>
            <w:r>
              <w:rPr>
                <w:rFonts w:hint="eastAsia" w:eastAsia="宋体" w:cs="Tahoma"/>
                <w:sz w:val="20"/>
                <w:szCs w:val="20"/>
              </w:rPr>
              <w:t>-</w:t>
            </w:r>
            <w:r>
              <w:rPr>
                <w:rFonts w:eastAsia="宋体" w:cs="Tahoma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HDI-2000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/>
                <w:sz w:val="20"/>
                <w:szCs w:val="20"/>
              </w:rPr>
              <w:t xml:space="preserve">=0.76%, </w:t>
            </w:r>
            <w:r>
              <w:rPr>
                <w:rFonts w:eastAsia="宋体" w:cs="Tahom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烟度计标准中性虑光片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2020年</w:t>
            </w:r>
            <w:r>
              <w:rPr>
                <w:rFonts w:eastAsia="宋体" w:cs="Tahoma"/>
                <w:sz w:val="20"/>
                <w:szCs w:val="20"/>
              </w:rPr>
              <w:t>8</w:t>
            </w:r>
            <w:r>
              <w:rPr>
                <w:rFonts w:hint="eastAsia" w:eastAsia="宋体" w:cs="Tahoma"/>
                <w:sz w:val="20"/>
                <w:szCs w:val="20"/>
              </w:rPr>
              <w:t>月</w:t>
            </w:r>
            <w:r>
              <w:rPr>
                <w:rFonts w:eastAsia="宋体" w:cs="Tahoma"/>
                <w:sz w:val="20"/>
                <w:szCs w:val="20"/>
              </w:rPr>
              <w:t>14</w:t>
            </w:r>
            <w:r>
              <w:rPr>
                <w:rFonts w:hint="eastAsia" w:eastAsia="宋体" w:cs="Tahoma"/>
                <w:sz w:val="20"/>
                <w:szCs w:val="20"/>
              </w:rPr>
              <w:t>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33" w:type="dxa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研发部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机动车尾气遥感检测仪（速度加速度）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YG202001</w:t>
            </w:r>
            <w:r>
              <w:rPr>
                <w:rFonts w:hint="eastAsia" w:eastAsia="宋体" w:cs="Tahoma"/>
                <w:sz w:val="20"/>
                <w:szCs w:val="20"/>
              </w:rPr>
              <w:t>-</w:t>
            </w:r>
            <w:r>
              <w:rPr>
                <w:rFonts w:eastAsia="宋体" w:cs="Tahoma"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HDI-2000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速度：</w:t>
            </w:r>
            <w:r>
              <w:rPr>
                <w:rFonts w:hint="eastAsia" w:eastAsia="宋体" w:cs="Tahom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/>
                <w:sz w:val="20"/>
                <w:szCs w:val="20"/>
              </w:rPr>
              <w:t xml:space="preserve">=0.3km/h, </w:t>
            </w:r>
            <w:r>
              <w:rPr>
                <w:rFonts w:eastAsia="宋体" w:cs="Tahom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/>
                <w:sz w:val="20"/>
                <w:szCs w:val="20"/>
              </w:rPr>
              <w:t>=2;</w:t>
            </w:r>
          </w:p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加速度：</w:t>
            </w:r>
            <w:r>
              <w:rPr>
                <w:rFonts w:hint="eastAsia" w:eastAsia="宋体" w:cs="Tahoma"/>
                <w:i/>
                <w:iCs/>
                <w:sz w:val="20"/>
                <w:szCs w:val="20"/>
              </w:rPr>
              <w:t xml:space="preserve"> U</w:t>
            </w:r>
            <w:r>
              <w:rPr>
                <w:rFonts w:eastAsia="宋体" w:cs="Tahoma"/>
                <w:sz w:val="20"/>
                <w:szCs w:val="20"/>
              </w:rPr>
              <w:t>=0.1</w:t>
            </w:r>
            <m:oMath>
              <m:sSup>
                <m:sSupPr>
                  <m:ctrlPr>
                    <w:rPr>
                      <w:rFonts w:ascii="Cambria Math" w:hAnsi="Cambria Math" w:eastAsia="宋体" w:cs="Tahoma"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ahoma"/>
                      <w:sz w:val="20"/>
                      <w:szCs w:val="20"/>
                    </w:rPr>
                    <m:t>km/S</m:t>
                  </m:r>
                  <m:ctrlPr>
                    <w:rPr>
                      <w:rFonts w:ascii="Cambria Math" w:hAnsi="Cambria Math" w:eastAsia="宋体" w:cs="Tahoma"/>
                      <w:iCs/>
                      <w:sz w:val="20"/>
                      <w:szCs w:val="2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Tahoma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eastAsia="宋体" w:cs="Tahoma"/>
                      <w:iCs/>
                      <w:sz w:val="20"/>
                      <w:szCs w:val="20"/>
                    </w:rPr>
                  </m:ctrlPr>
                </m:sup>
              </m:sSup>
            </m:oMath>
            <w:r>
              <w:rPr>
                <w:rFonts w:eastAsia="宋体" w:cs="Tahoma"/>
                <w:sz w:val="20"/>
                <w:szCs w:val="20"/>
              </w:rPr>
              <w:t xml:space="preserve">, </w:t>
            </w:r>
            <w:r>
              <w:rPr>
                <w:rFonts w:eastAsia="宋体" w:cs="Tahom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非接触速度计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2020年9月</w:t>
            </w:r>
            <w:r>
              <w:rPr>
                <w:rFonts w:eastAsia="宋体" w:cs="Tahoma"/>
                <w:sz w:val="20"/>
                <w:szCs w:val="20"/>
              </w:rPr>
              <w:t>28</w:t>
            </w:r>
            <w:r>
              <w:rPr>
                <w:rFonts w:hint="eastAsia" w:eastAsia="宋体" w:cs="Tahoma"/>
                <w:sz w:val="20"/>
                <w:szCs w:val="20"/>
              </w:rPr>
              <w:t>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研发部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机动车尾气遥测仪（黒烟抓拍-不透光度）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190032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HDI-Q2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/>
                <w:sz w:val="20"/>
                <w:szCs w:val="20"/>
              </w:rPr>
              <w:t xml:space="preserve">=0.6%, </w:t>
            </w:r>
            <w:r>
              <w:rPr>
                <w:rFonts w:eastAsia="宋体" w:cs="Tahom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虑光片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浙江省计量科学研究院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2020年</w:t>
            </w:r>
            <w:r>
              <w:rPr>
                <w:rFonts w:eastAsia="宋体" w:cs="Tahoma"/>
                <w:sz w:val="20"/>
                <w:szCs w:val="20"/>
              </w:rPr>
              <w:t>8</w:t>
            </w:r>
            <w:r>
              <w:rPr>
                <w:rFonts w:hint="eastAsia" w:eastAsia="宋体" w:cs="Tahoma"/>
                <w:sz w:val="20"/>
                <w:szCs w:val="20"/>
              </w:rPr>
              <w:t>月</w:t>
            </w:r>
            <w:r>
              <w:rPr>
                <w:rFonts w:eastAsia="宋体" w:cs="Tahoma"/>
                <w:sz w:val="20"/>
                <w:szCs w:val="20"/>
              </w:rPr>
              <w:t>12</w:t>
            </w:r>
            <w:r>
              <w:rPr>
                <w:rFonts w:hint="eastAsia" w:eastAsia="宋体" w:cs="Tahoma"/>
                <w:sz w:val="20"/>
                <w:szCs w:val="20"/>
              </w:rPr>
              <w:t>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="宋体" w:cs="Tahom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0881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（抽查有效文件、溯源原始记录、证书报告，进行评价，说明理由）</w:t>
            </w:r>
          </w:p>
          <w:p>
            <w:pPr>
              <w:ind w:firstLine="450" w:firstLineChars="25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</w:rPr>
              <w:t>抽查企业</w:t>
            </w:r>
            <w:r>
              <w:rPr>
                <w:rFonts w:eastAsia="宋体" w:cs="Times New Roman"/>
                <w:sz w:val="18"/>
                <w:szCs w:val="18"/>
              </w:rPr>
              <w:t>6</w:t>
            </w:r>
            <w:r>
              <w:rPr>
                <w:rFonts w:hint="eastAsia" w:eastAsia="宋体" w:cs="Times New Roman"/>
                <w:sz w:val="18"/>
                <w:szCs w:val="18"/>
              </w:rPr>
              <w:t>台计量设备，均送至有相应资质的机构</w:t>
            </w:r>
            <w:bookmarkStart w:id="1" w:name="_GoBack"/>
            <w:bookmarkEnd w:id="1"/>
            <w:r>
              <w:rPr>
                <w:rFonts w:hint="eastAsia" w:eastAsia="宋体" w:cs="Times New Roman"/>
                <w:sz w:val="18"/>
                <w:szCs w:val="18"/>
              </w:rPr>
              <w:t>检定/校准， 检定机构出具检定/校准证书量值溯源符合文件要求。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0881" w:type="dxa"/>
            <w:gridSpan w:val="9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   2020 年 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月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11 月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部门代表签字：</w:t>
            </w:r>
          </w:p>
        </w:tc>
      </w:tr>
    </w:tbl>
    <w:p>
      <w:pPr>
        <w:spacing w:line="240" w:lineRule="atLeast"/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spacing w:line="240" w:lineRule="atLeast"/>
        <w:ind w:right="40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31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0.25pt;margin-top:-0.4pt;height:20.6pt;width:23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united Certification Co.,Ltd.      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F97"/>
    <w:rsid w:val="0001724C"/>
    <w:rsid w:val="00023E1A"/>
    <w:rsid w:val="0002657D"/>
    <w:rsid w:val="00026834"/>
    <w:rsid w:val="00027816"/>
    <w:rsid w:val="00046B15"/>
    <w:rsid w:val="00051AB3"/>
    <w:rsid w:val="0006417E"/>
    <w:rsid w:val="00066823"/>
    <w:rsid w:val="000672E1"/>
    <w:rsid w:val="00073576"/>
    <w:rsid w:val="000779DA"/>
    <w:rsid w:val="00086F5C"/>
    <w:rsid w:val="00092D44"/>
    <w:rsid w:val="00097AC9"/>
    <w:rsid w:val="000A7544"/>
    <w:rsid w:val="000B652C"/>
    <w:rsid w:val="000C3CFB"/>
    <w:rsid w:val="000C56DA"/>
    <w:rsid w:val="000D641E"/>
    <w:rsid w:val="000D77A7"/>
    <w:rsid w:val="000E033E"/>
    <w:rsid w:val="000F24F1"/>
    <w:rsid w:val="00105BB3"/>
    <w:rsid w:val="001073C5"/>
    <w:rsid w:val="00127BE4"/>
    <w:rsid w:val="00130A24"/>
    <w:rsid w:val="00145980"/>
    <w:rsid w:val="00164B24"/>
    <w:rsid w:val="00167798"/>
    <w:rsid w:val="00171783"/>
    <w:rsid w:val="001B6EC8"/>
    <w:rsid w:val="001D0D34"/>
    <w:rsid w:val="001E7868"/>
    <w:rsid w:val="0020536C"/>
    <w:rsid w:val="00247A70"/>
    <w:rsid w:val="00260D5A"/>
    <w:rsid w:val="00274471"/>
    <w:rsid w:val="00280199"/>
    <w:rsid w:val="00286658"/>
    <w:rsid w:val="002926BA"/>
    <w:rsid w:val="002A1510"/>
    <w:rsid w:val="002B73DB"/>
    <w:rsid w:val="002C18EB"/>
    <w:rsid w:val="002C64DA"/>
    <w:rsid w:val="002F54C5"/>
    <w:rsid w:val="00303743"/>
    <w:rsid w:val="00303B1E"/>
    <w:rsid w:val="00312F51"/>
    <w:rsid w:val="00321219"/>
    <w:rsid w:val="00330B06"/>
    <w:rsid w:val="003442E1"/>
    <w:rsid w:val="003677D9"/>
    <w:rsid w:val="00383250"/>
    <w:rsid w:val="00383B36"/>
    <w:rsid w:val="003979A8"/>
    <w:rsid w:val="003B3B34"/>
    <w:rsid w:val="003C1179"/>
    <w:rsid w:val="003C30FD"/>
    <w:rsid w:val="003C490B"/>
    <w:rsid w:val="003D49EA"/>
    <w:rsid w:val="003D4A37"/>
    <w:rsid w:val="003D7B4D"/>
    <w:rsid w:val="003E15EB"/>
    <w:rsid w:val="003E5C34"/>
    <w:rsid w:val="004223BD"/>
    <w:rsid w:val="00423496"/>
    <w:rsid w:val="00425603"/>
    <w:rsid w:val="00431C5A"/>
    <w:rsid w:val="00431E2C"/>
    <w:rsid w:val="004370FE"/>
    <w:rsid w:val="00441A77"/>
    <w:rsid w:val="004A2387"/>
    <w:rsid w:val="004B5787"/>
    <w:rsid w:val="004B7B95"/>
    <w:rsid w:val="004C32BF"/>
    <w:rsid w:val="004D00E1"/>
    <w:rsid w:val="004D173D"/>
    <w:rsid w:val="004D2C64"/>
    <w:rsid w:val="00501A3C"/>
    <w:rsid w:val="00510F11"/>
    <w:rsid w:val="00512E10"/>
    <w:rsid w:val="0052564D"/>
    <w:rsid w:val="005303BD"/>
    <w:rsid w:val="00530639"/>
    <w:rsid w:val="0053782D"/>
    <w:rsid w:val="00554CCC"/>
    <w:rsid w:val="005627B1"/>
    <w:rsid w:val="00565F25"/>
    <w:rsid w:val="005675ED"/>
    <w:rsid w:val="00572B8B"/>
    <w:rsid w:val="00575123"/>
    <w:rsid w:val="00575593"/>
    <w:rsid w:val="00575F97"/>
    <w:rsid w:val="00584A9B"/>
    <w:rsid w:val="00587F8B"/>
    <w:rsid w:val="005A4D85"/>
    <w:rsid w:val="005A708C"/>
    <w:rsid w:val="005C189D"/>
    <w:rsid w:val="005C395F"/>
    <w:rsid w:val="005C70DC"/>
    <w:rsid w:val="005E0767"/>
    <w:rsid w:val="006034AE"/>
    <w:rsid w:val="00643CA5"/>
    <w:rsid w:val="0065636E"/>
    <w:rsid w:val="0066211C"/>
    <w:rsid w:val="00671B8D"/>
    <w:rsid w:val="00672C2D"/>
    <w:rsid w:val="00690B08"/>
    <w:rsid w:val="006925A5"/>
    <w:rsid w:val="006A0D97"/>
    <w:rsid w:val="006B3B97"/>
    <w:rsid w:val="006C042D"/>
    <w:rsid w:val="006C412A"/>
    <w:rsid w:val="006D1816"/>
    <w:rsid w:val="006D1A26"/>
    <w:rsid w:val="006F4619"/>
    <w:rsid w:val="006F6747"/>
    <w:rsid w:val="006F7967"/>
    <w:rsid w:val="00703F24"/>
    <w:rsid w:val="007103AD"/>
    <w:rsid w:val="00717552"/>
    <w:rsid w:val="0072737B"/>
    <w:rsid w:val="00732BA8"/>
    <w:rsid w:val="00745244"/>
    <w:rsid w:val="00747D6F"/>
    <w:rsid w:val="00747E3E"/>
    <w:rsid w:val="00752636"/>
    <w:rsid w:val="00760225"/>
    <w:rsid w:val="00767BED"/>
    <w:rsid w:val="00773039"/>
    <w:rsid w:val="00775256"/>
    <w:rsid w:val="0077604C"/>
    <w:rsid w:val="00777FA2"/>
    <w:rsid w:val="0078239E"/>
    <w:rsid w:val="007838AB"/>
    <w:rsid w:val="0078477C"/>
    <w:rsid w:val="007A516A"/>
    <w:rsid w:val="007A5432"/>
    <w:rsid w:val="007C5F7F"/>
    <w:rsid w:val="007D3312"/>
    <w:rsid w:val="007D76DA"/>
    <w:rsid w:val="007E6C66"/>
    <w:rsid w:val="007F6912"/>
    <w:rsid w:val="00801832"/>
    <w:rsid w:val="00833D09"/>
    <w:rsid w:val="008363EA"/>
    <w:rsid w:val="008475F3"/>
    <w:rsid w:val="008478B1"/>
    <w:rsid w:val="0086536C"/>
    <w:rsid w:val="008731AD"/>
    <w:rsid w:val="0087500E"/>
    <w:rsid w:val="00893C25"/>
    <w:rsid w:val="008A3769"/>
    <w:rsid w:val="008A5BB6"/>
    <w:rsid w:val="008B41F3"/>
    <w:rsid w:val="008C28CC"/>
    <w:rsid w:val="008D35F2"/>
    <w:rsid w:val="008D5EC0"/>
    <w:rsid w:val="009102CD"/>
    <w:rsid w:val="0091426C"/>
    <w:rsid w:val="009220DC"/>
    <w:rsid w:val="00923ADC"/>
    <w:rsid w:val="00927A0A"/>
    <w:rsid w:val="009322C8"/>
    <w:rsid w:val="00976233"/>
    <w:rsid w:val="00985D2B"/>
    <w:rsid w:val="00994429"/>
    <w:rsid w:val="009B7851"/>
    <w:rsid w:val="009E1947"/>
    <w:rsid w:val="009F36F6"/>
    <w:rsid w:val="009F4F14"/>
    <w:rsid w:val="009F5D04"/>
    <w:rsid w:val="00A026B2"/>
    <w:rsid w:val="00A050AE"/>
    <w:rsid w:val="00A067BB"/>
    <w:rsid w:val="00A46CDC"/>
    <w:rsid w:val="00A63B1F"/>
    <w:rsid w:val="00A64586"/>
    <w:rsid w:val="00A77EB5"/>
    <w:rsid w:val="00A825C1"/>
    <w:rsid w:val="00A90229"/>
    <w:rsid w:val="00AA2522"/>
    <w:rsid w:val="00AC0258"/>
    <w:rsid w:val="00AD023A"/>
    <w:rsid w:val="00AE2EE3"/>
    <w:rsid w:val="00B07285"/>
    <w:rsid w:val="00B2068D"/>
    <w:rsid w:val="00B220E1"/>
    <w:rsid w:val="00B23B4F"/>
    <w:rsid w:val="00B349D3"/>
    <w:rsid w:val="00B4358B"/>
    <w:rsid w:val="00B5405A"/>
    <w:rsid w:val="00B55C93"/>
    <w:rsid w:val="00B62724"/>
    <w:rsid w:val="00B66F58"/>
    <w:rsid w:val="00B72EE2"/>
    <w:rsid w:val="00B76A01"/>
    <w:rsid w:val="00B80F6E"/>
    <w:rsid w:val="00B91011"/>
    <w:rsid w:val="00BC272D"/>
    <w:rsid w:val="00BC3500"/>
    <w:rsid w:val="00BC4B89"/>
    <w:rsid w:val="00BD2D3B"/>
    <w:rsid w:val="00BD687A"/>
    <w:rsid w:val="00BE7914"/>
    <w:rsid w:val="00C15CB6"/>
    <w:rsid w:val="00C1737B"/>
    <w:rsid w:val="00C22DEA"/>
    <w:rsid w:val="00C325DA"/>
    <w:rsid w:val="00C34D0A"/>
    <w:rsid w:val="00C45A61"/>
    <w:rsid w:val="00C54EF3"/>
    <w:rsid w:val="00C7123F"/>
    <w:rsid w:val="00C80272"/>
    <w:rsid w:val="00CA2CE4"/>
    <w:rsid w:val="00CA4546"/>
    <w:rsid w:val="00CA58AF"/>
    <w:rsid w:val="00CB2163"/>
    <w:rsid w:val="00CC7877"/>
    <w:rsid w:val="00CD70B4"/>
    <w:rsid w:val="00CE6D20"/>
    <w:rsid w:val="00D07C32"/>
    <w:rsid w:val="00D11EDF"/>
    <w:rsid w:val="00D419D3"/>
    <w:rsid w:val="00D44A13"/>
    <w:rsid w:val="00D500E4"/>
    <w:rsid w:val="00D53414"/>
    <w:rsid w:val="00D56ECF"/>
    <w:rsid w:val="00D576AD"/>
    <w:rsid w:val="00D62AA2"/>
    <w:rsid w:val="00D669DE"/>
    <w:rsid w:val="00D83FA6"/>
    <w:rsid w:val="00DA6D7E"/>
    <w:rsid w:val="00DC48A2"/>
    <w:rsid w:val="00DD5C67"/>
    <w:rsid w:val="00DE35A6"/>
    <w:rsid w:val="00DE5131"/>
    <w:rsid w:val="00E2264F"/>
    <w:rsid w:val="00E31C2B"/>
    <w:rsid w:val="00E52587"/>
    <w:rsid w:val="00E53727"/>
    <w:rsid w:val="00E565F5"/>
    <w:rsid w:val="00E90242"/>
    <w:rsid w:val="00E922B0"/>
    <w:rsid w:val="00E9398C"/>
    <w:rsid w:val="00E94D7D"/>
    <w:rsid w:val="00E95967"/>
    <w:rsid w:val="00E9692E"/>
    <w:rsid w:val="00EA01AE"/>
    <w:rsid w:val="00EA6A4B"/>
    <w:rsid w:val="00EC2145"/>
    <w:rsid w:val="00EC4AB2"/>
    <w:rsid w:val="00EC4FF1"/>
    <w:rsid w:val="00EC710F"/>
    <w:rsid w:val="00EF6793"/>
    <w:rsid w:val="00F209FC"/>
    <w:rsid w:val="00F236FB"/>
    <w:rsid w:val="00F244EC"/>
    <w:rsid w:val="00F33FE3"/>
    <w:rsid w:val="00F631AC"/>
    <w:rsid w:val="00F65E5E"/>
    <w:rsid w:val="00F74C45"/>
    <w:rsid w:val="00F950ED"/>
    <w:rsid w:val="00FA4C56"/>
    <w:rsid w:val="00FA61E8"/>
    <w:rsid w:val="00FA79A9"/>
    <w:rsid w:val="00FE3EFF"/>
    <w:rsid w:val="00FF228F"/>
    <w:rsid w:val="00FF7065"/>
    <w:rsid w:val="02220452"/>
    <w:rsid w:val="03973E1E"/>
    <w:rsid w:val="03CF4A82"/>
    <w:rsid w:val="042814AF"/>
    <w:rsid w:val="04ED19B4"/>
    <w:rsid w:val="05756D0C"/>
    <w:rsid w:val="05A83522"/>
    <w:rsid w:val="06A6082F"/>
    <w:rsid w:val="07703178"/>
    <w:rsid w:val="08636B71"/>
    <w:rsid w:val="08C11309"/>
    <w:rsid w:val="0AAC56B9"/>
    <w:rsid w:val="0B884A83"/>
    <w:rsid w:val="0C453741"/>
    <w:rsid w:val="0CEF71D1"/>
    <w:rsid w:val="0CF52CE4"/>
    <w:rsid w:val="0E1D39DA"/>
    <w:rsid w:val="0EE014AB"/>
    <w:rsid w:val="0F7A6C2D"/>
    <w:rsid w:val="0FDF5C0B"/>
    <w:rsid w:val="12BE5E5D"/>
    <w:rsid w:val="12E357B1"/>
    <w:rsid w:val="134C5658"/>
    <w:rsid w:val="14F0681E"/>
    <w:rsid w:val="15275296"/>
    <w:rsid w:val="15A21ABC"/>
    <w:rsid w:val="16340014"/>
    <w:rsid w:val="17175E4E"/>
    <w:rsid w:val="1791394E"/>
    <w:rsid w:val="17E82543"/>
    <w:rsid w:val="190D19F9"/>
    <w:rsid w:val="19447AF2"/>
    <w:rsid w:val="19467337"/>
    <w:rsid w:val="19902404"/>
    <w:rsid w:val="1A89754D"/>
    <w:rsid w:val="1B9B55FA"/>
    <w:rsid w:val="1BA829C6"/>
    <w:rsid w:val="1BEE4FFC"/>
    <w:rsid w:val="1C313675"/>
    <w:rsid w:val="1D587393"/>
    <w:rsid w:val="1E671810"/>
    <w:rsid w:val="1F1661FD"/>
    <w:rsid w:val="1F7140B6"/>
    <w:rsid w:val="1F8236CB"/>
    <w:rsid w:val="204B5009"/>
    <w:rsid w:val="20514574"/>
    <w:rsid w:val="217E53DA"/>
    <w:rsid w:val="2210610B"/>
    <w:rsid w:val="23436172"/>
    <w:rsid w:val="23443AA5"/>
    <w:rsid w:val="23994C7C"/>
    <w:rsid w:val="24F8684A"/>
    <w:rsid w:val="25F211C1"/>
    <w:rsid w:val="26085734"/>
    <w:rsid w:val="26396CBB"/>
    <w:rsid w:val="263D6740"/>
    <w:rsid w:val="27DA4AB8"/>
    <w:rsid w:val="29646020"/>
    <w:rsid w:val="2981004A"/>
    <w:rsid w:val="2A140CEB"/>
    <w:rsid w:val="2ACC3C66"/>
    <w:rsid w:val="2AF2259A"/>
    <w:rsid w:val="2B4F130C"/>
    <w:rsid w:val="2B7B5EA5"/>
    <w:rsid w:val="2CB2255B"/>
    <w:rsid w:val="2CD633B7"/>
    <w:rsid w:val="2D7F5E81"/>
    <w:rsid w:val="2DBA0822"/>
    <w:rsid w:val="2DFB4E9F"/>
    <w:rsid w:val="2EE3791C"/>
    <w:rsid w:val="2F12172E"/>
    <w:rsid w:val="2FA313F4"/>
    <w:rsid w:val="2FD13668"/>
    <w:rsid w:val="30336EF5"/>
    <w:rsid w:val="30742EF6"/>
    <w:rsid w:val="30DB7151"/>
    <w:rsid w:val="31AD31B1"/>
    <w:rsid w:val="31B02CC1"/>
    <w:rsid w:val="31FE3890"/>
    <w:rsid w:val="332A6566"/>
    <w:rsid w:val="3413448B"/>
    <w:rsid w:val="37AB3F6B"/>
    <w:rsid w:val="38E51287"/>
    <w:rsid w:val="39086E4B"/>
    <w:rsid w:val="3936712E"/>
    <w:rsid w:val="39BF0665"/>
    <w:rsid w:val="3B760700"/>
    <w:rsid w:val="3CC66EC4"/>
    <w:rsid w:val="3CC850A0"/>
    <w:rsid w:val="3E404EDF"/>
    <w:rsid w:val="3FBC1D79"/>
    <w:rsid w:val="3FD542F6"/>
    <w:rsid w:val="418A7C1C"/>
    <w:rsid w:val="41E629AE"/>
    <w:rsid w:val="42BA148D"/>
    <w:rsid w:val="440009D7"/>
    <w:rsid w:val="440832FA"/>
    <w:rsid w:val="44A220FC"/>
    <w:rsid w:val="44A459D7"/>
    <w:rsid w:val="470E3CA9"/>
    <w:rsid w:val="47326DEF"/>
    <w:rsid w:val="49505282"/>
    <w:rsid w:val="498D5FCE"/>
    <w:rsid w:val="4A43437A"/>
    <w:rsid w:val="4A5E7352"/>
    <w:rsid w:val="4A796B3F"/>
    <w:rsid w:val="4A812570"/>
    <w:rsid w:val="4B13359E"/>
    <w:rsid w:val="4DF2410A"/>
    <w:rsid w:val="4E2B42CF"/>
    <w:rsid w:val="4E8D3AEF"/>
    <w:rsid w:val="4EA52CC9"/>
    <w:rsid w:val="4F0865EF"/>
    <w:rsid w:val="4F8E4782"/>
    <w:rsid w:val="50C20F23"/>
    <w:rsid w:val="51745E4D"/>
    <w:rsid w:val="52040400"/>
    <w:rsid w:val="5252469E"/>
    <w:rsid w:val="534E1853"/>
    <w:rsid w:val="53F31C3E"/>
    <w:rsid w:val="5471407D"/>
    <w:rsid w:val="548E6479"/>
    <w:rsid w:val="55473894"/>
    <w:rsid w:val="554F3543"/>
    <w:rsid w:val="58F80585"/>
    <w:rsid w:val="5AEC7393"/>
    <w:rsid w:val="5B1757C1"/>
    <w:rsid w:val="5B535B13"/>
    <w:rsid w:val="5BA2616D"/>
    <w:rsid w:val="5CDD3775"/>
    <w:rsid w:val="5D4F7043"/>
    <w:rsid w:val="5F081A61"/>
    <w:rsid w:val="5F847290"/>
    <w:rsid w:val="5FBB6271"/>
    <w:rsid w:val="6047186A"/>
    <w:rsid w:val="60812609"/>
    <w:rsid w:val="62783165"/>
    <w:rsid w:val="62F37AEC"/>
    <w:rsid w:val="66262D93"/>
    <w:rsid w:val="666547ED"/>
    <w:rsid w:val="6685410D"/>
    <w:rsid w:val="66CA260D"/>
    <w:rsid w:val="6726629D"/>
    <w:rsid w:val="6911077E"/>
    <w:rsid w:val="6AF525BC"/>
    <w:rsid w:val="6AF82133"/>
    <w:rsid w:val="6AFC187A"/>
    <w:rsid w:val="6B2D744D"/>
    <w:rsid w:val="6B847090"/>
    <w:rsid w:val="6D50305B"/>
    <w:rsid w:val="6DE030F8"/>
    <w:rsid w:val="6E1A5732"/>
    <w:rsid w:val="6E605942"/>
    <w:rsid w:val="6F016506"/>
    <w:rsid w:val="701A7E66"/>
    <w:rsid w:val="70865E8E"/>
    <w:rsid w:val="710C2983"/>
    <w:rsid w:val="71A640B5"/>
    <w:rsid w:val="739965E8"/>
    <w:rsid w:val="73FC086F"/>
    <w:rsid w:val="75E66126"/>
    <w:rsid w:val="764900A1"/>
    <w:rsid w:val="770F3F2C"/>
    <w:rsid w:val="774F3594"/>
    <w:rsid w:val="79642C85"/>
    <w:rsid w:val="799108FC"/>
    <w:rsid w:val="79B17181"/>
    <w:rsid w:val="79BD2B89"/>
    <w:rsid w:val="7ABE2248"/>
    <w:rsid w:val="7BA44E97"/>
    <w:rsid w:val="7C6358BE"/>
    <w:rsid w:val="7CC549B7"/>
    <w:rsid w:val="7D590F72"/>
    <w:rsid w:val="7DBC3F39"/>
    <w:rsid w:val="7DC32AF8"/>
    <w:rsid w:val="7DC435FC"/>
    <w:rsid w:val="7E4C4F1F"/>
    <w:rsid w:val="7FA448ED"/>
    <w:rsid w:val="7FA72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styleId="14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B1DA6-F491-4323-9C0C-4B95B4921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905</Characters>
  <Lines>7</Lines>
  <Paragraphs>2</Paragraphs>
  <TotalTime>102</TotalTime>
  <ScaleCrop>false</ScaleCrop>
  <LinksUpToDate>false</LinksUpToDate>
  <CharactersWithSpaces>1061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乐言</cp:lastModifiedBy>
  <dcterms:modified xsi:type="dcterms:W3CDTF">2020-11-23T04:47:26Z</dcterms:modified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