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3EE" w:rsidRDefault="0097160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D14D57" w:rsidRPr="00945A50" w:rsidTr="00945A50">
        <w:trPr>
          <w:trHeight w:val="515"/>
        </w:trPr>
        <w:tc>
          <w:tcPr>
            <w:tcW w:w="2160" w:type="dxa"/>
            <w:vMerge w:val="restart"/>
            <w:vAlign w:val="center"/>
          </w:tcPr>
          <w:p w:rsidR="00D14D57" w:rsidRPr="00945A50" w:rsidRDefault="00D14D57" w:rsidP="00945A50">
            <w:pPr>
              <w:spacing w:before="120"/>
              <w:jc w:val="center"/>
              <w:rPr>
                <w:szCs w:val="21"/>
              </w:rPr>
            </w:pPr>
            <w:r w:rsidRPr="00945A50">
              <w:rPr>
                <w:rFonts w:hint="eastAsia"/>
                <w:szCs w:val="21"/>
              </w:rPr>
              <w:t>过程与活动、</w:t>
            </w:r>
          </w:p>
          <w:p w:rsidR="00D14D57" w:rsidRPr="00945A50" w:rsidRDefault="00D14D57" w:rsidP="00945A50">
            <w:pPr>
              <w:jc w:val="center"/>
              <w:rPr>
                <w:szCs w:val="21"/>
              </w:rPr>
            </w:pPr>
            <w:r w:rsidRPr="00945A50">
              <w:rPr>
                <w:rFonts w:hint="eastAsia"/>
                <w:szCs w:val="21"/>
              </w:rPr>
              <w:t>抽样计划</w:t>
            </w:r>
          </w:p>
        </w:tc>
        <w:tc>
          <w:tcPr>
            <w:tcW w:w="960" w:type="dxa"/>
            <w:vMerge w:val="restart"/>
            <w:vAlign w:val="center"/>
          </w:tcPr>
          <w:p w:rsidR="00D14D57" w:rsidRPr="00945A50" w:rsidRDefault="00D14D57" w:rsidP="00945A50">
            <w:pPr>
              <w:rPr>
                <w:szCs w:val="21"/>
              </w:rPr>
            </w:pPr>
            <w:r w:rsidRPr="00945A50">
              <w:rPr>
                <w:rFonts w:hint="eastAsia"/>
                <w:szCs w:val="21"/>
              </w:rPr>
              <w:t>涉及</w:t>
            </w:r>
          </w:p>
          <w:p w:rsidR="00D14D57" w:rsidRPr="00945A50" w:rsidRDefault="00D14D57" w:rsidP="00945A50">
            <w:pPr>
              <w:rPr>
                <w:szCs w:val="21"/>
              </w:rPr>
            </w:pPr>
            <w:r w:rsidRPr="00945A50">
              <w:rPr>
                <w:rFonts w:hint="eastAsia"/>
                <w:szCs w:val="21"/>
              </w:rPr>
              <w:t>条款</w:t>
            </w:r>
          </w:p>
        </w:tc>
        <w:tc>
          <w:tcPr>
            <w:tcW w:w="10004" w:type="dxa"/>
            <w:vAlign w:val="center"/>
          </w:tcPr>
          <w:p w:rsidR="00D14D57" w:rsidRPr="00945A50" w:rsidRDefault="00D14D57" w:rsidP="00B504B6">
            <w:pPr>
              <w:rPr>
                <w:szCs w:val="21"/>
              </w:rPr>
            </w:pPr>
            <w:r w:rsidRPr="00945A50">
              <w:rPr>
                <w:rFonts w:hint="eastAsia"/>
                <w:szCs w:val="21"/>
              </w:rPr>
              <w:t>受审核部门：</w:t>
            </w:r>
            <w:r w:rsidRPr="00D462BB">
              <w:rPr>
                <w:rFonts w:hint="eastAsia"/>
                <w:szCs w:val="21"/>
              </w:rPr>
              <w:t>管理层、</w:t>
            </w:r>
            <w:r w:rsidR="00D462BB" w:rsidRPr="00D462BB">
              <w:rPr>
                <w:rFonts w:hint="eastAsia"/>
                <w:szCs w:val="21"/>
              </w:rPr>
              <w:t>综合部、</w:t>
            </w:r>
            <w:r w:rsidR="00C6007C">
              <w:rPr>
                <w:rFonts w:hint="eastAsia"/>
                <w:szCs w:val="21"/>
              </w:rPr>
              <w:t>技术部</w:t>
            </w:r>
          </w:p>
        </w:tc>
        <w:tc>
          <w:tcPr>
            <w:tcW w:w="1585" w:type="dxa"/>
            <w:vMerge w:val="restart"/>
            <w:vAlign w:val="center"/>
          </w:tcPr>
          <w:p w:rsidR="00D14D57" w:rsidRPr="00945A50" w:rsidRDefault="00D14D57" w:rsidP="00945A50">
            <w:pPr>
              <w:rPr>
                <w:szCs w:val="21"/>
              </w:rPr>
            </w:pPr>
            <w:r w:rsidRPr="00945A50">
              <w:rPr>
                <w:rFonts w:hint="eastAsia"/>
                <w:szCs w:val="21"/>
              </w:rPr>
              <w:t>判定</w:t>
            </w:r>
          </w:p>
        </w:tc>
      </w:tr>
      <w:tr w:rsidR="00D14D57" w:rsidRPr="00945A50" w:rsidTr="00945A50">
        <w:trPr>
          <w:trHeight w:val="403"/>
        </w:trPr>
        <w:tc>
          <w:tcPr>
            <w:tcW w:w="2160" w:type="dxa"/>
            <w:vMerge/>
            <w:vAlign w:val="center"/>
          </w:tcPr>
          <w:p w:rsidR="00D14D57" w:rsidRPr="00945A50" w:rsidRDefault="00D14D57" w:rsidP="00945A50">
            <w:pPr>
              <w:rPr>
                <w:szCs w:val="21"/>
              </w:rPr>
            </w:pPr>
          </w:p>
        </w:tc>
        <w:tc>
          <w:tcPr>
            <w:tcW w:w="960" w:type="dxa"/>
            <w:vMerge/>
            <w:vAlign w:val="center"/>
          </w:tcPr>
          <w:p w:rsidR="00D14D57" w:rsidRPr="00945A50" w:rsidRDefault="00D14D57" w:rsidP="00945A50">
            <w:pPr>
              <w:rPr>
                <w:szCs w:val="21"/>
              </w:rPr>
            </w:pPr>
          </w:p>
        </w:tc>
        <w:tc>
          <w:tcPr>
            <w:tcW w:w="10004" w:type="dxa"/>
            <w:vAlign w:val="center"/>
          </w:tcPr>
          <w:p w:rsidR="00D14D57" w:rsidRPr="00945A50" w:rsidRDefault="00D14D57" w:rsidP="000E11FE">
            <w:pPr>
              <w:spacing w:before="120"/>
              <w:rPr>
                <w:szCs w:val="21"/>
              </w:rPr>
            </w:pPr>
            <w:r w:rsidRPr="00945A50">
              <w:rPr>
                <w:rFonts w:hint="eastAsia"/>
                <w:szCs w:val="21"/>
              </w:rPr>
              <w:t>审核员：朱晓丽</w:t>
            </w:r>
            <w:r w:rsidR="00D462BB">
              <w:rPr>
                <w:rFonts w:hint="eastAsia"/>
                <w:szCs w:val="21"/>
              </w:rPr>
              <w:t xml:space="preserve">  </w:t>
            </w:r>
            <w:r w:rsidRPr="00945A50">
              <w:rPr>
                <w:rFonts w:hint="eastAsia"/>
                <w:szCs w:val="21"/>
              </w:rPr>
              <w:t>审核时间：</w:t>
            </w:r>
            <w:r w:rsidR="00C6007C">
              <w:rPr>
                <w:rFonts w:hint="eastAsia"/>
                <w:szCs w:val="21"/>
              </w:rPr>
              <w:t>2020</w:t>
            </w:r>
            <w:r w:rsidRPr="00945A50">
              <w:rPr>
                <w:rFonts w:hint="eastAsia"/>
                <w:szCs w:val="21"/>
              </w:rPr>
              <w:t>年</w:t>
            </w:r>
            <w:r w:rsidR="00B504B6">
              <w:rPr>
                <w:rFonts w:hint="eastAsia"/>
                <w:szCs w:val="21"/>
              </w:rPr>
              <w:t>1</w:t>
            </w:r>
            <w:r w:rsidR="00C6007C">
              <w:rPr>
                <w:rFonts w:hint="eastAsia"/>
                <w:szCs w:val="21"/>
              </w:rPr>
              <w:t>1</w:t>
            </w:r>
            <w:r w:rsidRPr="00945A50">
              <w:rPr>
                <w:rFonts w:hint="eastAsia"/>
                <w:szCs w:val="21"/>
              </w:rPr>
              <w:t>月</w:t>
            </w:r>
            <w:r w:rsidR="000E11FE">
              <w:rPr>
                <w:rFonts w:hint="eastAsia"/>
                <w:szCs w:val="21"/>
              </w:rPr>
              <w:t>26</w:t>
            </w:r>
            <w:r w:rsidRPr="00945A50">
              <w:rPr>
                <w:rFonts w:hint="eastAsia"/>
                <w:szCs w:val="21"/>
              </w:rPr>
              <w:t>日</w:t>
            </w:r>
          </w:p>
        </w:tc>
        <w:tc>
          <w:tcPr>
            <w:tcW w:w="1585" w:type="dxa"/>
            <w:vMerge/>
          </w:tcPr>
          <w:p w:rsidR="00D14D57" w:rsidRPr="00945A50" w:rsidRDefault="00D14D57" w:rsidP="00945A50">
            <w:pPr>
              <w:rPr>
                <w:szCs w:val="21"/>
              </w:rPr>
            </w:pPr>
          </w:p>
        </w:tc>
      </w:tr>
      <w:tr w:rsidR="00D14D57" w:rsidRPr="00945A50" w:rsidTr="00945A50">
        <w:trPr>
          <w:trHeight w:val="516"/>
        </w:trPr>
        <w:tc>
          <w:tcPr>
            <w:tcW w:w="2160" w:type="dxa"/>
            <w:vMerge/>
            <w:vAlign w:val="center"/>
          </w:tcPr>
          <w:p w:rsidR="00D14D57" w:rsidRPr="00945A50" w:rsidRDefault="00D14D57" w:rsidP="00945A50">
            <w:pPr>
              <w:rPr>
                <w:szCs w:val="21"/>
              </w:rPr>
            </w:pPr>
          </w:p>
        </w:tc>
        <w:tc>
          <w:tcPr>
            <w:tcW w:w="960" w:type="dxa"/>
            <w:vMerge/>
            <w:vAlign w:val="center"/>
          </w:tcPr>
          <w:p w:rsidR="00D14D57" w:rsidRPr="00945A50" w:rsidRDefault="00D14D57" w:rsidP="00945A50">
            <w:pPr>
              <w:rPr>
                <w:szCs w:val="21"/>
              </w:rPr>
            </w:pPr>
          </w:p>
        </w:tc>
        <w:tc>
          <w:tcPr>
            <w:tcW w:w="10004" w:type="dxa"/>
            <w:vAlign w:val="center"/>
          </w:tcPr>
          <w:p w:rsidR="00D14D57" w:rsidRPr="00945A50" w:rsidRDefault="00D14D57" w:rsidP="00945A50">
            <w:pPr>
              <w:adjustRightInd w:val="0"/>
              <w:snapToGrid w:val="0"/>
              <w:rPr>
                <w:szCs w:val="21"/>
              </w:rPr>
            </w:pPr>
            <w:r w:rsidRPr="00945A50">
              <w:rPr>
                <w:rFonts w:hint="eastAsia"/>
                <w:szCs w:val="21"/>
              </w:rPr>
              <w:t>审核条款：</w:t>
            </w:r>
            <w:r w:rsidRPr="00945A50">
              <w:rPr>
                <w:rFonts w:ascii="宋体" w:hAnsi="宋体" w:hint="eastAsia"/>
                <w:b/>
                <w:bCs/>
                <w:szCs w:val="21"/>
              </w:rPr>
              <w:t>4.1，4.2，4.3，4.4，5.1，5.2，6.1，6.2， 7.1.1，</w:t>
            </w:r>
            <w:r w:rsidRPr="00945A50">
              <w:rPr>
                <w:rFonts w:hint="eastAsia"/>
                <w:szCs w:val="21"/>
              </w:rPr>
              <w:t>7.1.3</w:t>
            </w:r>
            <w:r w:rsidRPr="00945A50">
              <w:rPr>
                <w:rFonts w:hint="eastAsia"/>
                <w:szCs w:val="21"/>
              </w:rPr>
              <w:t>、</w:t>
            </w:r>
            <w:r w:rsidRPr="00945A50">
              <w:rPr>
                <w:rFonts w:hint="eastAsia"/>
                <w:szCs w:val="21"/>
              </w:rPr>
              <w:t xml:space="preserve">7.1.4  7.1.5 </w:t>
            </w:r>
            <w:r w:rsidRPr="00945A50">
              <w:rPr>
                <w:rFonts w:ascii="宋体" w:hAnsi="宋体" w:hint="eastAsia"/>
                <w:b/>
                <w:bCs/>
                <w:szCs w:val="21"/>
              </w:rPr>
              <w:t>7.4，</w:t>
            </w:r>
            <w:r w:rsidRPr="00945A50">
              <w:rPr>
                <w:rFonts w:hint="eastAsia"/>
                <w:szCs w:val="21"/>
              </w:rPr>
              <w:t>8.1 8.2 8.3</w:t>
            </w:r>
            <w:r w:rsidRPr="00945A50">
              <w:rPr>
                <w:rFonts w:hint="eastAsia"/>
                <w:szCs w:val="21"/>
              </w:rPr>
              <w:t>、</w:t>
            </w:r>
            <w:r w:rsidRPr="00945A50">
              <w:rPr>
                <w:rFonts w:hint="eastAsia"/>
                <w:szCs w:val="21"/>
              </w:rPr>
              <w:t xml:space="preserve">8.4  8.5.1  8.6 </w:t>
            </w:r>
            <w:r w:rsidRPr="00945A50">
              <w:rPr>
                <w:rFonts w:ascii="宋体" w:hAnsi="宋体" w:hint="eastAsia"/>
                <w:b/>
                <w:bCs/>
                <w:szCs w:val="21"/>
              </w:rPr>
              <w:t>9.2， 9.3，</w:t>
            </w:r>
            <w:r w:rsidR="00C6007C">
              <w:rPr>
                <w:rFonts w:ascii="宋体" w:hAnsi="宋体" w:hint="eastAsia"/>
                <w:b/>
                <w:bCs/>
                <w:szCs w:val="21"/>
              </w:rPr>
              <w:t xml:space="preserve">10.1 </w:t>
            </w:r>
            <w:r w:rsidRPr="00945A50">
              <w:rPr>
                <w:rFonts w:ascii="宋体" w:hAnsi="宋体" w:hint="eastAsia"/>
                <w:b/>
                <w:bCs/>
                <w:szCs w:val="21"/>
              </w:rPr>
              <w:t>10.3</w:t>
            </w:r>
          </w:p>
        </w:tc>
        <w:tc>
          <w:tcPr>
            <w:tcW w:w="1585" w:type="dxa"/>
            <w:vMerge/>
          </w:tcPr>
          <w:p w:rsidR="00D14D57" w:rsidRPr="00945A50" w:rsidRDefault="00D14D57" w:rsidP="00945A50">
            <w:pPr>
              <w:rPr>
                <w:szCs w:val="21"/>
              </w:rPr>
            </w:pPr>
          </w:p>
        </w:tc>
      </w:tr>
      <w:tr w:rsidR="00D14D57" w:rsidRPr="00945A50" w:rsidTr="00945A50">
        <w:trPr>
          <w:trHeight w:val="1255"/>
        </w:trPr>
        <w:tc>
          <w:tcPr>
            <w:tcW w:w="2160" w:type="dxa"/>
          </w:tcPr>
          <w:p w:rsidR="00D14D57" w:rsidRPr="00945A50" w:rsidRDefault="00D14D57" w:rsidP="00945A50">
            <w:pPr>
              <w:rPr>
                <w:szCs w:val="21"/>
              </w:rPr>
            </w:pPr>
            <w:r w:rsidRPr="00945A50">
              <w:rPr>
                <w:rFonts w:hint="eastAsia"/>
                <w:szCs w:val="21"/>
              </w:rPr>
              <w:t>资质</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总责</w:t>
            </w:r>
          </w:p>
          <w:p w:rsidR="00D14D57" w:rsidRPr="00945A50" w:rsidRDefault="00D14D57" w:rsidP="00945A50">
            <w:pPr>
              <w:rPr>
                <w:szCs w:val="21"/>
              </w:rPr>
            </w:pPr>
            <w:r w:rsidRPr="00945A50">
              <w:rPr>
                <w:rFonts w:hint="eastAsia"/>
                <w:szCs w:val="21"/>
              </w:rPr>
              <w:t>组织环境</w:t>
            </w:r>
            <w:r w:rsidRPr="00945A50">
              <w:rPr>
                <w:rFonts w:hint="eastAsia"/>
                <w:szCs w:val="21"/>
              </w:rPr>
              <w:t xml:space="preserve"> </w:t>
            </w:r>
          </w:p>
          <w:p w:rsidR="00D14D57" w:rsidRPr="00945A50" w:rsidRDefault="00D14D57" w:rsidP="00945A50">
            <w:pPr>
              <w:rPr>
                <w:szCs w:val="21"/>
              </w:rPr>
            </w:pPr>
            <w:r w:rsidRPr="00945A50">
              <w:rPr>
                <w:rFonts w:hint="eastAsia"/>
                <w:szCs w:val="21"/>
              </w:rPr>
              <w:t>文件管理</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0027C5" w:rsidRPr="00945A50" w:rsidRDefault="000027C5" w:rsidP="00945A50">
            <w:pPr>
              <w:rPr>
                <w:szCs w:val="21"/>
              </w:rPr>
            </w:pPr>
          </w:p>
          <w:p w:rsidR="00D14D57" w:rsidRPr="00945A50" w:rsidRDefault="00D14D57" w:rsidP="00945A50">
            <w:pPr>
              <w:rPr>
                <w:szCs w:val="21"/>
              </w:rPr>
            </w:pPr>
            <w:r w:rsidRPr="00945A50">
              <w:rPr>
                <w:rFonts w:hint="eastAsia"/>
                <w:szCs w:val="21"/>
              </w:rPr>
              <w:lastRenderedPageBreak/>
              <w:t>相关方的需求和期望</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rFonts w:hint="eastAsia"/>
                <w:szCs w:val="21"/>
              </w:rPr>
            </w:pPr>
          </w:p>
          <w:p w:rsidR="000E11FE" w:rsidRDefault="000E11FE" w:rsidP="00945A50">
            <w:pPr>
              <w:rPr>
                <w:rFonts w:hint="eastAsia"/>
                <w:szCs w:val="21"/>
              </w:rPr>
            </w:pPr>
          </w:p>
          <w:p w:rsidR="000E11FE" w:rsidRDefault="000E11FE" w:rsidP="00945A50">
            <w:pPr>
              <w:rPr>
                <w:rFonts w:hint="eastAsia"/>
                <w:szCs w:val="21"/>
              </w:rPr>
            </w:pPr>
          </w:p>
          <w:p w:rsidR="000E11FE" w:rsidRPr="00945A50" w:rsidRDefault="000E11FE"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领导作用和承诺</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C6007C" w:rsidRPr="00945A50" w:rsidRDefault="00C6007C" w:rsidP="00945A50">
            <w:pPr>
              <w:rPr>
                <w:szCs w:val="21"/>
              </w:rPr>
            </w:pPr>
          </w:p>
          <w:p w:rsidR="00D14D57" w:rsidRDefault="00D14D57" w:rsidP="00945A50">
            <w:pPr>
              <w:rPr>
                <w:szCs w:val="21"/>
              </w:rPr>
            </w:pPr>
          </w:p>
          <w:p w:rsidR="006428F0" w:rsidRDefault="006428F0" w:rsidP="00945A50">
            <w:pPr>
              <w:rPr>
                <w:szCs w:val="21"/>
              </w:rPr>
            </w:pPr>
          </w:p>
          <w:p w:rsidR="006428F0" w:rsidRDefault="006428F0" w:rsidP="00945A50">
            <w:pPr>
              <w:rPr>
                <w:szCs w:val="21"/>
              </w:rPr>
            </w:pPr>
          </w:p>
          <w:p w:rsidR="00D14D57" w:rsidRPr="00945A50" w:rsidRDefault="00D14D57" w:rsidP="00945A50">
            <w:pPr>
              <w:rPr>
                <w:szCs w:val="21"/>
              </w:rPr>
            </w:pPr>
            <w:r w:rsidRPr="00945A50">
              <w:rPr>
                <w:rFonts w:hint="eastAsia"/>
                <w:szCs w:val="21"/>
              </w:rPr>
              <w:t>质量方针和质量目标</w:t>
            </w: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C6007C" w:rsidRDefault="00C6007C" w:rsidP="00945A50">
            <w:pPr>
              <w:rPr>
                <w:szCs w:val="21"/>
              </w:rPr>
            </w:pPr>
          </w:p>
          <w:p w:rsidR="00C6007C" w:rsidRDefault="00C6007C" w:rsidP="00945A50">
            <w:pPr>
              <w:rPr>
                <w:rFonts w:hint="eastAsia"/>
                <w:szCs w:val="21"/>
              </w:rPr>
            </w:pPr>
          </w:p>
          <w:p w:rsidR="00B9075B" w:rsidRDefault="00B9075B" w:rsidP="00945A50">
            <w:pPr>
              <w:rPr>
                <w:rFonts w:hint="eastAsia"/>
                <w:szCs w:val="21"/>
              </w:rPr>
            </w:pPr>
          </w:p>
          <w:p w:rsidR="00B9075B" w:rsidRPr="00945A50" w:rsidRDefault="00B9075B" w:rsidP="00945A50">
            <w:pPr>
              <w:rPr>
                <w:szCs w:val="21"/>
              </w:rPr>
            </w:pPr>
          </w:p>
          <w:p w:rsidR="00D14D57" w:rsidRPr="00945A50" w:rsidRDefault="00D14D57" w:rsidP="00945A50">
            <w:pPr>
              <w:rPr>
                <w:szCs w:val="21"/>
              </w:rPr>
            </w:pPr>
            <w:r w:rsidRPr="00945A50">
              <w:rPr>
                <w:rFonts w:hint="eastAsia"/>
                <w:szCs w:val="21"/>
              </w:rPr>
              <w:t>策划</w:t>
            </w:r>
          </w:p>
          <w:p w:rsidR="00D14D57" w:rsidRPr="00945A50" w:rsidRDefault="00D14D57" w:rsidP="00945A50">
            <w:pPr>
              <w:rPr>
                <w:szCs w:val="21"/>
              </w:rPr>
            </w:pPr>
            <w:r w:rsidRPr="00945A50">
              <w:rPr>
                <w:rFonts w:hint="eastAsia"/>
                <w:szCs w:val="21"/>
              </w:rPr>
              <w:t>应对风险和机遇的措施</w:t>
            </w:r>
          </w:p>
          <w:p w:rsidR="00D14D57" w:rsidRPr="00945A50" w:rsidRDefault="00D14D57" w:rsidP="00945A50">
            <w:pPr>
              <w:rPr>
                <w:szCs w:val="21"/>
              </w:rPr>
            </w:pPr>
          </w:p>
          <w:p w:rsidR="00D14D57" w:rsidRDefault="00D14D57" w:rsidP="00945A50">
            <w:pPr>
              <w:rPr>
                <w:rFonts w:hint="eastAsia"/>
                <w:szCs w:val="21"/>
              </w:rPr>
            </w:pPr>
          </w:p>
          <w:p w:rsidR="00B9075B" w:rsidRPr="00945A50" w:rsidRDefault="00B9075B"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资源总则</w:t>
            </w:r>
          </w:p>
          <w:p w:rsidR="00D14D57" w:rsidRPr="00945A50" w:rsidRDefault="00D14D57" w:rsidP="00945A50">
            <w:pPr>
              <w:rPr>
                <w:szCs w:val="21"/>
              </w:rPr>
            </w:pPr>
            <w:r w:rsidRPr="00945A50">
              <w:rPr>
                <w:rFonts w:hint="eastAsia"/>
                <w:szCs w:val="21"/>
              </w:rPr>
              <w:t>设施设备管理</w:t>
            </w: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C6007C" w:rsidRDefault="00C6007C" w:rsidP="00945A50">
            <w:pPr>
              <w:rPr>
                <w:szCs w:val="21"/>
              </w:rPr>
            </w:pPr>
          </w:p>
          <w:p w:rsidR="006428F0" w:rsidRDefault="006428F0" w:rsidP="00945A50">
            <w:pPr>
              <w:rPr>
                <w:szCs w:val="21"/>
              </w:rPr>
            </w:pPr>
          </w:p>
          <w:p w:rsidR="00B504B6" w:rsidRPr="00945A50" w:rsidRDefault="00B504B6" w:rsidP="00945A50">
            <w:pPr>
              <w:rPr>
                <w:szCs w:val="21"/>
              </w:rPr>
            </w:pPr>
          </w:p>
          <w:p w:rsidR="00D14D57" w:rsidRPr="00945A50" w:rsidRDefault="00D14D57" w:rsidP="00945A50">
            <w:pPr>
              <w:rPr>
                <w:szCs w:val="21"/>
              </w:rPr>
            </w:pPr>
            <w:r w:rsidRPr="00945A50">
              <w:rPr>
                <w:rFonts w:hint="eastAsia"/>
                <w:szCs w:val="21"/>
              </w:rPr>
              <w:t>过程运行环境</w:t>
            </w:r>
          </w:p>
          <w:p w:rsidR="00D14D57" w:rsidRPr="00945A50" w:rsidRDefault="00D14D57"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B504B6" w:rsidRPr="00945A50" w:rsidRDefault="00B504B6"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监视和测量工具</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E31B5F" w:rsidRDefault="00E31B5F" w:rsidP="00945A50">
            <w:pPr>
              <w:rPr>
                <w:szCs w:val="21"/>
              </w:rPr>
            </w:pPr>
          </w:p>
          <w:p w:rsidR="00B504B6" w:rsidRDefault="00B504B6" w:rsidP="00945A50">
            <w:pPr>
              <w:rPr>
                <w:rFonts w:hint="eastAsia"/>
                <w:szCs w:val="21"/>
              </w:rPr>
            </w:pPr>
          </w:p>
          <w:p w:rsidR="00B9075B" w:rsidRDefault="00B9075B" w:rsidP="00945A50">
            <w:pPr>
              <w:rPr>
                <w:rFonts w:hint="eastAsia"/>
                <w:szCs w:val="21"/>
              </w:rPr>
            </w:pPr>
          </w:p>
          <w:p w:rsidR="00B9075B" w:rsidRDefault="00B9075B" w:rsidP="00945A50">
            <w:pPr>
              <w:rPr>
                <w:rFonts w:hint="eastAsia"/>
                <w:szCs w:val="21"/>
              </w:rPr>
            </w:pPr>
          </w:p>
          <w:p w:rsidR="00B9075B" w:rsidRDefault="00B9075B" w:rsidP="00945A50">
            <w:pPr>
              <w:rPr>
                <w:szCs w:val="21"/>
              </w:rPr>
            </w:pPr>
          </w:p>
          <w:p w:rsidR="00945A50" w:rsidRPr="00945A50" w:rsidRDefault="00945A50" w:rsidP="00945A50">
            <w:pPr>
              <w:rPr>
                <w:szCs w:val="21"/>
              </w:rPr>
            </w:pPr>
          </w:p>
          <w:p w:rsidR="00D14D57" w:rsidRPr="00945A50" w:rsidRDefault="00D14D57" w:rsidP="00945A50">
            <w:pPr>
              <w:rPr>
                <w:szCs w:val="21"/>
              </w:rPr>
            </w:pPr>
            <w:r w:rsidRPr="00945A50">
              <w:rPr>
                <w:rFonts w:hint="eastAsia"/>
                <w:szCs w:val="21"/>
              </w:rPr>
              <w:t>沟通</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945A50" w:rsidRPr="00945A50" w:rsidRDefault="00945A50" w:rsidP="00945A50">
            <w:pPr>
              <w:rPr>
                <w:szCs w:val="21"/>
              </w:rPr>
            </w:pPr>
            <w:r w:rsidRPr="00945A50">
              <w:rPr>
                <w:rFonts w:hint="eastAsia"/>
                <w:szCs w:val="21"/>
              </w:rPr>
              <w:t>运行策划和控制；</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r w:rsidRPr="00510A9D">
              <w:rPr>
                <w:rFonts w:hint="eastAsia"/>
                <w:szCs w:val="21"/>
              </w:rPr>
              <w:t>顾客要求</w:t>
            </w:r>
          </w:p>
          <w:p w:rsidR="00510A9D" w:rsidRPr="00945A50" w:rsidRDefault="00510A9D" w:rsidP="00945A50">
            <w:pPr>
              <w:rPr>
                <w:szCs w:val="21"/>
              </w:rPr>
            </w:pPr>
          </w:p>
          <w:p w:rsidR="00945A50" w:rsidRDefault="00945A50" w:rsidP="00945A50">
            <w:pPr>
              <w:rPr>
                <w:szCs w:val="21"/>
              </w:rPr>
            </w:pPr>
            <w:r w:rsidRPr="00945A50">
              <w:rPr>
                <w:rFonts w:hint="eastAsia"/>
                <w:szCs w:val="21"/>
              </w:rPr>
              <w:t>产品和服务的设计和开发</w:t>
            </w:r>
          </w:p>
          <w:p w:rsidR="00510A9D" w:rsidRPr="00945A50" w:rsidRDefault="00510A9D"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外部提供过程、产品和服务过程管理</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rFonts w:hint="eastAsia"/>
                <w:szCs w:val="21"/>
              </w:rPr>
            </w:pPr>
          </w:p>
          <w:p w:rsidR="00B9075B" w:rsidRDefault="00B9075B" w:rsidP="00945A50">
            <w:pPr>
              <w:rPr>
                <w:rFonts w:hint="eastAsia"/>
                <w:szCs w:val="21"/>
              </w:rPr>
            </w:pPr>
          </w:p>
          <w:p w:rsidR="00B9075B" w:rsidRDefault="00B9075B" w:rsidP="00945A50">
            <w:pPr>
              <w:rPr>
                <w:rFonts w:hint="eastAsia"/>
                <w:szCs w:val="21"/>
              </w:rPr>
            </w:pPr>
          </w:p>
          <w:p w:rsidR="00B9075B" w:rsidRDefault="00B9075B" w:rsidP="00945A50">
            <w:pPr>
              <w:rPr>
                <w:rFonts w:hint="eastAsia"/>
                <w:szCs w:val="21"/>
              </w:rPr>
            </w:pPr>
          </w:p>
          <w:p w:rsidR="00B9075B" w:rsidRPr="00945A50" w:rsidRDefault="00B9075B" w:rsidP="00945A50">
            <w:pPr>
              <w:rPr>
                <w:szCs w:val="21"/>
              </w:rPr>
            </w:pPr>
          </w:p>
          <w:p w:rsidR="00945A50" w:rsidRPr="00945A50" w:rsidRDefault="00945A50" w:rsidP="00945A50">
            <w:pPr>
              <w:rPr>
                <w:szCs w:val="21"/>
              </w:rPr>
            </w:pPr>
          </w:p>
          <w:p w:rsidR="00945A50" w:rsidRPr="00945A50" w:rsidRDefault="00B504B6" w:rsidP="00945A50">
            <w:pPr>
              <w:rPr>
                <w:szCs w:val="21"/>
              </w:rPr>
            </w:pPr>
            <w:r>
              <w:rPr>
                <w:rFonts w:hint="eastAsia"/>
                <w:szCs w:val="21"/>
              </w:rPr>
              <w:t>生产和服务提供；产品和服务的要求确定、评审和更改</w:t>
            </w:r>
          </w:p>
          <w:p w:rsidR="00945A50" w:rsidRPr="00945A50" w:rsidRDefault="00945A50" w:rsidP="00945A50">
            <w:pPr>
              <w:tabs>
                <w:tab w:val="left" w:pos="7380"/>
              </w:tabs>
              <w:rPr>
                <w:rFonts w:ascii="宋体" w:hAnsi="宋体"/>
                <w:szCs w:val="21"/>
              </w:rPr>
            </w:pPr>
            <w:r w:rsidRPr="00945A50">
              <w:rPr>
                <w:rFonts w:ascii="宋体" w:hAnsi="宋体" w:hint="eastAsia"/>
                <w:szCs w:val="21"/>
              </w:rPr>
              <w:t>过程、交付产品的监视、测量和评价</w:t>
            </w:r>
          </w:p>
          <w:p w:rsidR="00945A50" w:rsidRDefault="00945A50"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hint="eastAsia"/>
                <w:szCs w:val="21"/>
              </w:rPr>
            </w:pPr>
          </w:p>
          <w:p w:rsidR="00B9075B" w:rsidRDefault="00B9075B" w:rsidP="00945A50">
            <w:pPr>
              <w:rPr>
                <w:rFonts w:ascii="宋体" w:hAnsi="宋体" w:hint="eastAsia"/>
                <w:szCs w:val="21"/>
              </w:rPr>
            </w:pPr>
          </w:p>
          <w:p w:rsidR="00B9075B" w:rsidRDefault="00B9075B" w:rsidP="00945A50">
            <w:pPr>
              <w:rPr>
                <w:rFonts w:ascii="宋体" w:hAnsi="宋体" w:hint="eastAsia"/>
                <w:szCs w:val="21"/>
              </w:rPr>
            </w:pPr>
          </w:p>
          <w:p w:rsidR="00B9075B" w:rsidRDefault="00B9075B" w:rsidP="00945A50">
            <w:pPr>
              <w:rPr>
                <w:rFonts w:ascii="宋体" w:hAnsi="宋体" w:hint="eastAsia"/>
                <w:szCs w:val="21"/>
              </w:rPr>
            </w:pPr>
          </w:p>
          <w:p w:rsidR="00B9075B" w:rsidRDefault="00B9075B" w:rsidP="00945A50">
            <w:pPr>
              <w:rPr>
                <w:rFonts w:ascii="宋体" w:hAnsi="宋体"/>
                <w:szCs w:val="21"/>
              </w:rPr>
            </w:pPr>
          </w:p>
          <w:p w:rsidR="00B504B6" w:rsidRPr="00B504B6" w:rsidRDefault="00B504B6" w:rsidP="00945A50">
            <w:pPr>
              <w:rPr>
                <w:rFonts w:ascii="宋体" w:hAnsi="宋体"/>
                <w:szCs w:val="21"/>
              </w:rPr>
            </w:pPr>
          </w:p>
          <w:p w:rsidR="00D14D57" w:rsidRPr="00945A50" w:rsidRDefault="00D14D57" w:rsidP="00945A50">
            <w:pPr>
              <w:rPr>
                <w:szCs w:val="21"/>
              </w:rPr>
            </w:pPr>
            <w:r w:rsidRPr="00945A50">
              <w:rPr>
                <w:rFonts w:hint="eastAsia"/>
                <w:szCs w:val="21"/>
              </w:rPr>
              <w:t>内审</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B504B6" w:rsidRPr="00945A50" w:rsidRDefault="00B504B6" w:rsidP="00945A50">
            <w:pPr>
              <w:rPr>
                <w:szCs w:val="21"/>
              </w:rPr>
            </w:pPr>
          </w:p>
          <w:p w:rsidR="00D14D57" w:rsidRPr="00945A50" w:rsidRDefault="00D14D57" w:rsidP="00945A50">
            <w:pPr>
              <w:rPr>
                <w:szCs w:val="21"/>
              </w:rPr>
            </w:pPr>
          </w:p>
          <w:p w:rsidR="00D14D57" w:rsidRDefault="00D14D57" w:rsidP="00945A50">
            <w:pPr>
              <w:rPr>
                <w:szCs w:val="21"/>
              </w:rPr>
            </w:pPr>
          </w:p>
          <w:p w:rsidR="00B504B6" w:rsidRDefault="00B504B6" w:rsidP="00945A50">
            <w:pPr>
              <w:rPr>
                <w:rFonts w:hint="eastAsia"/>
                <w:szCs w:val="21"/>
              </w:rPr>
            </w:pPr>
          </w:p>
          <w:p w:rsidR="00B9075B" w:rsidRDefault="00B9075B" w:rsidP="00945A50">
            <w:pPr>
              <w:rPr>
                <w:rFonts w:hint="eastAsia"/>
                <w:szCs w:val="21"/>
              </w:rPr>
            </w:pPr>
          </w:p>
          <w:p w:rsidR="00B9075B" w:rsidRDefault="00B9075B" w:rsidP="00945A50">
            <w:pPr>
              <w:rPr>
                <w:rFonts w:hint="eastAsia"/>
                <w:szCs w:val="21"/>
              </w:rPr>
            </w:pPr>
          </w:p>
          <w:p w:rsidR="00B9075B" w:rsidRDefault="00B9075B" w:rsidP="00945A50">
            <w:pPr>
              <w:rPr>
                <w:rFonts w:hint="eastAsia"/>
                <w:szCs w:val="21"/>
              </w:rPr>
            </w:pPr>
          </w:p>
          <w:p w:rsidR="00B9075B" w:rsidRDefault="00B9075B" w:rsidP="00945A50">
            <w:pPr>
              <w:rPr>
                <w:rFonts w:hint="eastAsia"/>
                <w:szCs w:val="21"/>
              </w:rPr>
            </w:pPr>
          </w:p>
          <w:p w:rsidR="00B9075B" w:rsidRDefault="00B9075B" w:rsidP="00945A50">
            <w:pPr>
              <w:rPr>
                <w:rFonts w:hint="eastAsia"/>
                <w:szCs w:val="21"/>
              </w:rPr>
            </w:pPr>
          </w:p>
          <w:p w:rsidR="00B9075B" w:rsidRDefault="00B9075B" w:rsidP="00945A50">
            <w:pPr>
              <w:rPr>
                <w:rFonts w:hint="eastAsia"/>
                <w:szCs w:val="21"/>
              </w:rPr>
            </w:pPr>
          </w:p>
          <w:p w:rsidR="00B9075B" w:rsidRDefault="00B9075B" w:rsidP="00945A50">
            <w:pPr>
              <w:rPr>
                <w:rFonts w:hint="eastAsia"/>
                <w:szCs w:val="21"/>
              </w:rPr>
            </w:pPr>
          </w:p>
          <w:p w:rsidR="00B9075B" w:rsidRDefault="00B9075B" w:rsidP="00945A50">
            <w:pPr>
              <w:rPr>
                <w:rFonts w:hint="eastAsia"/>
                <w:szCs w:val="21"/>
              </w:rPr>
            </w:pPr>
          </w:p>
          <w:p w:rsidR="00B9075B" w:rsidRDefault="00B9075B" w:rsidP="00945A50">
            <w:pPr>
              <w:rPr>
                <w:rFonts w:hint="eastAsia"/>
                <w:szCs w:val="21"/>
              </w:rPr>
            </w:pPr>
          </w:p>
          <w:p w:rsidR="00B9075B" w:rsidRDefault="00B9075B" w:rsidP="00945A50">
            <w:pPr>
              <w:rPr>
                <w:szCs w:val="21"/>
              </w:rPr>
            </w:pPr>
          </w:p>
          <w:p w:rsidR="00B504B6" w:rsidRPr="00945A50" w:rsidRDefault="00B504B6" w:rsidP="00945A50">
            <w:pPr>
              <w:rPr>
                <w:szCs w:val="21"/>
              </w:rPr>
            </w:pPr>
          </w:p>
          <w:p w:rsidR="00D14D57" w:rsidRPr="00945A50" w:rsidRDefault="00D14D57" w:rsidP="00945A50">
            <w:pPr>
              <w:rPr>
                <w:szCs w:val="21"/>
              </w:rPr>
            </w:pPr>
            <w:r w:rsidRPr="00945A50">
              <w:rPr>
                <w:rFonts w:hint="eastAsia"/>
                <w:szCs w:val="21"/>
              </w:rPr>
              <w:t>管理评审</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C6007C" w:rsidRDefault="00C6007C" w:rsidP="00945A50">
            <w:pPr>
              <w:rPr>
                <w:szCs w:val="21"/>
              </w:rPr>
            </w:pPr>
          </w:p>
          <w:p w:rsidR="00C6007C" w:rsidRDefault="00C6007C" w:rsidP="00945A50">
            <w:pPr>
              <w:rPr>
                <w:szCs w:val="21"/>
              </w:rPr>
            </w:pPr>
          </w:p>
          <w:p w:rsidR="00C6007C" w:rsidRDefault="00C6007C" w:rsidP="00945A50">
            <w:pPr>
              <w:rPr>
                <w:szCs w:val="21"/>
              </w:rPr>
            </w:pPr>
          </w:p>
          <w:p w:rsidR="00C6007C" w:rsidRDefault="00C6007C" w:rsidP="00945A50">
            <w:pPr>
              <w:rPr>
                <w:szCs w:val="21"/>
              </w:rPr>
            </w:pPr>
          </w:p>
          <w:p w:rsidR="00C6007C" w:rsidRDefault="00C6007C" w:rsidP="00945A50">
            <w:pPr>
              <w:rPr>
                <w:szCs w:val="21"/>
              </w:rPr>
            </w:pPr>
          </w:p>
          <w:p w:rsidR="00C6007C" w:rsidRDefault="00C6007C" w:rsidP="00945A50">
            <w:pPr>
              <w:rPr>
                <w:szCs w:val="21"/>
              </w:rPr>
            </w:pPr>
          </w:p>
          <w:p w:rsidR="00C6007C" w:rsidRDefault="00C6007C" w:rsidP="00945A50">
            <w:pPr>
              <w:rPr>
                <w:szCs w:val="21"/>
              </w:rPr>
            </w:pPr>
          </w:p>
          <w:p w:rsidR="00C6007C" w:rsidRDefault="00C6007C" w:rsidP="00945A50">
            <w:pPr>
              <w:rPr>
                <w:szCs w:val="21"/>
              </w:rPr>
            </w:pPr>
          </w:p>
          <w:p w:rsidR="00C6007C" w:rsidRDefault="00C6007C" w:rsidP="00945A50">
            <w:pPr>
              <w:rPr>
                <w:szCs w:val="21"/>
              </w:rPr>
            </w:pPr>
          </w:p>
          <w:p w:rsidR="00C6007C" w:rsidRDefault="00C6007C" w:rsidP="00945A50">
            <w:pPr>
              <w:rPr>
                <w:rFonts w:hint="eastAsia"/>
                <w:szCs w:val="21"/>
              </w:rPr>
            </w:pPr>
          </w:p>
          <w:p w:rsidR="00B9075B" w:rsidRDefault="00B9075B" w:rsidP="00945A50">
            <w:pPr>
              <w:rPr>
                <w:rFonts w:hint="eastAsia"/>
                <w:szCs w:val="21"/>
              </w:rPr>
            </w:pPr>
          </w:p>
          <w:p w:rsidR="00B9075B" w:rsidRDefault="00B9075B" w:rsidP="00945A50">
            <w:pPr>
              <w:rPr>
                <w:rFonts w:hint="eastAsia"/>
                <w:szCs w:val="21"/>
              </w:rPr>
            </w:pPr>
          </w:p>
          <w:p w:rsidR="00B9075B" w:rsidRDefault="00B9075B" w:rsidP="00945A50">
            <w:pPr>
              <w:rPr>
                <w:rFonts w:hint="eastAsia"/>
                <w:szCs w:val="21"/>
              </w:rPr>
            </w:pPr>
          </w:p>
          <w:p w:rsidR="00B9075B" w:rsidRDefault="00B9075B" w:rsidP="00945A50">
            <w:pPr>
              <w:rPr>
                <w:rFonts w:hint="eastAsia"/>
                <w:szCs w:val="21"/>
              </w:rPr>
            </w:pPr>
          </w:p>
          <w:p w:rsidR="00B9075B" w:rsidRDefault="00B9075B" w:rsidP="00945A50">
            <w:pPr>
              <w:rPr>
                <w:rFonts w:hint="eastAsia"/>
                <w:szCs w:val="21"/>
              </w:rPr>
            </w:pPr>
          </w:p>
          <w:p w:rsidR="00B9075B" w:rsidRDefault="00B9075B" w:rsidP="00945A50">
            <w:pPr>
              <w:rPr>
                <w:rFonts w:hint="eastAsia"/>
                <w:szCs w:val="21"/>
              </w:rPr>
            </w:pPr>
          </w:p>
          <w:p w:rsidR="00B9075B" w:rsidRDefault="00B9075B" w:rsidP="00945A50">
            <w:pPr>
              <w:rPr>
                <w:rFonts w:hint="eastAsia"/>
                <w:szCs w:val="21"/>
              </w:rPr>
            </w:pPr>
          </w:p>
          <w:p w:rsidR="00B9075B" w:rsidRDefault="00B9075B" w:rsidP="00945A50">
            <w:pPr>
              <w:rPr>
                <w:szCs w:val="21"/>
              </w:rPr>
            </w:pPr>
          </w:p>
          <w:p w:rsidR="00C6007C" w:rsidRDefault="00C6007C" w:rsidP="00945A50">
            <w:pPr>
              <w:rPr>
                <w:szCs w:val="21"/>
              </w:rPr>
            </w:pPr>
          </w:p>
          <w:p w:rsidR="00C6007C" w:rsidRPr="00945A50" w:rsidRDefault="00C6007C" w:rsidP="00945A50">
            <w:pPr>
              <w:rPr>
                <w:szCs w:val="21"/>
              </w:rPr>
            </w:pPr>
            <w:r>
              <w:rPr>
                <w:rFonts w:hint="eastAsia"/>
                <w:szCs w:val="21"/>
              </w:rPr>
              <w:t>改进</w:t>
            </w:r>
          </w:p>
        </w:tc>
        <w:tc>
          <w:tcPr>
            <w:tcW w:w="960" w:type="dxa"/>
          </w:tcPr>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szCs w:val="21"/>
              </w:rPr>
              <w:t>4.1</w:t>
            </w:r>
          </w:p>
          <w:p w:rsidR="00D14D57" w:rsidRPr="00945A50" w:rsidRDefault="00D14D57" w:rsidP="00945A50">
            <w:pPr>
              <w:rPr>
                <w:szCs w:val="21"/>
              </w:rPr>
            </w:pPr>
            <w:r w:rsidRPr="00945A50">
              <w:rPr>
                <w:szCs w:val="21"/>
              </w:rPr>
              <w:t>4.3</w:t>
            </w:r>
          </w:p>
          <w:p w:rsidR="00D14D57" w:rsidRPr="00945A50" w:rsidRDefault="00D14D57" w:rsidP="00945A50">
            <w:pPr>
              <w:rPr>
                <w:szCs w:val="21"/>
              </w:rPr>
            </w:pPr>
            <w:r w:rsidRPr="00945A50">
              <w:rPr>
                <w:szCs w:val="21"/>
              </w:rPr>
              <w:t>4.4</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0027C5" w:rsidRPr="00945A50" w:rsidRDefault="000027C5" w:rsidP="00945A50">
            <w:pPr>
              <w:rPr>
                <w:szCs w:val="21"/>
              </w:rPr>
            </w:pPr>
          </w:p>
          <w:p w:rsidR="00D14D57" w:rsidRPr="00945A50" w:rsidRDefault="00D14D57" w:rsidP="00945A50">
            <w:pPr>
              <w:rPr>
                <w:szCs w:val="21"/>
              </w:rPr>
            </w:pPr>
            <w:r w:rsidRPr="00945A50">
              <w:rPr>
                <w:rFonts w:hint="eastAsia"/>
                <w:szCs w:val="21"/>
              </w:rPr>
              <w:lastRenderedPageBreak/>
              <w:t>4.2</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rFonts w:hint="eastAsia"/>
                <w:szCs w:val="21"/>
              </w:rPr>
            </w:pPr>
          </w:p>
          <w:p w:rsidR="000E11FE" w:rsidRDefault="000E11FE" w:rsidP="00945A50">
            <w:pPr>
              <w:rPr>
                <w:rFonts w:hint="eastAsia"/>
                <w:szCs w:val="21"/>
              </w:rPr>
            </w:pPr>
          </w:p>
          <w:p w:rsidR="000E11FE" w:rsidRDefault="000E11FE" w:rsidP="00945A50">
            <w:pPr>
              <w:rPr>
                <w:rFonts w:hint="eastAsia"/>
                <w:szCs w:val="21"/>
              </w:rPr>
            </w:pPr>
          </w:p>
          <w:p w:rsidR="000E11FE" w:rsidRPr="00945A50" w:rsidRDefault="000E11FE"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5.1</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Pr="00945A50" w:rsidRDefault="00B504B6" w:rsidP="00945A50">
            <w:pPr>
              <w:rPr>
                <w:szCs w:val="21"/>
              </w:rPr>
            </w:pPr>
          </w:p>
          <w:p w:rsidR="00D14D57" w:rsidRPr="00945A50" w:rsidRDefault="00D14D57" w:rsidP="00945A50">
            <w:pPr>
              <w:rPr>
                <w:szCs w:val="21"/>
              </w:rPr>
            </w:pPr>
          </w:p>
          <w:p w:rsidR="00D14D57" w:rsidRDefault="00D14D57" w:rsidP="00945A50">
            <w:pPr>
              <w:rPr>
                <w:szCs w:val="21"/>
              </w:rPr>
            </w:pPr>
          </w:p>
          <w:p w:rsidR="006428F0" w:rsidRDefault="006428F0" w:rsidP="00945A50">
            <w:pPr>
              <w:rPr>
                <w:szCs w:val="21"/>
              </w:rPr>
            </w:pPr>
          </w:p>
          <w:p w:rsidR="006428F0" w:rsidRDefault="006428F0" w:rsidP="00945A50">
            <w:pPr>
              <w:rPr>
                <w:szCs w:val="21"/>
              </w:rPr>
            </w:pPr>
          </w:p>
          <w:p w:rsidR="00D14D57" w:rsidRPr="00945A50" w:rsidRDefault="00D14D57" w:rsidP="00945A50">
            <w:pPr>
              <w:rPr>
                <w:szCs w:val="21"/>
              </w:rPr>
            </w:pPr>
            <w:r w:rsidRPr="00945A50">
              <w:rPr>
                <w:rFonts w:hint="eastAsia"/>
                <w:szCs w:val="21"/>
              </w:rPr>
              <w:t>5.2</w:t>
            </w:r>
          </w:p>
          <w:p w:rsidR="00D14D57" w:rsidRPr="00945A50" w:rsidRDefault="00D14D57" w:rsidP="00945A50">
            <w:pPr>
              <w:rPr>
                <w:szCs w:val="21"/>
              </w:rPr>
            </w:pPr>
            <w:r w:rsidRPr="00945A50">
              <w:rPr>
                <w:rFonts w:hint="eastAsia"/>
                <w:szCs w:val="21"/>
              </w:rPr>
              <w:t>6.2</w:t>
            </w:r>
          </w:p>
          <w:p w:rsidR="00D14D57" w:rsidRPr="00945A50" w:rsidRDefault="00D14D57" w:rsidP="00945A50">
            <w:pPr>
              <w:rPr>
                <w:szCs w:val="21"/>
              </w:rPr>
            </w:pPr>
          </w:p>
          <w:p w:rsidR="00D14D57" w:rsidRDefault="00D14D57" w:rsidP="00945A50">
            <w:pPr>
              <w:rPr>
                <w:szCs w:val="21"/>
              </w:rPr>
            </w:pPr>
          </w:p>
          <w:p w:rsidR="00C6007C" w:rsidRDefault="00C6007C" w:rsidP="00945A50">
            <w:pPr>
              <w:rPr>
                <w:szCs w:val="21"/>
              </w:rPr>
            </w:pPr>
          </w:p>
          <w:p w:rsidR="00C6007C" w:rsidRDefault="00C6007C" w:rsidP="00945A50">
            <w:pPr>
              <w:rPr>
                <w:rFonts w:hint="eastAsia"/>
                <w:szCs w:val="21"/>
              </w:rPr>
            </w:pPr>
          </w:p>
          <w:p w:rsidR="00B9075B" w:rsidRDefault="00B9075B" w:rsidP="00945A50">
            <w:pPr>
              <w:rPr>
                <w:szCs w:val="21"/>
              </w:rPr>
            </w:pPr>
          </w:p>
          <w:p w:rsidR="006428F0" w:rsidRPr="00945A50" w:rsidRDefault="006428F0" w:rsidP="00945A50">
            <w:pPr>
              <w:rPr>
                <w:szCs w:val="21"/>
              </w:rPr>
            </w:pPr>
          </w:p>
          <w:p w:rsidR="00D14D57" w:rsidRPr="00945A50" w:rsidRDefault="00D14D57" w:rsidP="00945A50">
            <w:pPr>
              <w:rPr>
                <w:szCs w:val="21"/>
              </w:rPr>
            </w:pPr>
            <w:r w:rsidRPr="00945A50">
              <w:rPr>
                <w:rFonts w:hint="eastAsia"/>
                <w:szCs w:val="21"/>
              </w:rPr>
              <w:t>6.1</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rFonts w:hint="eastAsia"/>
                <w:szCs w:val="21"/>
              </w:rPr>
            </w:pPr>
          </w:p>
          <w:p w:rsidR="00B9075B" w:rsidRPr="00945A50" w:rsidRDefault="00B9075B"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szCs w:val="21"/>
              </w:rPr>
              <w:t>7.1.1</w:t>
            </w:r>
          </w:p>
          <w:p w:rsidR="00D14D57" w:rsidRPr="00945A50" w:rsidRDefault="00D14D57" w:rsidP="00945A50">
            <w:pPr>
              <w:rPr>
                <w:szCs w:val="21"/>
              </w:rPr>
            </w:pPr>
            <w:r w:rsidRPr="00945A50">
              <w:rPr>
                <w:rFonts w:hint="eastAsia"/>
                <w:szCs w:val="21"/>
              </w:rPr>
              <w:t>7.1.3</w:t>
            </w: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B504B6" w:rsidRDefault="00B504B6" w:rsidP="00945A50">
            <w:pPr>
              <w:rPr>
                <w:szCs w:val="21"/>
              </w:rPr>
            </w:pPr>
          </w:p>
          <w:p w:rsidR="00C6007C" w:rsidRDefault="00C6007C" w:rsidP="00945A50">
            <w:pPr>
              <w:rPr>
                <w:rFonts w:hint="eastAsia"/>
                <w:szCs w:val="21"/>
              </w:rPr>
            </w:pPr>
          </w:p>
          <w:p w:rsidR="00B9075B" w:rsidRPr="00945A50" w:rsidRDefault="00B9075B" w:rsidP="00945A50">
            <w:pPr>
              <w:rPr>
                <w:szCs w:val="21"/>
              </w:rPr>
            </w:pPr>
          </w:p>
          <w:p w:rsidR="00D14D57" w:rsidRPr="00945A50" w:rsidRDefault="00D14D57" w:rsidP="00945A50">
            <w:pPr>
              <w:rPr>
                <w:szCs w:val="21"/>
              </w:rPr>
            </w:pPr>
            <w:r w:rsidRPr="00945A50">
              <w:rPr>
                <w:rFonts w:hint="eastAsia"/>
                <w:szCs w:val="21"/>
              </w:rPr>
              <w:t>7.1.4</w:t>
            </w:r>
          </w:p>
          <w:p w:rsidR="00D14D57" w:rsidRPr="00945A50" w:rsidRDefault="00D14D57"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B504B6" w:rsidRPr="00945A50" w:rsidRDefault="00B504B6"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7.1.5</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E31B5F" w:rsidRDefault="00E31B5F" w:rsidP="00945A50">
            <w:pPr>
              <w:rPr>
                <w:szCs w:val="21"/>
              </w:rPr>
            </w:pPr>
          </w:p>
          <w:p w:rsidR="00E31B5F" w:rsidRDefault="00E31B5F" w:rsidP="00945A50">
            <w:pPr>
              <w:rPr>
                <w:rFonts w:hint="eastAsia"/>
                <w:szCs w:val="21"/>
              </w:rPr>
            </w:pPr>
          </w:p>
          <w:p w:rsidR="00B9075B" w:rsidRDefault="00B9075B" w:rsidP="00945A50">
            <w:pPr>
              <w:rPr>
                <w:rFonts w:hint="eastAsia"/>
                <w:szCs w:val="21"/>
              </w:rPr>
            </w:pPr>
          </w:p>
          <w:p w:rsidR="00B9075B" w:rsidRDefault="00B9075B" w:rsidP="00945A50">
            <w:pPr>
              <w:rPr>
                <w:rFonts w:hint="eastAsia"/>
                <w:szCs w:val="21"/>
              </w:rPr>
            </w:pPr>
          </w:p>
          <w:p w:rsidR="00B9075B" w:rsidRDefault="00B9075B" w:rsidP="00945A50">
            <w:pPr>
              <w:rPr>
                <w:szCs w:val="21"/>
              </w:rPr>
            </w:pPr>
          </w:p>
          <w:p w:rsidR="00945A50" w:rsidRPr="00945A50" w:rsidRDefault="00945A50" w:rsidP="00945A50">
            <w:pPr>
              <w:rPr>
                <w:szCs w:val="21"/>
              </w:rPr>
            </w:pPr>
          </w:p>
          <w:p w:rsidR="00D14D57" w:rsidRPr="00945A50" w:rsidRDefault="00D14D57" w:rsidP="00945A50">
            <w:pPr>
              <w:rPr>
                <w:szCs w:val="21"/>
              </w:rPr>
            </w:pPr>
            <w:r w:rsidRPr="00945A50">
              <w:rPr>
                <w:szCs w:val="21"/>
              </w:rPr>
              <w:t>7.4</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945A50" w:rsidRPr="00945A50" w:rsidRDefault="00945A50" w:rsidP="00945A50">
            <w:pPr>
              <w:rPr>
                <w:szCs w:val="21"/>
              </w:rPr>
            </w:pPr>
            <w:r w:rsidRPr="00945A50">
              <w:rPr>
                <w:rFonts w:hint="eastAsia"/>
                <w:szCs w:val="21"/>
              </w:rPr>
              <w:t>8.1</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r>
              <w:rPr>
                <w:rFonts w:hint="eastAsia"/>
                <w:szCs w:val="21"/>
              </w:rPr>
              <w:t>8.2</w:t>
            </w:r>
          </w:p>
          <w:p w:rsidR="00510A9D" w:rsidRPr="00945A50" w:rsidRDefault="00510A9D" w:rsidP="00945A50">
            <w:pPr>
              <w:rPr>
                <w:szCs w:val="21"/>
              </w:rPr>
            </w:pPr>
          </w:p>
          <w:p w:rsidR="00945A50" w:rsidRPr="00945A50" w:rsidRDefault="00945A50" w:rsidP="00945A50">
            <w:pPr>
              <w:rPr>
                <w:szCs w:val="21"/>
              </w:rPr>
            </w:pPr>
            <w:r w:rsidRPr="00945A50">
              <w:rPr>
                <w:rFonts w:hint="eastAsia"/>
                <w:szCs w:val="21"/>
              </w:rPr>
              <w:t>8.3</w:t>
            </w:r>
          </w:p>
          <w:p w:rsidR="00945A50" w:rsidRPr="00945A50" w:rsidRDefault="00945A50" w:rsidP="00945A50">
            <w:pPr>
              <w:rPr>
                <w:szCs w:val="21"/>
              </w:rPr>
            </w:pPr>
          </w:p>
          <w:p w:rsidR="00945A50" w:rsidRDefault="00945A50" w:rsidP="00945A50">
            <w:pPr>
              <w:rPr>
                <w:szCs w:val="21"/>
              </w:rPr>
            </w:pPr>
          </w:p>
          <w:p w:rsidR="00510A9D" w:rsidRPr="00945A50" w:rsidRDefault="00510A9D" w:rsidP="00945A50">
            <w:pPr>
              <w:rPr>
                <w:szCs w:val="21"/>
              </w:rPr>
            </w:pPr>
          </w:p>
          <w:p w:rsidR="00945A50" w:rsidRPr="00945A50" w:rsidRDefault="00945A50" w:rsidP="00945A50">
            <w:pPr>
              <w:rPr>
                <w:szCs w:val="21"/>
              </w:rPr>
            </w:pPr>
            <w:r w:rsidRPr="00945A50">
              <w:rPr>
                <w:rFonts w:hint="eastAsia"/>
                <w:szCs w:val="21"/>
              </w:rPr>
              <w:t>8.4</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rFonts w:hint="eastAsia"/>
                <w:szCs w:val="21"/>
              </w:rPr>
            </w:pPr>
          </w:p>
          <w:p w:rsidR="00B9075B" w:rsidRDefault="00B9075B" w:rsidP="00945A50">
            <w:pPr>
              <w:rPr>
                <w:rFonts w:hint="eastAsia"/>
                <w:szCs w:val="21"/>
              </w:rPr>
            </w:pPr>
          </w:p>
          <w:p w:rsidR="00B9075B" w:rsidRDefault="00B9075B" w:rsidP="00945A50">
            <w:pPr>
              <w:rPr>
                <w:rFonts w:hint="eastAsia"/>
                <w:szCs w:val="21"/>
              </w:rPr>
            </w:pPr>
          </w:p>
          <w:p w:rsidR="00B9075B" w:rsidRDefault="00B9075B" w:rsidP="00945A50">
            <w:pPr>
              <w:rPr>
                <w:rFonts w:hint="eastAsia"/>
                <w:szCs w:val="21"/>
              </w:rPr>
            </w:pPr>
          </w:p>
          <w:p w:rsidR="00B9075B" w:rsidRDefault="00B9075B" w:rsidP="00945A50">
            <w:pPr>
              <w:rPr>
                <w:rFonts w:hint="eastAsia"/>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8.5.1</w:t>
            </w:r>
          </w:p>
          <w:p w:rsidR="00945A50" w:rsidRPr="00945A50" w:rsidRDefault="00B504B6" w:rsidP="00945A50">
            <w:pPr>
              <w:rPr>
                <w:szCs w:val="21"/>
              </w:rPr>
            </w:pPr>
            <w:r>
              <w:rPr>
                <w:rFonts w:hint="eastAsia"/>
                <w:szCs w:val="21"/>
              </w:rPr>
              <w:t>8.6</w:t>
            </w:r>
          </w:p>
          <w:p w:rsidR="00945A50" w:rsidRDefault="00B504B6" w:rsidP="00945A50">
            <w:pPr>
              <w:rPr>
                <w:szCs w:val="21"/>
              </w:rPr>
            </w:pPr>
            <w:r>
              <w:rPr>
                <w:rFonts w:hint="eastAsia"/>
                <w:szCs w:val="21"/>
              </w:rPr>
              <w:t>9.1.1</w:t>
            </w:r>
          </w:p>
          <w:p w:rsidR="00B504B6" w:rsidRPr="00945A50" w:rsidRDefault="00B504B6" w:rsidP="00945A50">
            <w:pPr>
              <w:rPr>
                <w:szCs w:val="21"/>
              </w:rPr>
            </w:pPr>
            <w:r>
              <w:rPr>
                <w:rFonts w:hint="eastAsia"/>
                <w:szCs w:val="21"/>
              </w:rPr>
              <w:t>9.1.3</w:t>
            </w:r>
          </w:p>
          <w:p w:rsidR="00945A50" w:rsidRPr="00945A50" w:rsidRDefault="00945A50" w:rsidP="00945A50">
            <w:pPr>
              <w:rPr>
                <w:szCs w:val="21"/>
              </w:rPr>
            </w:pPr>
          </w:p>
          <w:p w:rsidR="00945A50" w:rsidRDefault="00945A50"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Pr="00945A50" w:rsidRDefault="00B504B6" w:rsidP="00945A50">
            <w:pPr>
              <w:rPr>
                <w:szCs w:val="21"/>
              </w:rPr>
            </w:pPr>
          </w:p>
          <w:p w:rsidR="00D14D57" w:rsidRPr="00945A50" w:rsidRDefault="00D14D57" w:rsidP="00945A50">
            <w:pPr>
              <w:rPr>
                <w:szCs w:val="21"/>
              </w:rPr>
            </w:pPr>
            <w:r w:rsidRPr="00945A50">
              <w:rPr>
                <w:rFonts w:hint="eastAsia"/>
                <w:szCs w:val="21"/>
              </w:rPr>
              <w:t>9.2</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B504B6" w:rsidRPr="00945A50" w:rsidRDefault="00B504B6" w:rsidP="00945A50">
            <w:pPr>
              <w:rPr>
                <w:szCs w:val="21"/>
              </w:rPr>
            </w:pP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B504B6" w:rsidRDefault="00B504B6" w:rsidP="00945A50">
            <w:pPr>
              <w:rPr>
                <w:rFonts w:hint="eastAsia"/>
                <w:szCs w:val="21"/>
              </w:rPr>
            </w:pPr>
          </w:p>
          <w:p w:rsidR="00B9075B" w:rsidRDefault="00B9075B" w:rsidP="00945A50">
            <w:pPr>
              <w:rPr>
                <w:rFonts w:hint="eastAsia"/>
                <w:szCs w:val="21"/>
              </w:rPr>
            </w:pPr>
          </w:p>
          <w:p w:rsidR="00B9075B" w:rsidRDefault="00B9075B" w:rsidP="00945A50">
            <w:pPr>
              <w:rPr>
                <w:rFonts w:hint="eastAsia"/>
                <w:szCs w:val="21"/>
              </w:rPr>
            </w:pPr>
          </w:p>
          <w:p w:rsidR="00B9075B" w:rsidRDefault="00B9075B" w:rsidP="00945A50">
            <w:pPr>
              <w:rPr>
                <w:rFonts w:hint="eastAsia"/>
                <w:szCs w:val="21"/>
              </w:rPr>
            </w:pPr>
          </w:p>
          <w:p w:rsidR="00B9075B" w:rsidRDefault="00B9075B" w:rsidP="00945A50">
            <w:pPr>
              <w:rPr>
                <w:rFonts w:hint="eastAsia"/>
                <w:szCs w:val="21"/>
              </w:rPr>
            </w:pPr>
          </w:p>
          <w:p w:rsidR="00B9075B" w:rsidRDefault="00B9075B" w:rsidP="00945A50">
            <w:pPr>
              <w:rPr>
                <w:rFonts w:hint="eastAsia"/>
                <w:szCs w:val="21"/>
              </w:rPr>
            </w:pPr>
          </w:p>
          <w:p w:rsidR="00B9075B" w:rsidRDefault="00B9075B" w:rsidP="00945A50">
            <w:pPr>
              <w:rPr>
                <w:rFonts w:hint="eastAsia"/>
                <w:szCs w:val="21"/>
              </w:rPr>
            </w:pPr>
          </w:p>
          <w:p w:rsidR="00B9075B" w:rsidRDefault="00B9075B" w:rsidP="00945A50">
            <w:pPr>
              <w:rPr>
                <w:rFonts w:hint="eastAsia"/>
                <w:szCs w:val="21"/>
              </w:rPr>
            </w:pPr>
          </w:p>
          <w:p w:rsidR="00B9075B" w:rsidRDefault="00B9075B" w:rsidP="00945A50">
            <w:pPr>
              <w:rPr>
                <w:rFonts w:hint="eastAsia"/>
                <w:szCs w:val="21"/>
              </w:rPr>
            </w:pPr>
          </w:p>
          <w:p w:rsidR="00B9075B" w:rsidRDefault="00B9075B" w:rsidP="00945A50">
            <w:pPr>
              <w:rPr>
                <w:rFonts w:hint="eastAsia"/>
                <w:szCs w:val="21"/>
              </w:rPr>
            </w:pPr>
          </w:p>
          <w:p w:rsidR="00B9075B" w:rsidRPr="00945A50" w:rsidRDefault="00B9075B" w:rsidP="00945A50">
            <w:pPr>
              <w:rPr>
                <w:szCs w:val="21"/>
              </w:rPr>
            </w:pPr>
          </w:p>
          <w:p w:rsidR="00D14D57" w:rsidRPr="00945A50" w:rsidRDefault="00D14D57" w:rsidP="00945A50">
            <w:pPr>
              <w:rPr>
                <w:szCs w:val="21"/>
              </w:rPr>
            </w:pPr>
            <w:r w:rsidRPr="00945A50">
              <w:rPr>
                <w:rFonts w:hint="eastAsia"/>
                <w:szCs w:val="21"/>
              </w:rPr>
              <w:t>9.3</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C6007C" w:rsidRDefault="00C6007C" w:rsidP="00945A50">
            <w:pPr>
              <w:rPr>
                <w:szCs w:val="21"/>
              </w:rPr>
            </w:pPr>
          </w:p>
          <w:p w:rsidR="00C6007C" w:rsidRDefault="00C6007C" w:rsidP="00945A50">
            <w:pPr>
              <w:rPr>
                <w:szCs w:val="21"/>
              </w:rPr>
            </w:pPr>
          </w:p>
          <w:p w:rsidR="00C6007C" w:rsidRDefault="00C6007C" w:rsidP="00945A50">
            <w:pPr>
              <w:rPr>
                <w:szCs w:val="21"/>
              </w:rPr>
            </w:pPr>
          </w:p>
          <w:p w:rsidR="00C6007C" w:rsidRDefault="00C6007C" w:rsidP="00945A50">
            <w:pPr>
              <w:rPr>
                <w:szCs w:val="21"/>
              </w:rPr>
            </w:pPr>
          </w:p>
          <w:p w:rsidR="00C6007C" w:rsidRDefault="00C6007C" w:rsidP="00945A50">
            <w:pPr>
              <w:rPr>
                <w:szCs w:val="21"/>
              </w:rPr>
            </w:pPr>
          </w:p>
          <w:p w:rsidR="00C6007C" w:rsidRDefault="00C6007C" w:rsidP="00945A50">
            <w:pPr>
              <w:rPr>
                <w:szCs w:val="21"/>
              </w:rPr>
            </w:pPr>
          </w:p>
          <w:p w:rsidR="00C6007C" w:rsidRDefault="00C6007C" w:rsidP="00945A50">
            <w:pPr>
              <w:rPr>
                <w:szCs w:val="21"/>
              </w:rPr>
            </w:pPr>
          </w:p>
          <w:p w:rsidR="00C6007C" w:rsidRDefault="00C6007C" w:rsidP="00945A50">
            <w:pPr>
              <w:rPr>
                <w:rFonts w:hint="eastAsia"/>
                <w:szCs w:val="21"/>
              </w:rPr>
            </w:pPr>
          </w:p>
          <w:p w:rsidR="00B9075B" w:rsidRDefault="00B9075B" w:rsidP="00945A50">
            <w:pPr>
              <w:rPr>
                <w:rFonts w:hint="eastAsia"/>
                <w:szCs w:val="21"/>
              </w:rPr>
            </w:pPr>
          </w:p>
          <w:p w:rsidR="00B9075B" w:rsidRDefault="00B9075B" w:rsidP="00945A50">
            <w:pPr>
              <w:rPr>
                <w:rFonts w:hint="eastAsia"/>
                <w:szCs w:val="21"/>
              </w:rPr>
            </w:pPr>
          </w:p>
          <w:p w:rsidR="00B9075B" w:rsidRDefault="00B9075B" w:rsidP="00945A50">
            <w:pPr>
              <w:rPr>
                <w:rFonts w:hint="eastAsia"/>
                <w:szCs w:val="21"/>
              </w:rPr>
            </w:pPr>
          </w:p>
          <w:p w:rsidR="00B9075B" w:rsidRDefault="00B9075B" w:rsidP="00945A50">
            <w:pPr>
              <w:rPr>
                <w:rFonts w:hint="eastAsia"/>
                <w:szCs w:val="21"/>
              </w:rPr>
            </w:pPr>
          </w:p>
          <w:p w:rsidR="00B9075B" w:rsidRDefault="00B9075B" w:rsidP="00945A50">
            <w:pPr>
              <w:rPr>
                <w:rFonts w:hint="eastAsia"/>
                <w:szCs w:val="21"/>
              </w:rPr>
            </w:pPr>
          </w:p>
          <w:p w:rsidR="00B9075B" w:rsidRDefault="00B9075B" w:rsidP="00945A50">
            <w:pPr>
              <w:rPr>
                <w:rFonts w:hint="eastAsia"/>
                <w:szCs w:val="21"/>
              </w:rPr>
            </w:pPr>
          </w:p>
          <w:p w:rsidR="00B9075B" w:rsidRDefault="00B9075B" w:rsidP="00945A50">
            <w:pPr>
              <w:rPr>
                <w:rFonts w:hint="eastAsia"/>
                <w:szCs w:val="21"/>
              </w:rPr>
            </w:pPr>
          </w:p>
          <w:p w:rsidR="00B9075B" w:rsidRDefault="00B9075B" w:rsidP="00945A50">
            <w:pPr>
              <w:rPr>
                <w:szCs w:val="21"/>
              </w:rPr>
            </w:pPr>
          </w:p>
          <w:p w:rsidR="00C6007C" w:rsidRDefault="00C6007C" w:rsidP="00945A50">
            <w:pPr>
              <w:rPr>
                <w:szCs w:val="21"/>
              </w:rPr>
            </w:pPr>
          </w:p>
          <w:p w:rsidR="00C6007C" w:rsidRDefault="00C6007C" w:rsidP="00945A50">
            <w:pPr>
              <w:rPr>
                <w:szCs w:val="21"/>
              </w:rPr>
            </w:pPr>
            <w:r>
              <w:rPr>
                <w:rFonts w:hint="eastAsia"/>
                <w:szCs w:val="21"/>
              </w:rPr>
              <w:t>10.1</w:t>
            </w:r>
          </w:p>
          <w:p w:rsidR="00C6007C" w:rsidRDefault="00C6007C" w:rsidP="00945A50">
            <w:pPr>
              <w:rPr>
                <w:szCs w:val="21"/>
              </w:rPr>
            </w:pPr>
            <w:r>
              <w:rPr>
                <w:rFonts w:hint="eastAsia"/>
                <w:szCs w:val="21"/>
              </w:rPr>
              <w:t>10.3</w:t>
            </w:r>
          </w:p>
          <w:p w:rsidR="00C6007C" w:rsidRPr="00945A50" w:rsidRDefault="00C6007C" w:rsidP="00945A50">
            <w:pPr>
              <w:rPr>
                <w:szCs w:val="21"/>
              </w:rPr>
            </w:pPr>
          </w:p>
        </w:tc>
        <w:tc>
          <w:tcPr>
            <w:tcW w:w="10004" w:type="dxa"/>
          </w:tcPr>
          <w:p w:rsidR="00D14D57" w:rsidRPr="00945A50" w:rsidRDefault="00D14D57" w:rsidP="00945A50">
            <w:pPr>
              <w:rPr>
                <w:szCs w:val="21"/>
              </w:rPr>
            </w:pPr>
            <w:r w:rsidRPr="00945A50">
              <w:rPr>
                <w:rFonts w:hint="eastAsia"/>
                <w:szCs w:val="21"/>
              </w:rPr>
              <w:lastRenderedPageBreak/>
              <w:t>现场查看营业执照，符合要求。</w:t>
            </w:r>
          </w:p>
          <w:p w:rsidR="00D14D57" w:rsidRPr="006428F0" w:rsidRDefault="00D14D57" w:rsidP="00945A50">
            <w:pPr>
              <w:rPr>
                <w:szCs w:val="21"/>
              </w:rPr>
            </w:pPr>
          </w:p>
          <w:p w:rsidR="00D14D57" w:rsidRPr="00945A50" w:rsidRDefault="00D14D57" w:rsidP="00945A50">
            <w:pPr>
              <w:rPr>
                <w:szCs w:val="21"/>
              </w:rPr>
            </w:pPr>
          </w:p>
          <w:p w:rsidR="000E11FE" w:rsidRPr="000E11FE" w:rsidRDefault="000E11FE" w:rsidP="000E11FE">
            <w:pPr>
              <w:rPr>
                <w:rFonts w:hint="eastAsia"/>
                <w:szCs w:val="21"/>
              </w:rPr>
            </w:pPr>
            <w:r w:rsidRPr="000E11FE">
              <w:rPr>
                <w:rFonts w:hint="eastAsia"/>
                <w:szCs w:val="21"/>
              </w:rPr>
              <w:t>总经理：罗彩凤</w:t>
            </w:r>
            <w:r w:rsidRPr="000E11FE">
              <w:rPr>
                <w:rFonts w:hint="eastAsia"/>
                <w:szCs w:val="21"/>
              </w:rPr>
              <w:t xml:space="preserve">     </w:t>
            </w:r>
            <w:r w:rsidRPr="000E11FE">
              <w:rPr>
                <w:rFonts w:hint="eastAsia"/>
                <w:szCs w:val="21"/>
              </w:rPr>
              <w:t>人员状况：</w:t>
            </w:r>
            <w:r w:rsidRPr="000E11FE">
              <w:rPr>
                <w:rFonts w:hint="eastAsia"/>
                <w:szCs w:val="21"/>
              </w:rPr>
              <w:t xml:space="preserve">9 </w:t>
            </w:r>
            <w:r w:rsidRPr="000E11FE">
              <w:rPr>
                <w:rFonts w:hint="eastAsia"/>
                <w:szCs w:val="21"/>
              </w:rPr>
              <w:t>人</w:t>
            </w:r>
          </w:p>
          <w:p w:rsidR="000E11FE" w:rsidRPr="000E11FE" w:rsidRDefault="000E11FE" w:rsidP="000E11FE">
            <w:pPr>
              <w:rPr>
                <w:rFonts w:hint="eastAsia"/>
                <w:szCs w:val="21"/>
              </w:rPr>
            </w:pPr>
            <w:r w:rsidRPr="000E11FE">
              <w:rPr>
                <w:rFonts w:hint="eastAsia"/>
                <w:szCs w:val="21"/>
              </w:rPr>
              <w:t>微信沟通组织情况：企业于</w:t>
            </w:r>
            <w:r w:rsidRPr="000E11FE">
              <w:rPr>
                <w:rFonts w:hint="eastAsia"/>
                <w:szCs w:val="21"/>
              </w:rPr>
              <w:t>2005</w:t>
            </w:r>
            <w:r w:rsidRPr="000E11FE">
              <w:rPr>
                <w:rFonts w:hint="eastAsia"/>
                <w:szCs w:val="21"/>
              </w:rPr>
              <w:t>年</w:t>
            </w:r>
            <w:r w:rsidRPr="000E11FE">
              <w:rPr>
                <w:rFonts w:hint="eastAsia"/>
                <w:szCs w:val="21"/>
              </w:rPr>
              <w:t>2</w:t>
            </w:r>
            <w:r w:rsidRPr="000E11FE">
              <w:rPr>
                <w:rFonts w:hint="eastAsia"/>
                <w:szCs w:val="21"/>
              </w:rPr>
              <w:t>月成立，一直从事表面处理清洁剂技术开发、销售；机械设备（空气净化设备）。企业负责人介绍说：疫情对企业的业绩影响不大。</w:t>
            </w:r>
          </w:p>
          <w:p w:rsidR="000E11FE" w:rsidRPr="000E11FE" w:rsidRDefault="000E11FE" w:rsidP="000E11FE">
            <w:pPr>
              <w:rPr>
                <w:rFonts w:hint="eastAsia"/>
                <w:szCs w:val="21"/>
              </w:rPr>
            </w:pPr>
            <w:r w:rsidRPr="000E11FE">
              <w:rPr>
                <w:rFonts w:hint="eastAsia"/>
                <w:szCs w:val="21"/>
              </w:rPr>
              <w:t>公司通过多种来源获得内外部因素的信息，包括国家和国际新闻、网站、行业协会等。</w:t>
            </w:r>
          </w:p>
          <w:p w:rsidR="000E11FE" w:rsidRPr="000E11FE" w:rsidRDefault="000E11FE" w:rsidP="000E11FE">
            <w:pPr>
              <w:rPr>
                <w:rFonts w:hint="eastAsia"/>
                <w:szCs w:val="21"/>
              </w:rPr>
            </w:pPr>
            <w:r w:rsidRPr="000E11FE">
              <w:rPr>
                <w:rFonts w:hint="eastAsia"/>
                <w:szCs w:val="21"/>
              </w:rPr>
              <w:t>管理层识别、确定了与战略、目标相关、影响实现管理体系预期结果的内、外部因素，并且实时关注、评审不断变化的内外部信息。</w:t>
            </w:r>
          </w:p>
          <w:p w:rsidR="000E11FE" w:rsidRDefault="000E11FE" w:rsidP="000E11FE">
            <w:pPr>
              <w:rPr>
                <w:rFonts w:hint="eastAsia"/>
                <w:szCs w:val="21"/>
              </w:rPr>
            </w:pPr>
            <w:r>
              <w:rPr>
                <w:rFonts w:hint="eastAsia"/>
                <w:szCs w:val="21"/>
              </w:rPr>
              <w:t>查《环境因素列表》，有效，</w:t>
            </w:r>
            <w:r w:rsidRPr="000E11FE">
              <w:rPr>
                <w:rFonts w:hint="eastAsia"/>
                <w:szCs w:val="21"/>
              </w:rPr>
              <w:t>符合要求</w:t>
            </w:r>
            <w:r>
              <w:rPr>
                <w:rFonts w:hint="eastAsia"/>
                <w:szCs w:val="21"/>
              </w:rPr>
              <w:t>.</w:t>
            </w:r>
          </w:p>
          <w:p w:rsidR="000E11FE" w:rsidRPr="000E11FE" w:rsidRDefault="000E11FE" w:rsidP="000E11FE">
            <w:pPr>
              <w:rPr>
                <w:rFonts w:hint="eastAsia"/>
                <w:szCs w:val="21"/>
              </w:rPr>
            </w:pPr>
            <w:r w:rsidRPr="000E11FE">
              <w:rPr>
                <w:rFonts w:hint="eastAsia"/>
                <w:szCs w:val="21"/>
              </w:rPr>
              <w:t>公司按照标准要求编写了体系文件，于</w:t>
            </w:r>
            <w:r w:rsidRPr="000E11FE">
              <w:rPr>
                <w:rFonts w:hint="eastAsia"/>
                <w:szCs w:val="21"/>
              </w:rPr>
              <w:t>2020</w:t>
            </w:r>
            <w:r w:rsidRPr="000E11FE">
              <w:rPr>
                <w:rFonts w:hint="eastAsia"/>
                <w:szCs w:val="21"/>
              </w:rPr>
              <w:t>年</w:t>
            </w:r>
            <w:r w:rsidRPr="000E11FE">
              <w:rPr>
                <w:rFonts w:hint="eastAsia"/>
                <w:szCs w:val="21"/>
              </w:rPr>
              <w:t>5</w:t>
            </w:r>
            <w:r w:rsidRPr="000E11FE">
              <w:rPr>
                <w:rFonts w:hint="eastAsia"/>
                <w:szCs w:val="21"/>
              </w:rPr>
              <w:t>月</w:t>
            </w:r>
            <w:r w:rsidRPr="000E11FE">
              <w:rPr>
                <w:rFonts w:hint="eastAsia"/>
                <w:szCs w:val="21"/>
              </w:rPr>
              <w:t>10</w:t>
            </w:r>
            <w:r w:rsidRPr="000E11FE">
              <w:rPr>
                <w:rFonts w:hint="eastAsia"/>
                <w:szCs w:val="21"/>
              </w:rPr>
              <w:t>日发布、实施，管理体系文件包括管理手册、程序文件、管理制度和记录表格等内容，管理手册中包括了管理方针和管理目标，并给出了各级文件的接口。质量手册中明确了体系的范围，管理手册可获得并得到保持。</w:t>
            </w:r>
          </w:p>
          <w:p w:rsidR="000E11FE" w:rsidRPr="000E11FE" w:rsidRDefault="000E11FE" w:rsidP="000E11FE">
            <w:pPr>
              <w:rPr>
                <w:rFonts w:hint="eastAsia"/>
                <w:szCs w:val="21"/>
              </w:rPr>
            </w:pPr>
            <w:r w:rsidRPr="000E11FE">
              <w:rPr>
                <w:rFonts w:hint="eastAsia"/>
                <w:szCs w:val="21"/>
              </w:rPr>
              <w:t>公司明确了质量管理体系的边界：位于北京市丰台区莲怡园东路</w:t>
            </w:r>
            <w:r w:rsidRPr="000E11FE">
              <w:rPr>
                <w:rFonts w:hint="eastAsia"/>
                <w:szCs w:val="21"/>
              </w:rPr>
              <w:t>14</w:t>
            </w:r>
            <w:r w:rsidRPr="000E11FE">
              <w:rPr>
                <w:rFonts w:hint="eastAsia"/>
                <w:szCs w:val="21"/>
              </w:rPr>
              <w:t>号西侧</w:t>
            </w:r>
          </w:p>
          <w:p w:rsidR="000E11FE" w:rsidRPr="000E11FE" w:rsidRDefault="000E11FE" w:rsidP="000E11FE">
            <w:pPr>
              <w:rPr>
                <w:rFonts w:hint="eastAsia"/>
                <w:szCs w:val="21"/>
              </w:rPr>
            </w:pPr>
            <w:r w:rsidRPr="000E11FE">
              <w:rPr>
                <w:rFonts w:hint="eastAsia"/>
                <w:szCs w:val="21"/>
              </w:rPr>
              <w:t>注册地址：北京市海淀区莲宝路沄沄国际</w:t>
            </w:r>
            <w:r w:rsidRPr="000E11FE">
              <w:rPr>
                <w:rFonts w:hint="eastAsia"/>
                <w:szCs w:val="21"/>
              </w:rPr>
              <w:t>2</w:t>
            </w:r>
            <w:r w:rsidRPr="000E11FE">
              <w:rPr>
                <w:rFonts w:hint="eastAsia"/>
                <w:szCs w:val="21"/>
              </w:rPr>
              <w:t>号楼</w:t>
            </w:r>
          </w:p>
          <w:p w:rsidR="000E11FE" w:rsidRPr="000E11FE" w:rsidRDefault="000E11FE" w:rsidP="000E11FE">
            <w:pPr>
              <w:rPr>
                <w:rFonts w:hint="eastAsia"/>
                <w:szCs w:val="21"/>
              </w:rPr>
            </w:pPr>
            <w:r w:rsidRPr="000E11FE">
              <w:rPr>
                <w:rFonts w:hint="eastAsia"/>
                <w:szCs w:val="21"/>
              </w:rPr>
              <w:t>范围：表面处理清洁剂技术开发、销售；机械设备（空气净化设备）销售</w:t>
            </w:r>
          </w:p>
          <w:p w:rsidR="000E11FE" w:rsidRPr="000E11FE" w:rsidRDefault="000E11FE" w:rsidP="000E11FE">
            <w:pPr>
              <w:rPr>
                <w:rFonts w:hint="eastAsia"/>
                <w:szCs w:val="21"/>
              </w:rPr>
            </w:pPr>
            <w:r w:rsidRPr="000E11FE">
              <w:rPr>
                <w:rFonts w:hint="eastAsia"/>
                <w:szCs w:val="21"/>
              </w:rPr>
              <w:t>外包过程：委托加工</w:t>
            </w:r>
          </w:p>
          <w:p w:rsidR="000E11FE" w:rsidRPr="000E11FE" w:rsidRDefault="000E11FE" w:rsidP="000E11FE">
            <w:pPr>
              <w:rPr>
                <w:rFonts w:hint="eastAsia"/>
                <w:szCs w:val="21"/>
              </w:rPr>
            </w:pPr>
            <w:r w:rsidRPr="000E11FE">
              <w:rPr>
                <w:rFonts w:hint="eastAsia"/>
                <w:szCs w:val="21"/>
              </w:rPr>
              <w:t>不适用条款：无</w:t>
            </w:r>
          </w:p>
          <w:p w:rsidR="00D14D57" w:rsidRDefault="000E11FE" w:rsidP="000E11FE">
            <w:pPr>
              <w:rPr>
                <w:rFonts w:hint="eastAsia"/>
                <w:szCs w:val="21"/>
              </w:rPr>
            </w:pPr>
            <w:r w:rsidRPr="000E11FE">
              <w:rPr>
                <w:rFonts w:hint="eastAsia"/>
                <w:szCs w:val="21"/>
              </w:rPr>
              <w:t>在确定质量管理体系的范围时考虑了公司的内外部因素和相关方的需求和期望，考虑了公司的产品和服务，与公司的宗旨和战略方向一致。符合标准要求</w:t>
            </w:r>
          </w:p>
          <w:p w:rsidR="000E11FE" w:rsidRPr="000E11FE" w:rsidRDefault="000E11FE" w:rsidP="000E11FE">
            <w:pPr>
              <w:rPr>
                <w:szCs w:val="21"/>
              </w:rPr>
            </w:pPr>
          </w:p>
          <w:p w:rsidR="000E11FE" w:rsidRPr="000E11FE" w:rsidRDefault="000E11FE" w:rsidP="000E11FE">
            <w:pPr>
              <w:adjustRightInd w:val="0"/>
              <w:snapToGrid w:val="0"/>
              <w:spacing w:line="276" w:lineRule="auto"/>
              <w:rPr>
                <w:rFonts w:asciiTheme="minorEastAsia" w:eastAsiaTheme="minorEastAsia" w:hAnsiTheme="minorEastAsia"/>
                <w:szCs w:val="21"/>
              </w:rPr>
            </w:pPr>
            <w:r w:rsidRPr="000E11FE">
              <w:rPr>
                <w:rFonts w:asciiTheme="minorEastAsia" w:eastAsiaTheme="minorEastAsia" w:hAnsiTheme="minorEastAsia" w:hint="eastAsia"/>
                <w:szCs w:val="21"/>
              </w:rPr>
              <w:lastRenderedPageBreak/>
              <w:t>微信沟通：企业明确了影响企业绩效或受到企业经营影响的相关：如客户、供应商、员工等。通过调查、访谈了解相关方的需求和期望。通过回访、网站等渠道获取相关方的信息，并持续与相关方沟通，了解相关方要求。目前公司能满足相关方的需求和期望。</w:t>
            </w:r>
          </w:p>
          <w:p w:rsidR="000E11FE" w:rsidRPr="000E11FE" w:rsidRDefault="000E11FE" w:rsidP="000E11FE">
            <w:pPr>
              <w:adjustRightInd w:val="0"/>
              <w:snapToGrid w:val="0"/>
              <w:spacing w:line="276" w:lineRule="auto"/>
              <w:rPr>
                <w:rFonts w:asciiTheme="minorEastAsia" w:eastAsiaTheme="minorEastAsia" w:hAnsiTheme="minorEastAsia" w:hint="eastAsia"/>
                <w:szCs w:val="21"/>
              </w:rPr>
            </w:pPr>
            <w:r w:rsidRPr="000E11FE">
              <w:rPr>
                <w:rFonts w:asciiTheme="minorEastAsia" w:eastAsiaTheme="minorEastAsia" w:hAnsiTheme="minorEastAsia" w:hint="eastAsia"/>
                <w:szCs w:val="21"/>
              </w:rPr>
              <w:t>企业识别相关方的需求和期望主要表现如下</w:t>
            </w:r>
          </w:p>
          <w:p w:rsidR="000E11FE" w:rsidRPr="000E11FE" w:rsidRDefault="000E11FE" w:rsidP="000E11FE">
            <w:pPr>
              <w:adjustRightInd w:val="0"/>
              <w:snapToGrid w:val="0"/>
              <w:spacing w:line="276" w:lineRule="auto"/>
              <w:rPr>
                <w:rFonts w:asciiTheme="minorEastAsia" w:eastAsiaTheme="minorEastAsia" w:hAnsiTheme="minorEastAsia" w:hint="eastAsia"/>
                <w:szCs w:val="21"/>
              </w:rPr>
            </w:pPr>
            <w:r w:rsidRPr="000E11FE">
              <w:rPr>
                <w:rFonts w:asciiTheme="minorEastAsia" w:eastAsiaTheme="minorEastAsia" w:hAnsiTheme="minorEastAsia" w:hint="eastAsia"/>
                <w:szCs w:val="21"/>
              </w:rPr>
              <w:t>客户：产品价格合理，性价比高、持续稳定的研发及服务能力、按约定时间交付</w:t>
            </w:r>
          </w:p>
          <w:p w:rsidR="000E11FE" w:rsidRPr="000E11FE" w:rsidRDefault="000E11FE" w:rsidP="000E11FE">
            <w:pPr>
              <w:adjustRightInd w:val="0"/>
              <w:snapToGrid w:val="0"/>
              <w:spacing w:line="276" w:lineRule="auto"/>
              <w:rPr>
                <w:rFonts w:asciiTheme="minorEastAsia" w:eastAsiaTheme="minorEastAsia" w:hAnsiTheme="minorEastAsia" w:hint="eastAsia"/>
                <w:szCs w:val="21"/>
              </w:rPr>
            </w:pPr>
            <w:r w:rsidRPr="000E11FE">
              <w:rPr>
                <w:rFonts w:asciiTheme="minorEastAsia" w:eastAsiaTheme="minorEastAsia" w:hAnsiTheme="minorEastAsia" w:hint="eastAsia"/>
                <w:szCs w:val="21"/>
              </w:rPr>
              <w:t>供应商：交易价格公平合理、按约定时间付款</w:t>
            </w:r>
          </w:p>
          <w:p w:rsidR="000E11FE" w:rsidRPr="000E11FE" w:rsidRDefault="000E11FE" w:rsidP="000E11FE">
            <w:pPr>
              <w:adjustRightInd w:val="0"/>
              <w:snapToGrid w:val="0"/>
              <w:spacing w:line="276" w:lineRule="auto"/>
              <w:rPr>
                <w:rFonts w:asciiTheme="minorEastAsia" w:eastAsiaTheme="minorEastAsia" w:hAnsiTheme="minorEastAsia" w:hint="eastAsia"/>
                <w:szCs w:val="21"/>
              </w:rPr>
            </w:pPr>
            <w:r w:rsidRPr="000E11FE">
              <w:rPr>
                <w:rFonts w:asciiTheme="minorEastAsia" w:eastAsiaTheme="minorEastAsia" w:hAnsiTheme="minorEastAsia" w:hint="eastAsia"/>
                <w:szCs w:val="21"/>
              </w:rPr>
              <w:t>员工：提供岗位培训及晋升加薪机会</w:t>
            </w:r>
          </w:p>
          <w:p w:rsidR="000E11FE" w:rsidRPr="000E11FE" w:rsidRDefault="000E11FE" w:rsidP="000E11FE">
            <w:pPr>
              <w:adjustRightInd w:val="0"/>
              <w:snapToGrid w:val="0"/>
              <w:spacing w:line="276" w:lineRule="auto"/>
              <w:rPr>
                <w:rFonts w:asciiTheme="minorEastAsia" w:eastAsiaTheme="minorEastAsia" w:hAnsiTheme="minorEastAsia" w:hint="eastAsia"/>
                <w:szCs w:val="21"/>
              </w:rPr>
            </w:pPr>
            <w:r w:rsidRPr="000E11FE">
              <w:rPr>
                <w:rFonts w:asciiTheme="minorEastAsia" w:eastAsiaTheme="minorEastAsia" w:hAnsiTheme="minorEastAsia" w:hint="eastAsia"/>
                <w:szCs w:val="21"/>
              </w:rPr>
              <w:t>。。。。。</w:t>
            </w:r>
          </w:p>
          <w:p w:rsidR="00D14D57" w:rsidRDefault="000E11FE" w:rsidP="000E11FE">
            <w:pPr>
              <w:rPr>
                <w:szCs w:val="21"/>
              </w:rPr>
            </w:pPr>
            <w:r w:rsidRPr="000E11FE">
              <w:rPr>
                <w:rFonts w:asciiTheme="minorEastAsia" w:eastAsiaTheme="minorEastAsia" w:hAnsiTheme="minorEastAsia" w:hint="eastAsia"/>
                <w:szCs w:val="21"/>
              </w:rPr>
              <w:t>相关方识别需求识别充分，目前未发生相关方投诉事件</w:t>
            </w:r>
            <w:r w:rsidR="00C6007C" w:rsidRPr="0080049A">
              <w:rPr>
                <w:rFonts w:asciiTheme="minorEastAsia" w:eastAsiaTheme="minorEastAsia" w:hAnsiTheme="minorEastAsia" w:hint="eastAsia"/>
                <w:szCs w:val="21"/>
              </w:rPr>
              <w:t>。</w:t>
            </w:r>
          </w:p>
          <w:p w:rsidR="00B504B6" w:rsidRPr="00945A50" w:rsidRDefault="00B504B6" w:rsidP="00B504B6">
            <w:pPr>
              <w:rPr>
                <w:szCs w:val="21"/>
              </w:rPr>
            </w:pPr>
          </w:p>
          <w:p w:rsidR="00D14D57" w:rsidRPr="00945A50" w:rsidRDefault="00D14D57" w:rsidP="00945A50">
            <w:pPr>
              <w:rPr>
                <w:szCs w:val="21"/>
              </w:rPr>
            </w:pPr>
          </w:p>
          <w:p w:rsidR="000E11FE" w:rsidRPr="000E11FE" w:rsidRDefault="000E11FE" w:rsidP="000E11FE">
            <w:pPr>
              <w:rPr>
                <w:rFonts w:hint="eastAsia"/>
                <w:szCs w:val="21"/>
              </w:rPr>
            </w:pPr>
            <w:r w:rsidRPr="000E11FE">
              <w:rPr>
                <w:rFonts w:hint="eastAsia"/>
                <w:szCs w:val="21"/>
              </w:rPr>
              <w:t>微信沟通企业最高管理者对管理体系的领导作用和承诺主要通过以下方面体现：</w:t>
            </w:r>
          </w:p>
          <w:p w:rsidR="000E11FE" w:rsidRPr="000E11FE" w:rsidRDefault="000E11FE" w:rsidP="000E11FE">
            <w:pPr>
              <w:rPr>
                <w:rFonts w:hint="eastAsia"/>
                <w:szCs w:val="21"/>
              </w:rPr>
            </w:pPr>
            <w:r w:rsidRPr="000E11FE">
              <w:rPr>
                <w:rFonts w:hint="eastAsia"/>
                <w:szCs w:val="21"/>
              </w:rPr>
              <w:t>采用宣传、教育、培训、会议、文件等方式，向公司全体员工传达满足顾客要求和法律法规要求的重要性，使全体员工牢固树立以顾客为关注焦点的意识和法律法规意识，从而能够自觉地参与有关的质量活动，实现持续改进</w:t>
            </w:r>
            <w:r w:rsidRPr="000E11FE">
              <w:rPr>
                <w:rFonts w:hint="eastAsia"/>
                <w:szCs w:val="21"/>
              </w:rPr>
              <w:t>;</w:t>
            </w:r>
            <w:r w:rsidRPr="000E11FE">
              <w:rPr>
                <w:rFonts w:hint="eastAsia"/>
                <w:szCs w:val="21"/>
              </w:rPr>
              <w:t>确保制定公司的质量方针和质量目标，并符合公司的环境和战略方向需求</w:t>
            </w:r>
            <w:r w:rsidRPr="000E11FE">
              <w:rPr>
                <w:rFonts w:hint="eastAsia"/>
                <w:szCs w:val="21"/>
              </w:rPr>
              <w:t>;</w:t>
            </w:r>
            <w:r w:rsidRPr="000E11FE">
              <w:rPr>
                <w:rFonts w:hint="eastAsia"/>
                <w:szCs w:val="21"/>
              </w:rPr>
              <w:t>通过管理实践，确保公司质量管理体系要求与公司的业务过程相融合</w:t>
            </w:r>
            <w:r w:rsidRPr="000E11FE">
              <w:rPr>
                <w:rFonts w:hint="eastAsia"/>
                <w:szCs w:val="21"/>
              </w:rPr>
              <w:t>;</w:t>
            </w:r>
            <w:r w:rsidRPr="000E11FE">
              <w:rPr>
                <w:rFonts w:hint="eastAsia"/>
                <w:szCs w:val="21"/>
              </w:rPr>
              <w:t>通过管理实践，促进员工使用过程方法和机遇风险的思维</w:t>
            </w:r>
            <w:r w:rsidRPr="000E11FE">
              <w:rPr>
                <w:rFonts w:hint="eastAsia"/>
                <w:szCs w:val="21"/>
              </w:rPr>
              <w:t>;</w:t>
            </w:r>
            <w:r w:rsidRPr="000E11FE">
              <w:rPr>
                <w:rFonts w:hint="eastAsia"/>
                <w:szCs w:val="21"/>
              </w:rPr>
              <w:t>确保通过必要的投入确保获得体系必需的人财物等资源</w:t>
            </w:r>
            <w:r w:rsidRPr="000E11FE">
              <w:rPr>
                <w:rFonts w:hint="eastAsia"/>
                <w:szCs w:val="21"/>
              </w:rPr>
              <w:t>;</w:t>
            </w:r>
            <w:r w:rsidRPr="000E11FE">
              <w:rPr>
                <w:rFonts w:hint="eastAsia"/>
                <w:szCs w:val="21"/>
              </w:rPr>
              <w:t>通过会议和日常检查，沟通有效的质量管理和质量管理体系要求的重要性</w:t>
            </w:r>
            <w:r w:rsidRPr="000E11FE">
              <w:rPr>
                <w:rFonts w:hint="eastAsia"/>
                <w:szCs w:val="21"/>
              </w:rPr>
              <w:t>;</w:t>
            </w:r>
            <w:r w:rsidRPr="000E11FE">
              <w:rPr>
                <w:rFonts w:hint="eastAsia"/>
                <w:szCs w:val="21"/>
              </w:rPr>
              <w:t>通过体系的有效运行，确保公司实现质量管理体系的预期结果</w:t>
            </w:r>
            <w:r w:rsidRPr="000E11FE">
              <w:rPr>
                <w:rFonts w:hint="eastAsia"/>
                <w:szCs w:val="21"/>
              </w:rPr>
              <w:t>;</w:t>
            </w:r>
            <w:r w:rsidRPr="000E11FE">
              <w:rPr>
                <w:rFonts w:hint="eastAsia"/>
                <w:szCs w:val="21"/>
              </w:rPr>
              <w:t>通过会议、检查、考核、促使指导和支持员工努力提高质量管理体系的有效性</w:t>
            </w:r>
            <w:r w:rsidRPr="000E11FE">
              <w:rPr>
                <w:rFonts w:hint="eastAsia"/>
                <w:szCs w:val="21"/>
              </w:rPr>
              <w:t>;</w:t>
            </w:r>
            <w:r w:rsidRPr="000E11FE">
              <w:rPr>
                <w:rFonts w:hint="eastAsia"/>
                <w:szCs w:val="21"/>
              </w:rPr>
              <w:t>通过检查考核推动改进体系</w:t>
            </w:r>
            <w:r w:rsidRPr="000E11FE">
              <w:rPr>
                <w:rFonts w:hint="eastAsia"/>
                <w:szCs w:val="21"/>
              </w:rPr>
              <w:t>;</w:t>
            </w:r>
            <w:r w:rsidRPr="000E11FE">
              <w:rPr>
                <w:rFonts w:hint="eastAsia"/>
                <w:szCs w:val="21"/>
              </w:rPr>
              <w:t>通过职责安排和权限授予支持其他管理者履行其所在领域的职责。</w:t>
            </w:r>
          </w:p>
          <w:p w:rsidR="000E11FE" w:rsidRPr="000E11FE" w:rsidRDefault="000E11FE" w:rsidP="000E11FE">
            <w:pPr>
              <w:rPr>
                <w:rFonts w:hint="eastAsia"/>
                <w:szCs w:val="21"/>
              </w:rPr>
            </w:pPr>
            <w:r w:rsidRPr="000E11FE">
              <w:rPr>
                <w:rFonts w:hint="eastAsia"/>
                <w:szCs w:val="21"/>
              </w:rPr>
              <w:t>领导作用和承诺充分明确，基本符合标准要求。</w:t>
            </w:r>
          </w:p>
          <w:p w:rsidR="00B504B6" w:rsidRDefault="000E11FE" w:rsidP="000E11FE">
            <w:pPr>
              <w:rPr>
                <w:rFonts w:hint="eastAsia"/>
                <w:szCs w:val="21"/>
              </w:rPr>
            </w:pPr>
            <w:r w:rsidRPr="000E11FE">
              <w:rPr>
                <w:rFonts w:hint="eastAsia"/>
                <w:szCs w:val="21"/>
              </w:rPr>
              <w:t>成立了组织机构：设置了综合部、技术部等部门，并对各部门的作用、职责、权限进行了划分，提供的管理手册中确定了组织机构图、职能分配表，</w:t>
            </w:r>
            <w:r w:rsidRPr="000E11FE">
              <w:rPr>
                <w:rFonts w:hint="eastAsia"/>
                <w:szCs w:val="21"/>
              </w:rPr>
              <w:t xml:space="preserve"> </w:t>
            </w:r>
            <w:r w:rsidRPr="000E11FE">
              <w:rPr>
                <w:rFonts w:hint="eastAsia"/>
                <w:szCs w:val="21"/>
              </w:rPr>
              <w:t>对各部门职责权限进行了描述，各部门作用、职责、权限界定基本清楚，并与实际情况基本相符。审核发现组织的角色、职责和权限基本得到有效沟通和贯彻实施</w:t>
            </w:r>
            <w:r w:rsidR="00B504B6" w:rsidRPr="00B504B6">
              <w:rPr>
                <w:rFonts w:hint="eastAsia"/>
                <w:szCs w:val="21"/>
              </w:rPr>
              <w:t>。</w:t>
            </w:r>
          </w:p>
          <w:p w:rsidR="000E11FE" w:rsidRDefault="000E11FE" w:rsidP="000E11FE">
            <w:pPr>
              <w:rPr>
                <w:rFonts w:hint="eastAsia"/>
                <w:szCs w:val="21"/>
              </w:rPr>
            </w:pPr>
          </w:p>
          <w:p w:rsidR="000E11FE" w:rsidRDefault="000E11FE" w:rsidP="000E11FE">
            <w:pPr>
              <w:rPr>
                <w:rFonts w:hint="eastAsia"/>
                <w:szCs w:val="21"/>
              </w:rPr>
            </w:pPr>
          </w:p>
          <w:p w:rsidR="000E11FE" w:rsidRPr="00B504B6" w:rsidRDefault="000E11FE" w:rsidP="000E11FE">
            <w:pPr>
              <w:rPr>
                <w:szCs w:val="21"/>
              </w:rPr>
            </w:pPr>
          </w:p>
          <w:p w:rsidR="00D14D57" w:rsidRPr="00945A50" w:rsidRDefault="00B504B6" w:rsidP="00945A50">
            <w:pPr>
              <w:rPr>
                <w:szCs w:val="21"/>
              </w:rPr>
            </w:pPr>
            <w:r w:rsidRPr="00B504B6">
              <w:rPr>
                <w:rFonts w:hint="eastAsia"/>
                <w:szCs w:val="21"/>
              </w:rPr>
              <w:t>质量手册中写明了质量方针、目标，由总经理批准后实施</w:t>
            </w:r>
          </w:p>
          <w:p w:rsidR="00D14D57" w:rsidRPr="00945A50" w:rsidRDefault="00D14D57" w:rsidP="000027C5">
            <w:pPr>
              <w:rPr>
                <w:szCs w:val="21"/>
              </w:rPr>
            </w:pPr>
            <w:r w:rsidRPr="00945A50">
              <w:rPr>
                <w:rFonts w:hint="eastAsia"/>
                <w:szCs w:val="21"/>
              </w:rPr>
              <w:t>质量方针“</w:t>
            </w:r>
            <w:r w:rsidR="00B504B6" w:rsidRPr="00A86400">
              <w:rPr>
                <w:rFonts w:asciiTheme="minorEastAsia" w:eastAsiaTheme="minorEastAsia" w:hAnsiTheme="minorEastAsia" w:hint="eastAsia"/>
                <w:szCs w:val="21"/>
              </w:rPr>
              <w:t>科学管理，诚信服务，确保顾客满意；以人为本，持续改进，促进公司发展</w:t>
            </w:r>
            <w:r w:rsidRPr="00945A50">
              <w:rPr>
                <w:rFonts w:hint="eastAsia"/>
                <w:szCs w:val="21"/>
              </w:rPr>
              <w:t>”。方针已批准实施，基本符合公司现状，公司通过培训等形式向员工宣传质量方针。</w:t>
            </w:r>
          </w:p>
          <w:p w:rsidR="006428F0" w:rsidRPr="00807226" w:rsidRDefault="006428F0" w:rsidP="006428F0">
            <w:pPr>
              <w:adjustRightInd w:val="0"/>
              <w:snapToGrid w:val="0"/>
              <w:spacing w:line="276" w:lineRule="auto"/>
              <w:rPr>
                <w:rFonts w:asciiTheme="minorEastAsia" w:eastAsiaTheme="minorEastAsia" w:hAnsiTheme="minorEastAsia"/>
                <w:szCs w:val="21"/>
              </w:rPr>
            </w:pPr>
            <w:r w:rsidRPr="0066572E">
              <w:rPr>
                <w:rFonts w:asciiTheme="minorEastAsia" w:eastAsiaTheme="minorEastAsia" w:hAnsiTheme="minorEastAsia" w:hint="eastAsia"/>
                <w:szCs w:val="21"/>
              </w:rPr>
              <w:t>产品开发合格率100%</w:t>
            </w:r>
            <w:r w:rsidRPr="00807226">
              <w:rPr>
                <w:rFonts w:asciiTheme="minorEastAsia" w:eastAsiaTheme="minorEastAsia" w:hAnsiTheme="minorEastAsia" w:hint="eastAsia"/>
                <w:szCs w:val="21"/>
              </w:rPr>
              <w:t>；</w:t>
            </w:r>
          </w:p>
          <w:p w:rsidR="006428F0" w:rsidRPr="00807226" w:rsidRDefault="006428F0" w:rsidP="006428F0">
            <w:pPr>
              <w:adjustRightInd w:val="0"/>
              <w:snapToGrid w:val="0"/>
              <w:spacing w:line="276" w:lineRule="auto"/>
              <w:rPr>
                <w:rFonts w:asciiTheme="minorEastAsia" w:eastAsiaTheme="minorEastAsia" w:hAnsiTheme="minorEastAsia"/>
                <w:szCs w:val="21"/>
              </w:rPr>
            </w:pPr>
            <w:r w:rsidRPr="00807226">
              <w:rPr>
                <w:rFonts w:asciiTheme="minorEastAsia" w:eastAsiaTheme="minorEastAsia" w:hAnsiTheme="minorEastAsia" w:hint="eastAsia"/>
                <w:szCs w:val="21"/>
              </w:rPr>
              <w:t>服务质量合格率100%；</w:t>
            </w:r>
          </w:p>
          <w:p w:rsidR="00D14D57" w:rsidRPr="00945A50" w:rsidRDefault="006428F0" w:rsidP="006428F0">
            <w:pPr>
              <w:rPr>
                <w:szCs w:val="21"/>
              </w:rPr>
            </w:pPr>
            <w:r w:rsidRPr="00807226">
              <w:rPr>
                <w:rFonts w:asciiTheme="minorEastAsia" w:eastAsiaTheme="minorEastAsia" w:hAnsiTheme="minorEastAsia" w:hint="eastAsia"/>
                <w:szCs w:val="21"/>
              </w:rPr>
              <w:t>顾客满意率≥95%</w:t>
            </w:r>
            <w:r w:rsidR="00D14D57" w:rsidRPr="00945A50">
              <w:rPr>
                <w:rFonts w:hint="eastAsia"/>
                <w:szCs w:val="21"/>
              </w:rPr>
              <w:t>已分解到相关职能部门</w:t>
            </w:r>
            <w:r w:rsidR="00D14D57" w:rsidRPr="00945A50">
              <w:rPr>
                <w:rFonts w:hint="eastAsia"/>
                <w:szCs w:val="21"/>
              </w:rPr>
              <w:t>.</w:t>
            </w:r>
          </w:p>
          <w:p w:rsidR="00D14D57" w:rsidRDefault="00D14D57" w:rsidP="00945A50">
            <w:pPr>
              <w:rPr>
                <w:szCs w:val="21"/>
              </w:rPr>
            </w:pPr>
          </w:p>
          <w:p w:rsidR="006428F0" w:rsidRPr="00945A50" w:rsidRDefault="006428F0" w:rsidP="00945A50">
            <w:pPr>
              <w:rPr>
                <w:szCs w:val="21"/>
              </w:rPr>
            </w:pPr>
          </w:p>
          <w:p w:rsidR="00C6007C" w:rsidRPr="00C6007C" w:rsidRDefault="00C6007C" w:rsidP="00C6007C">
            <w:pPr>
              <w:rPr>
                <w:szCs w:val="21"/>
              </w:rPr>
            </w:pPr>
            <w:r w:rsidRPr="00C6007C">
              <w:rPr>
                <w:rFonts w:hint="eastAsia"/>
                <w:szCs w:val="21"/>
              </w:rPr>
              <w:t>公司编制了《风险和机遇控制程序》，通过识别与评价对公司目标和战略方向相关影响其实现质量管理体系预期结果的各种内、外部环境因素，有效应对风险和机遇。</w:t>
            </w:r>
          </w:p>
          <w:p w:rsidR="00C6007C" w:rsidRPr="00C6007C" w:rsidRDefault="00C6007C" w:rsidP="00C6007C">
            <w:pPr>
              <w:rPr>
                <w:szCs w:val="21"/>
              </w:rPr>
            </w:pPr>
            <w:r w:rsidRPr="00C6007C">
              <w:rPr>
                <w:rFonts w:hint="eastAsia"/>
                <w:szCs w:val="21"/>
              </w:rPr>
              <w:t>针对质量风险与机遇，质量负责人组织人员对质量控制风险进行了识别、分析和评价。</w:t>
            </w:r>
            <w:r w:rsidRPr="00C6007C">
              <w:rPr>
                <w:rFonts w:hint="eastAsia"/>
                <w:szCs w:val="21"/>
              </w:rPr>
              <w:t xml:space="preserve"> </w:t>
            </w:r>
          </w:p>
          <w:p w:rsidR="00C6007C" w:rsidRPr="00C6007C" w:rsidRDefault="00C6007C" w:rsidP="00C6007C">
            <w:pPr>
              <w:rPr>
                <w:szCs w:val="21"/>
              </w:rPr>
            </w:pPr>
            <w:r w:rsidRPr="00C6007C">
              <w:rPr>
                <w:rFonts w:hint="eastAsia"/>
                <w:szCs w:val="21"/>
              </w:rPr>
              <w:t>通过内审、管评、目标考核等来评价风险和机遇应对措施的有效性。</w:t>
            </w:r>
          </w:p>
          <w:p w:rsidR="00D14D57" w:rsidRDefault="00C6007C" w:rsidP="00C6007C">
            <w:pPr>
              <w:rPr>
                <w:szCs w:val="21"/>
              </w:rPr>
            </w:pPr>
            <w:r w:rsidRPr="00C6007C">
              <w:rPr>
                <w:rFonts w:hint="eastAsia"/>
                <w:szCs w:val="21"/>
              </w:rPr>
              <w:t>公司的风险和机遇控制基本符合要求</w:t>
            </w:r>
          </w:p>
          <w:p w:rsidR="0067447D" w:rsidRDefault="0067447D" w:rsidP="00945A50">
            <w:pPr>
              <w:rPr>
                <w:rFonts w:hint="eastAsia"/>
                <w:szCs w:val="21"/>
              </w:rPr>
            </w:pPr>
          </w:p>
          <w:p w:rsidR="00B9075B" w:rsidRPr="00945A50" w:rsidRDefault="00B9075B" w:rsidP="00945A50">
            <w:pPr>
              <w:rPr>
                <w:szCs w:val="21"/>
              </w:rPr>
            </w:pPr>
          </w:p>
          <w:p w:rsidR="00B9075B" w:rsidRPr="00B9075B" w:rsidRDefault="00B9075B" w:rsidP="00B9075B">
            <w:pPr>
              <w:adjustRightInd w:val="0"/>
              <w:snapToGrid w:val="0"/>
              <w:spacing w:line="276" w:lineRule="auto"/>
              <w:rPr>
                <w:rFonts w:asciiTheme="minorEastAsia" w:eastAsiaTheme="minorEastAsia" w:hAnsiTheme="minorEastAsia" w:hint="eastAsia"/>
                <w:szCs w:val="21"/>
              </w:rPr>
            </w:pPr>
            <w:r w:rsidRPr="00B9075B">
              <w:rPr>
                <w:rFonts w:asciiTheme="minorEastAsia" w:eastAsiaTheme="minorEastAsia" w:hAnsiTheme="minorEastAsia" w:hint="eastAsia"/>
                <w:szCs w:val="21"/>
              </w:rPr>
              <w:t>公司提供并维护为达到产品符合要求（符合顾客要求、法律法规要求、公司及其他相关方要求）所必需的基础设施。这些基础设施包括：工作场所和相关的设施如仓库、办公室、办公设备、通讯设施、网络等。</w:t>
            </w:r>
          </w:p>
          <w:p w:rsidR="00B9075B" w:rsidRPr="00B9075B" w:rsidRDefault="00B9075B" w:rsidP="00B9075B">
            <w:pPr>
              <w:adjustRightInd w:val="0"/>
              <w:snapToGrid w:val="0"/>
              <w:spacing w:line="276" w:lineRule="auto"/>
              <w:rPr>
                <w:rFonts w:asciiTheme="minorEastAsia" w:eastAsiaTheme="minorEastAsia" w:hAnsiTheme="minorEastAsia" w:hint="eastAsia"/>
                <w:szCs w:val="21"/>
              </w:rPr>
            </w:pPr>
            <w:r w:rsidRPr="00B9075B">
              <w:rPr>
                <w:rFonts w:asciiTheme="minorEastAsia" w:eastAsiaTheme="minorEastAsia" w:hAnsiTheme="minorEastAsia" w:hint="eastAsia"/>
                <w:szCs w:val="21"/>
              </w:rPr>
              <w:t>1)企业目前主要工作人员 9 名，包括管理、综合部、技术部等。可满足产品和服务销售的控制需要。</w:t>
            </w:r>
          </w:p>
          <w:p w:rsidR="00B9075B" w:rsidRPr="00B9075B" w:rsidRDefault="00B9075B" w:rsidP="00B9075B">
            <w:pPr>
              <w:adjustRightInd w:val="0"/>
              <w:snapToGrid w:val="0"/>
              <w:spacing w:line="276" w:lineRule="auto"/>
              <w:rPr>
                <w:rFonts w:asciiTheme="minorEastAsia" w:eastAsiaTheme="minorEastAsia" w:hAnsiTheme="minorEastAsia" w:hint="eastAsia"/>
                <w:szCs w:val="21"/>
              </w:rPr>
            </w:pPr>
            <w:r w:rsidRPr="00B9075B">
              <w:rPr>
                <w:rFonts w:asciiTheme="minorEastAsia" w:eastAsiaTheme="minorEastAsia" w:hAnsiTheme="minorEastAsia" w:hint="eastAsia"/>
                <w:szCs w:val="21"/>
              </w:rPr>
              <w:t>微信视频查看企业占地80㎡平米左右，符合要求。配备了电脑、打印机、办公桌椅等设备/设施。</w:t>
            </w:r>
          </w:p>
          <w:p w:rsidR="00B9075B" w:rsidRPr="00B9075B" w:rsidRDefault="00B9075B" w:rsidP="00B9075B">
            <w:pPr>
              <w:adjustRightInd w:val="0"/>
              <w:snapToGrid w:val="0"/>
              <w:spacing w:line="276" w:lineRule="auto"/>
              <w:rPr>
                <w:rFonts w:asciiTheme="minorEastAsia" w:eastAsiaTheme="minorEastAsia" w:hAnsiTheme="minorEastAsia" w:hint="eastAsia"/>
                <w:szCs w:val="21"/>
              </w:rPr>
            </w:pPr>
            <w:r w:rsidRPr="00B9075B">
              <w:rPr>
                <w:rFonts w:asciiTheme="minorEastAsia" w:eastAsiaTheme="minorEastAsia" w:hAnsiTheme="minorEastAsia" w:hint="eastAsia"/>
                <w:szCs w:val="21"/>
              </w:rPr>
              <w:t>资金支持：注册资金300万元。</w:t>
            </w:r>
          </w:p>
          <w:p w:rsidR="00D14D57" w:rsidRPr="00945A50" w:rsidRDefault="00B9075B" w:rsidP="00B9075B">
            <w:pPr>
              <w:rPr>
                <w:szCs w:val="21"/>
              </w:rPr>
            </w:pPr>
            <w:r w:rsidRPr="00B9075B">
              <w:rPr>
                <w:rFonts w:asciiTheme="minorEastAsia" w:eastAsiaTheme="minorEastAsia" w:hAnsiTheme="minorEastAsia" w:hint="eastAsia"/>
                <w:szCs w:val="21"/>
              </w:rPr>
              <w:t>目前企业所提供的内外部资源基本能满足管理体系运行的需要</w:t>
            </w:r>
            <w:r w:rsidR="00D14D57" w:rsidRPr="00945A50">
              <w:rPr>
                <w:rFonts w:hint="eastAsia"/>
                <w:szCs w:val="21"/>
              </w:rPr>
              <w:t>。</w:t>
            </w:r>
          </w:p>
          <w:p w:rsidR="00D14D57" w:rsidRDefault="00D14D57" w:rsidP="00945A50">
            <w:pPr>
              <w:rPr>
                <w:szCs w:val="21"/>
              </w:rPr>
            </w:pPr>
          </w:p>
          <w:p w:rsidR="006428F0" w:rsidRPr="00945A50" w:rsidRDefault="006428F0" w:rsidP="00945A50">
            <w:pPr>
              <w:rPr>
                <w:szCs w:val="21"/>
              </w:rPr>
            </w:pPr>
          </w:p>
          <w:p w:rsidR="00B9075B" w:rsidRPr="00B9075B" w:rsidRDefault="00B9075B" w:rsidP="00B9075B">
            <w:pPr>
              <w:rPr>
                <w:rFonts w:hint="eastAsia"/>
                <w:szCs w:val="21"/>
              </w:rPr>
            </w:pPr>
            <w:r w:rsidRPr="00B9075B">
              <w:rPr>
                <w:rFonts w:hint="eastAsia"/>
                <w:szCs w:val="21"/>
              </w:rPr>
              <w:t>编制了《基础设施和过程环境控制程序》</w:t>
            </w:r>
            <w:r w:rsidRPr="00B9075B">
              <w:rPr>
                <w:rFonts w:hint="eastAsia"/>
                <w:szCs w:val="21"/>
              </w:rPr>
              <w:t>XHCW-CX-7.1.3-03</w:t>
            </w:r>
          </w:p>
          <w:p w:rsidR="00B9075B" w:rsidRPr="00B9075B" w:rsidRDefault="00B9075B" w:rsidP="00B9075B">
            <w:pPr>
              <w:rPr>
                <w:rFonts w:hint="eastAsia"/>
                <w:szCs w:val="21"/>
              </w:rPr>
            </w:pPr>
            <w:r w:rsidRPr="00B9075B">
              <w:rPr>
                <w:rFonts w:hint="eastAsia"/>
                <w:szCs w:val="21"/>
              </w:rPr>
              <w:t>技术服务主要在办公室内，现场查看：</w:t>
            </w:r>
          </w:p>
          <w:p w:rsidR="00B9075B" w:rsidRPr="00B9075B" w:rsidRDefault="00B9075B" w:rsidP="00B9075B">
            <w:pPr>
              <w:rPr>
                <w:rFonts w:hint="eastAsia"/>
                <w:szCs w:val="21"/>
              </w:rPr>
            </w:pPr>
            <w:r w:rsidRPr="00B9075B">
              <w:rPr>
                <w:rFonts w:hint="eastAsia"/>
                <w:szCs w:val="21"/>
              </w:rPr>
              <w:t>1</w:t>
            </w:r>
            <w:r w:rsidRPr="00B9075B">
              <w:rPr>
                <w:rFonts w:hint="eastAsia"/>
                <w:szCs w:val="21"/>
              </w:rPr>
              <w:t>、办公现场环境整洁，秩序良好。</w:t>
            </w:r>
          </w:p>
          <w:p w:rsidR="00B9075B" w:rsidRPr="00B9075B" w:rsidRDefault="00B9075B" w:rsidP="00B9075B">
            <w:pPr>
              <w:rPr>
                <w:rFonts w:hint="eastAsia"/>
                <w:szCs w:val="21"/>
              </w:rPr>
            </w:pPr>
            <w:r w:rsidRPr="00B9075B">
              <w:rPr>
                <w:rFonts w:hint="eastAsia"/>
                <w:szCs w:val="21"/>
              </w:rPr>
              <w:t>2</w:t>
            </w:r>
            <w:r w:rsidRPr="00B9075B">
              <w:rPr>
                <w:rFonts w:hint="eastAsia"/>
                <w:szCs w:val="21"/>
              </w:rPr>
              <w:t>、办公区内有消防器材，有效期内。</w:t>
            </w:r>
          </w:p>
          <w:p w:rsidR="00B9075B" w:rsidRPr="00B9075B" w:rsidRDefault="00B9075B" w:rsidP="00B9075B">
            <w:pPr>
              <w:rPr>
                <w:rFonts w:hint="eastAsia"/>
                <w:szCs w:val="21"/>
              </w:rPr>
            </w:pPr>
            <w:r w:rsidRPr="00B9075B">
              <w:rPr>
                <w:rFonts w:hint="eastAsia"/>
                <w:szCs w:val="21"/>
              </w:rPr>
              <w:t>制定有相关管理制度，项目实施过程中注意保护客户的财产不受损坏；产生的垃圾要及时清理，保证现场干净整洁；各种器具存放制定位置，不得乱放。所放物资不能阻挡客户处的消防通道。</w:t>
            </w:r>
          </w:p>
          <w:p w:rsidR="00D14D57" w:rsidRPr="00D45B90" w:rsidRDefault="00B9075B" w:rsidP="00B9075B">
            <w:pPr>
              <w:rPr>
                <w:szCs w:val="21"/>
              </w:rPr>
            </w:pPr>
            <w:r>
              <w:rPr>
                <w:rFonts w:hint="eastAsia"/>
                <w:szCs w:val="21"/>
              </w:rPr>
              <w:t>服务过程中暂无特殊环境要求</w:t>
            </w:r>
            <w:r w:rsidR="00C6007C" w:rsidRPr="00C6007C">
              <w:rPr>
                <w:rFonts w:hint="eastAsia"/>
                <w:szCs w:val="21"/>
              </w:rPr>
              <w:t>。</w:t>
            </w:r>
          </w:p>
          <w:p w:rsidR="00D14D57" w:rsidRPr="00B9075B" w:rsidRDefault="00D14D57" w:rsidP="00945A50">
            <w:pPr>
              <w:rPr>
                <w:color w:val="FF0000"/>
                <w:szCs w:val="21"/>
              </w:rPr>
            </w:pPr>
          </w:p>
          <w:p w:rsidR="00B9075B" w:rsidRPr="00B9075B" w:rsidRDefault="00B9075B" w:rsidP="00B9075B">
            <w:pPr>
              <w:rPr>
                <w:rFonts w:asciiTheme="minorEastAsia" w:eastAsiaTheme="minorEastAsia" w:hAnsiTheme="minorEastAsia" w:hint="eastAsia"/>
                <w:szCs w:val="21"/>
              </w:rPr>
            </w:pPr>
            <w:r w:rsidRPr="00B9075B">
              <w:rPr>
                <w:rFonts w:asciiTheme="minorEastAsia" w:eastAsiaTheme="minorEastAsia" w:hAnsiTheme="minorEastAsia" w:hint="eastAsia"/>
                <w:szCs w:val="21"/>
              </w:rPr>
              <w:t>公司产品开发过程中涉及的测量工具主要是实验用的设备如：试管、滴定管、化学试剂等，实验室为技术负责人潘德顺兼职单位所有，需做试验时潘德顺在其兼职单位做。设备无需校准，试管等磨损及更换。试验达到客户要求后，企业将产品送第三方检验，出检验报告。交付客户后客户检验，出验收单。</w:t>
            </w:r>
          </w:p>
          <w:p w:rsidR="00E31B5F" w:rsidRDefault="00B9075B" w:rsidP="00B9075B">
            <w:pPr>
              <w:rPr>
                <w:szCs w:val="21"/>
              </w:rPr>
            </w:pPr>
            <w:r w:rsidRPr="00B9075B">
              <w:rPr>
                <w:rFonts w:asciiTheme="minorEastAsia" w:eastAsiaTheme="minorEastAsia" w:hAnsiTheme="minorEastAsia" w:hint="eastAsia"/>
                <w:szCs w:val="21"/>
              </w:rPr>
              <w:t>公司产品销售过程属服务性质，多数情况供方发货到客户处，客户进行验收，企业无需检测设备。少量货物发给企业，企业对数量、外观进行检验，无需检验设备。公司目前的监视和测量工具主要是《销售管理制度》《销售过程检验规范》和《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p w:rsidR="00B504B6" w:rsidRDefault="00B504B6" w:rsidP="00945A50">
            <w:pPr>
              <w:rPr>
                <w:szCs w:val="21"/>
              </w:rPr>
            </w:pPr>
          </w:p>
          <w:p w:rsidR="006428F0" w:rsidRPr="00945A50" w:rsidRDefault="006428F0" w:rsidP="00945A50">
            <w:pPr>
              <w:rPr>
                <w:szCs w:val="21"/>
              </w:rPr>
            </w:pPr>
          </w:p>
          <w:p w:rsidR="00D14D57" w:rsidRPr="00945A50" w:rsidRDefault="00D14D57" w:rsidP="00945A50">
            <w:pPr>
              <w:rPr>
                <w:szCs w:val="21"/>
              </w:rPr>
            </w:pPr>
            <w:r w:rsidRPr="00945A50">
              <w:rPr>
                <w:rFonts w:hint="eastAsia"/>
                <w:szCs w:val="21"/>
              </w:rPr>
              <w:t>在沟通中，总经理发挥主动主导作用，以确保在不同的层次和职能之间进行有效、充分的沟通</w:t>
            </w:r>
          </w:p>
          <w:p w:rsidR="00D14D57" w:rsidRPr="00945A50" w:rsidRDefault="00D14D57" w:rsidP="00945A50">
            <w:pPr>
              <w:rPr>
                <w:szCs w:val="21"/>
              </w:rPr>
            </w:pPr>
            <w:r w:rsidRPr="00945A50">
              <w:rPr>
                <w:rFonts w:hint="eastAsia"/>
                <w:szCs w:val="21"/>
              </w:rPr>
              <w:t>公司沟通的方式主要有：会议、邮件</w:t>
            </w:r>
          </w:p>
          <w:p w:rsidR="00D14D57" w:rsidRPr="00945A50" w:rsidRDefault="00D14D57" w:rsidP="00945A50">
            <w:pPr>
              <w:rPr>
                <w:szCs w:val="21"/>
              </w:rPr>
            </w:pPr>
            <w:r w:rsidRPr="00945A50">
              <w:rPr>
                <w:rFonts w:hint="eastAsia"/>
                <w:szCs w:val="21"/>
              </w:rPr>
              <w:t>公司沟通机制已经建立，基本有效。</w:t>
            </w:r>
          </w:p>
          <w:p w:rsidR="00D14D57" w:rsidRPr="00945A50" w:rsidRDefault="00D14D57" w:rsidP="00945A50">
            <w:pPr>
              <w:rPr>
                <w:szCs w:val="21"/>
              </w:rPr>
            </w:pPr>
            <w:r w:rsidRPr="00945A50">
              <w:rPr>
                <w:rFonts w:hint="eastAsia"/>
                <w:szCs w:val="21"/>
              </w:rPr>
              <w:t>尚未产生因沟通不畅产生的客户投诉或不合格。</w:t>
            </w:r>
          </w:p>
          <w:p w:rsidR="00D14D57" w:rsidRPr="00945A50" w:rsidRDefault="00D14D57" w:rsidP="00945A50">
            <w:pPr>
              <w:rPr>
                <w:szCs w:val="21"/>
              </w:rPr>
            </w:pPr>
          </w:p>
          <w:p w:rsidR="00B9075B" w:rsidRPr="00B9075B" w:rsidRDefault="00B9075B" w:rsidP="00B9075B">
            <w:pPr>
              <w:rPr>
                <w:rFonts w:hint="eastAsia"/>
                <w:szCs w:val="21"/>
              </w:rPr>
            </w:pPr>
            <w:r w:rsidRPr="00B9075B">
              <w:rPr>
                <w:rFonts w:hint="eastAsia"/>
                <w:szCs w:val="21"/>
              </w:rPr>
              <w:t>公司针对开发</w:t>
            </w:r>
            <w:r w:rsidRPr="00B9075B">
              <w:rPr>
                <w:rFonts w:hint="eastAsia"/>
                <w:szCs w:val="21"/>
              </w:rPr>
              <w:t>/</w:t>
            </w:r>
            <w:r w:rsidRPr="00B9075B">
              <w:rPr>
                <w:rFonts w:hint="eastAsia"/>
                <w:szCs w:val="21"/>
              </w:rPr>
              <w:t>销售服务的特点进行了如下策划：</w:t>
            </w:r>
          </w:p>
          <w:p w:rsidR="00B9075B" w:rsidRPr="00B9075B" w:rsidRDefault="00B9075B" w:rsidP="00B9075B">
            <w:pPr>
              <w:rPr>
                <w:rFonts w:hint="eastAsia"/>
                <w:szCs w:val="21"/>
              </w:rPr>
            </w:pPr>
            <w:r w:rsidRPr="00B9075B">
              <w:rPr>
                <w:rFonts w:hint="eastAsia"/>
                <w:szCs w:val="21"/>
              </w:rPr>
              <w:t>一、策划了服务流程：</w:t>
            </w:r>
          </w:p>
          <w:p w:rsidR="00B9075B" w:rsidRPr="00B9075B" w:rsidRDefault="00B9075B" w:rsidP="00B9075B">
            <w:pPr>
              <w:rPr>
                <w:rFonts w:hint="eastAsia"/>
                <w:szCs w:val="21"/>
              </w:rPr>
            </w:pPr>
            <w:r w:rsidRPr="00B9075B">
              <w:rPr>
                <w:rFonts w:hint="eastAsia"/>
                <w:szCs w:val="21"/>
              </w:rPr>
              <w:t>产品开发流程：客户技术要求确认—产品设计（原料配比试验出配方）</w:t>
            </w:r>
            <w:r w:rsidRPr="00B9075B">
              <w:rPr>
                <w:rFonts w:hint="eastAsia"/>
                <w:szCs w:val="21"/>
              </w:rPr>
              <w:t>--</w:t>
            </w:r>
            <w:r w:rsidRPr="00B9075B">
              <w:rPr>
                <w:rFonts w:hint="eastAsia"/>
                <w:szCs w:val="21"/>
              </w:rPr>
              <w:t>委托加工—客户确认—批量采购—客户验收</w:t>
            </w:r>
          </w:p>
          <w:p w:rsidR="00B9075B" w:rsidRPr="00B9075B" w:rsidRDefault="00B9075B" w:rsidP="00B9075B">
            <w:pPr>
              <w:rPr>
                <w:rFonts w:hint="eastAsia"/>
                <w:szCs w:val="21"/>
              </w:rPr>
            </w:pPr>
            <w:r w:rsidRPr="00B9075B">
              <w:rPr>
                <w:rFonts w:hint="eastAsia"/>
                <w:szCs w:val="21"/>
              </w:rPr>
              <w:t>无需确认过程：销售服务过程</w:t>
            </w:r>
          </w:p>
          <w:p w:rsidR="00B9075B" w:rsidRPr="00B9075B" w:rsidRDefault="00B9075B" w:rsidP="00B9075B">
            <w:pPr>
              <w:rPr>
                <w:rFonts w:hint="eastAsia"/>
                <w:szCs w:val="21"/>
              </w:rPr>
            </w:pPr>
            <w:r w:rsidRPr="00B9075B">
              <w:rPr>
                <w:rFonts w:hint="eastAsia"/>
                <w:szCs w:val="21"/>
              </w:rPr>
              <w:t>二、确定了相应的质量目标：产品交付合格率</w:t>
            </w:r>
            <w:r w:rsidRPr="00B9075B">
              <w:rPr>
                <w:rFonts w:hint="eastAsia"/>
                <w:szCs w:val="21"/>
              </w:rPr>
              <w:t>100%</w:t>
            </w:r>
            <w:r w:rsidRPr="00B9075B">
              <w:rPr>
                <w:rFonts w:hint="eastAsia"/>
                <w:szCs w:val="21"/>
              </w:rPr>
              <w:t>；产品交付及时率</w:t>
            </w:r>
            <w:r w:rsidRPr="00B9075B">
              <w:rPr>
                <w:rFonts w:hint="eastAsia"/>
                <w:szCs w:val="21"/>
              </w:rPr>
              <w:t>100%</w:t>
            </w:r>
            <w:r w:rsidRPr="00B9075B">
              <w:rPr>
                <w:rFonts w:hint="eastAsia"/>
                <w:szCs w:val="21"/>
              </w:rPr>
              <w:t>；</w:t>
            </w:r>
            <w:r w:rsidRPr="00B9075B">
              <w:rPr>
                <w:rFonts w:hint="eastAsia"/>
                <w:szCs w:val="21"/>
              </w:rPr>
              <w:t xml:space="preserve"> </w:t>
            </w:r>
          </w:p>
          <w:p w:rsidR="00B9075B" w:rsidRPr="00B9075B" w:rsidRDefault="00B9075B" w:rsidP="00B9075B">
            <w:pPr>
              <w:rPr>
                <w:rFonts w:hint="eastAsia"/>
                <w:szCs w:val="21"/>
              </w:rPr>
            </w:pPr>
            <w:r w:rsidRPr="00B9075B">
              <w:rPr>
                <w:rFonts w:hint="eastAsia"/>
                <w:szCs w:val="21"/>
              </w:rPr>
              <w:t>目标基本合理、可测量、可达到。</w:t>
            </w:r>
          </w:p>
          <w:p w:rsidR="00B9075B" w:rsidRPr="00B9075B" w:rsidRDefault="00B9075B" w:rsidP="00B9075B">
            <w:pPr>
              <w:rPr>
                <w:rFonts w:hint="eastAsia"/>
                <w:szCs w:val="21"/>
              </w:rPr>
            </w:pPr>
            <w:r w:rsidRPr="00B9075B">
              <w:rPr>
                <w:rFonts w:hint="eastAsia"/>
                <w:szCs w:val="21"/>
              </w:rPr>
              <w:t>三、策划了相关文件：产品实现过程符合《中华人民共和国著作权法》《中华人民共和国合同法》《中华人民共和国消费者权益保护法》清洗剂</w:t>
            </w:r>
            <w:r w:rsidRPr="00B9075B">
              <w:rPr>
                <w:rFonts w:hint="eastAsia"/>
                <w:szCs w:val="21"/>
              </w:rPr>
              <w:t>JB/T4323</w:t>
            </w:r>
            <w:r w:rsidRPr="00B9075B">
              <w:rPr>
                <w:rFonts w:hint="eastAsia"/>
                <w:szCs w:val="21"/>
              </w:rPr>
              <w:t>微乳化切削液剂</w:t>
            </w:r>
            <w:r w:rsidRPr="00B9075B">
              <w:rPr>
                <w:rFonts w:hint="eastAsia"/>
                <w:szCs w:val="21"/>
              </w:rPr>
              <w:t>JB/T7453/1994</w:t>
            </w:r>
            <w:r w:rsidRPr="00B9075B">
              <w:rPr>
                <w:rFonts w:hint="eastAsia"/>
                <w:szCs w:val="21"/>
              </w:rPr>
              <w:t>等及客户要求等作业指导书及记录等。</w:t>
            </w:r>
            <w:r w:rsidRPr="00B9075B">
              <w:rPr>
                <w:rFonts w:hint="eastAsia"/>
                <w:szCs w:val="21"/>
              </w:rPr>
              <w:t xml:space="preserve"> </w:t>
            </w:r>
          </w:p>
          <w:p w:rsidR="00B9075B" w:rsidRPr="00B9075B" w:rsidRDefault="00B9075B" w:rsidP="00B9075B">
            <w:pPr>
              <w:rPr>
                <w:rFonts w:hint="eastAsia"/>
                <w:szCs w:val="21"/>
              </w:rPr>
            </w:pPr>
            <w:r w:rsidRPr="00B9075B">
              <w:rPr>
                <w:rFonts w:hint="eastAsia"/>
                <w:szCs w:val="21"/>
              </w:rPr>
              <w:t>四、产品检验通过试验和验收来对产品实现过程进行检测。项目实施过程中由目负责人组织进行测试</w:t>
            </w:r>
            <w:r w:rsidRPr="00B9075B">
              <w:rPr>
                <w:rFonts w:hint="eastAsia"/>
                <w:szCs w:val="21"/>
              </w:rPr>
              <w:t>/</w:t>
            </w:r>
            <w:r w:rsidRPr="00B9075B">
              <w:rPr>
                <w:rFonts w:hint="eastAsia"/>
                <w:szCs w:val="21"/>
              </w:rPr>
              <w:t>检查，项目完成后由客户进行验收，符合要求。</w:t>
            </w:r>
            <w:r w:rsidRPr="00B9075B">
              <w:rPr>
                <w:rFonts w:hint="eastAsia"/>
                <w:szCs w:val="21"/>
              </w:rPr>
              <w:t xml:space="preserve"> </w:t>
            </w:r>
          </w:p>
          <w:p w:rsidR="00C6007C" w:rsidRDefault="00B9075B" w:rsidP="00B9075B">
            <w:pPr>
              <w:rPr>
                <w:rFonts w:hint="eastAsia"/>
                <w:szCs w:val="21"/>
              </w:rPr>
            </w:pPr>
            <w:r w:rsidRPr="00B9075B">
              <w:rPr>
                <w:rFonts w:hint="eastAsia"/>
                <w:szCs w:val="21"/>
              </w:rPr>
              <w:t>五、服务场所：电脑等设备设施，基本满足工作需要。资源基本满足。</w:t>
            </w:r>
          </w:p>
          <w:p w:rsidR="00B9075B" w:rsidRPr="00B9075B" w:rsidRDefault="00B9075B" w:rsidP="00B9075B">
            <w:pPr>
              <w:rPr>
                <w:rFonts w:hint="eastAsia"/>
                <w:szCs w:val="21"/>
              </w:rPr>
            </w:pPr>
            <w:r w:rsidRPr="00B9075B">
              <w:rPr>
                <w:rFonts w:hint="eastAsia"/>
                <w:szCs w:val="21"/>
              </w:rPr>
              <w:t>六、编制有“风险和机遇控制程序”，通过识别与评价对公司目标和战略方向相关，影响其实现质量管理体系预期结果的各种内外部环境因素，有效应对风险和机遇。</w:t>
            </w:r>
          </w:p>
          <w:p w:rsidR="00B9075B" w:rsidRPr="00B9075B" w:rsidRDefault="00B9075B" w:rsidP="00B9075B">
            <w:pPr>
              <w:rPr>
                <w:rFonts w:hint="eastAsia"/>
                <w:szCs w:val="21"/>
              </w:rPr>
            </w:pPr>
            <w:r w:rsidRPr="00B9075B">
              <w:rPr>
                <w:rFonts w:hint="eastAsia"/>
                <w:szCs w:val="21"/>
              </w:rPr>
              <w:t>七、外包过程：委托加工。</w:t>
            </w:r>
          </w:p>
          <w:p w:rsidR="00B9075B" w:rsidRDefault="00B9075B" w:rsidP="00B9075B">
            <w:pPr>
              <w:rPr>
                <w:rFonts w:hint="eastAsia"/>
                <w:szCs w:val="21"/>
              </w:rPr>
            </w:pPr>
            <w:r w:rsidRPr="00B9075B">
              <w:rPr>
                <w:rFonts w:hint="eastAsia"/>
                <w:szCs w:val="21"/>
              </w:rPr>
              <w:t>策划适合组织体系运行需要，未发生更改，策划情况符合标准要求</w:t>
            </w:r>
          </w:p>
          <w:p w:rsidR="00B9075B" w:rsidRDefault="00B9075B" w:rsidP="00B9075B">
            <w:pPr>
              <w:rPr>
                <w:szCs w:val="21"/>
              </w:rPr>
            </w:pPr>
          </w:p>
          <w:p w:rsidR="00C6007C" w:rsidRPr="00B9075B" w:rsidRDefault="00C6007C" w:rsidP="00C6007C">
            <w:pPr>
              <w:rPr>
                <w:szCs w:val="21"/>
              </w:rPr>
            </w:pPr>
          </w:p>
          <w:p w:rsidR="00510A9D" w:rsidRDefault="00510A9D" w:rsidP="00945A50">
            <w:pPr>
              <w:rPr>
                <w:szCs w:val="21"/>
              </w:rPr>
            </w:pPr>
            <w:r>
              <w:rPr>
                <w:rFonts w:hint="eastAsia"/>
                <w:szCs w:val="21"/>
              </w:rPr>
              <w:t>抽</w:t>
            </w:r>
            <w:r w:rsidR="00967BEE">
              <w:rPr>
                <w:rFonts w:hint="eastAsia"/>
                <w:szCs w:val="21"/>
              </w:rPr>
              <w:t>销售合同及评审，均保存完好，符合要求。</w:t>
            </w:r>
          </w:p>
          <w:p w:rsidR="00967BEE" w:rsidRPr="00945A50" w:rsidRDefault="00967BEE" w:rsidP="00945A50">
            <w:pPr>
              <w:rPr>
                <w:szCs w:val="21"/>
              </w:rPr>
            </w:pPr>
          </w:p>
          <w:p w:rsidR="00945A50" w:rsidRPr="00510A9D" w:rsidRDefault="00510A9D" w:rsidP="00945A50">
            <w:pPr>
              <w:rPr>
                <w:szCs w:val="21"/>
              </w:rPr>
            </w:pPr>
            <w:r w:rsidRPr="00510A9D">
              <w:rPr>
                <w:rFonts w:hint="eastAsia"/>
                <w:szCs w:val="21"/>
              </w:rPr>
              <w:t>提供了：产品设计（开发）任务书、输入</w:t>
            </w:r>
            <w:r w:rsidR="00B504B6">
              <w:rPr>
                <w:rFonts w:hint="eastAsia"/>
                <w:szCs w:val="21"/>
              </w:rPr>
              <w:t>、输出、</w:t>
            </w:r>
            <w:r w:rsidRPr="00510A9D">
              <w:rPr>
                <w:rFonts w:hint="eastAsia"/>
                <w:szCs w:val="21"/>
              </w:rPr>
              <w:t>评审、验证确认记录等，由各部门签字，基本符合要求，详细设计开发情况待二阶段审核。</w:t>
            </w:r>
          </w:p>
          <w:p w:rsidR="00945A50" w:rsidRPr="00945A50" w:rsidRDefault="00945A50" w:rsidP="00945A50">
            <w:pPr>
              <w:rPr>
                <w:szCs w:val="21"/>
              </w:rPr>
            </w:pPr>
          </w:p>
          <w:p w:rsidR="00945A50" w:rsidRPr="00945A50" w:rsidRDefault="00945A50" w:rsidP="00945A50">
            <w:pPr>
              <w:rPr>
                <w:szCs w:val="21"/>
              </w:rPr>
            </w:pPr>
          </w:p>
          <w:p w:rsidR="00B9075B" w:rsidRPr="00B9075B" w:rsidRDefault="00B9075B" w:rsidP="00B9075B">
            <w:pPr>
              <w:rPr>
                <w:rFonts w:hint="eastAsia"/>
                <w:szCs w:val="21"/>
              </w:rPr>
            </w:pPr>
            <w:r w:rsidRPr="00B9075B">
              <w:rPr>
                <w:rFonts w:hint="eastAsia"/>
                <w:szCs w:val="21"/>
              </w:rPr>
              <w:t>制定了《采购管理控制程序》，内容符合标准要求。</w:t>
            </w:r>
          </w:p>
          <w:p w:rsidR="00B9075B" w:rsidRPr="00B9075B" w:rsidRDefault="00B9075B" w:rsidP="00B9075B">
            <w:pPr>
              <w:rPr>
                <w:rFonts w:hint="eastAsia"/>
                <w:szCs w:val="21"/>
              </w:rPr>
            </w:pPr>
            <w:r w:rsidRPr="00B9075B">
              <w:rPr>
                <w:rFonts w:hint="eastAsia"/>
                <w:szCs w:val="21"/>
              </w:rPr>
              <w:t>规定了对选择评价和重新评审供方的方法。通过调查供方的质量保证能力如：产品质量情况、价格情况、交货及时性、售后服务等方面进行评价。符合要求和企业实际情况。</w:t>
            </w:r>
          </w:p>
          <w:p w:rsidR="00B9075B" w:rsidRPr="00B9075B" w:rsidRDefault="00B9075B" w:rsidP="00B9075B">
            <w:pPr>
              <w:rPr>
                <w:rFonts w:hint="eastAsia"/>
                <w:szCs w:val="21"/>
              </w:rPr>
            </w:pPr>
            <w:r w:rsidRPr="00B9075B">
              <w:rPr>
                <w:rFonts w:hint="eastAsia"/>
                <w:szCs w:val="21"/>
              </w:rPr>
              <w:t>现场提供有《合格供方名单》</w:t>
            </w:r>
          </w:p>
          <w:p w:rsidR="00B9075B" w:rsidRPr="00B9075B" w:rsidRDefault="00B9075B" w:rsidP="00B9075B">
            <w:pPr>
              <w:rPr>
                <w:rFonts w:hint="eastAsia"/>
                <w:szCs w:val="21"/>
              </w:rPr>
            </w:pPr>
            <w:r w:rsidRPr="00B9075B">
              <w:rPr>
                <w:rFonts w:hint="eastAsia"/>
                <w:szCs w:val="21"/>
              </w:rPr>
              <w:t>查《合格供方评定记录》保定鑫泽金属切削液制造有限公司（委托加工</w:t>
            </w:r>
            <w:r w:rsidRPr="00B9075B">
              <w:rPr>
                <w:rFonts w:hint="eastAsia"/>
                <w:szCs w:val="21"/>
              </w:rPr>
              <w:t>/</w:t>
            </w:r>
            <w:r w:rsidRPr="00B9075B">
              <w:rPr>
                <w:rFonts w:hint="eastAsia"/>
                <w:szCs w:val="21"/>
              </w:rPr>
              <w:t>采购产品）、京东等等。评价人：段勇</w:t>
            </w:r>
            <w:r w:rsidRPr="00B9075B">
              <w:rPr>
                <w:rFonts w:hint="eastAsia"/>
                <w:szCs w:val="21"/>
              </w:rPr>
              <w:t>/</w:t>
            </w:r>
            <w:r w:rsidRPr="00B9075B">
              <w:rPr>
                <w:rFonts w:hint="eastAsia"/>
                <w:szCs w:val="21"/>
              </w:rPr>
              <w:t>潘德顺；评价结论：定为合格供方。</w:t>
            </w:r>
          </w:p>
          <w:p w:rsidR="00B9075B" w:rsidRPr="00B9075B" w:rsidRDefault="00B9075B" w:rsidP="00B9075B">
            <w:pPr>
              <w:rPr>
                <w:rFonts w:hint="eastAsia"/>
                <w:szCs w:val="21"/>
              </w:rPr>
            </w:pPr>
            <w:r w:rsidRPr="00B9075B">
              <w:rPr>
                <w:rFonts w:hint="eastAsia"/>
                <w:szCs w:val="21"/>
              </w:rPr>
              <w:t>批准人：罗彩凤。评价日期：</w:t>
            </w:r>
            <w:r w:rsidRPr="00B9075B">
              <w:rPr>
                <w:rFonts w:hint="eastAsia"/>
                <w:szCs w:val="21"/>
              </w:rPr>
              <w:t>2020</w:t>
            </w:r>
            <w:r w:rsidRPr="00B9075B">
              <w:rPr>
                <w:rFonts w:hint="eastAsia"/>
                <w:szCs w:val="21"/>
              </w:rPr>
              <w:t>年</w:t>
            </w:r>
            <w:r w:rsidRPr="00B9075B">
              <w:rPr>
                <w:rFonts w:hint="eastAsia"/>
                <w:szCs w:val="21"/>
              </w:rPr>
              <w:t xml:space="preserve"> 5</w:t>
            </w:r>
            <w:r w:rsidRPr="00B9075B">
              <w:rPr>
                <w:rFonts w:hint="eastAsia"/>
                <w:szCs w:val="21"/>
              </w:rPr>
              <w:t>月</w:t>
            </w:r>
            <w:r w:rsidRPr="00B9075B">
              <w:rPr>
                <w:rFonts w:hint="eastAsia"/>
                <w:szCs w:val="21"/>
              </w:rPr>
              <w:t>10</w:t>
            </w:r>
            <w:r w:rsidRPr="00B9075B">
              <w:rPr>
                <w:rFonts w:hint="eastAsia"/>
                <w:szCs w:val="21"/>
              </w:rPr>
              <w:t>日</w:t>
            </w:r>
          </w:p>
          <w:p w:rsidR="00B9075B" w:rsidRPr="00B9075B" w:rsidRDefault="00B9075B" w:rsidP="00B9075B">
            <w:pPr>
              <w:rPr>
                <w:rFonts w:hint="eastAsia"/>
                <w:szCs w:val="21"/>
              </w:rPr>
            </w:pPr>
            <w:r w:rsidRPr="00B9075B">
              <w:rPr>
                <w:rFonts w:hint="eastAsia"/>
                <w:szCs w:val="21"/>
              </w:rPr>
              <w:t>企业未能提供对外包方“保定鑫泽金属切削液制造有限公司”进行评审的相关证据，已开不符合。</w:t>
            </w:r>
          </w:p>
          <w:p w:rsidR="00B9075B" w:rsidRPr="00B9075B" w:rsidRDefault="00B9075B" w:rsidP="00B9075B">
            <w:pPr>
              <w:rPr>
                <w:rFonts w:hint="eastAsia"/>
                <w:szCs w:val="21"/>
              </w:rPr>
            </w:pPr>
            <w:r w:rsidRPr="00B9075B">
              <w:rPr>
                <w:rFonts w:hint="eastAsia"/>
                <w:szCs w:val="21"/>
              </w:rPr>
              <w:t>能确保外部提供过程、产品和服务在公司的质量管理体系控制下，不会影响组织持续提供合格产品和服务的能力。</w:t>
            </w:r>
          </w:p>
          <w:p w:rsidR="00B9075B" w:rsidRPr="00B9075B" w:rsidRDefault="00B9075B" w:rsidP="00B9075B">
            <w:pPr>
              <w:rPr>
                <w:rFonts w:hint="eastAsia"/>
                <w:szCs w:val="21"/>
              </w:rPr>
            </w:pPr>
            <w:r w:rsidRPr="00B9075B">
              <w:rPr>
                <w:rFonts w:hint="eastAsia"/>
                <w:szCs w:val="21"/>
              </w:rPr>
              <w:t>负责人介绍，公司提供给外部供方的信息主要有：</w:t>
            </w:r>
          </w:p>
          <w:p w:rsidR="00B9075B" w:rsidRPr="00B9075B" w:rsidRDefault="00B9075B" w:rsidP="00B9075B">
            <w:pPr>
              <w:rPr>
                <w:rFonts w:hint="eastAsia"/>
                <w:szCs w:val="21"/>
              </w:rPr>
            </w:pPr>
            <w:r w:rsidRPr="00B9075B">
              <w:rPr>
                <w:rFonts w:hint="eastAsia"/>
                <w:szCs w:val="21"/>
              </w:rPr>
              <w:t>公司需外部供方提供产品的主体信息，如产品及其相关技术指标信息等。向供应商传达信息的方式主要是：电话、微信等，经沟通信息内容包括：采购产品名称、要求、数量、价格、到货日期等内容，采购前由总经理进行批准同意后，由综合部负责采购。</w:t>
            </w:r>
          </w:p>
          <w:p w:rsidR="00B9075B" w:rsidRPr="00B9075B" w:rsidRDefault="00B9075B" w:rsidP="00B9075B">
            <w:pPr>
              <w:rPr>
                <w:rFonts w:hint="eastAsia"/>
                <w:szCs w:val="21"/>
              </w:rPr>
            </w:pPr>
            <w:r w:rsidRPr="00B9075B">
              <w:rPr>
                <w:rFonts w:hint="eastAsia"/>
                <w:szCs w:val="21"/>
              </w:rPr>
              <w:t>经查综合部人员具备任职要求，能够胜任本职工作。</w:t>
            </w:r>
          </w:p>
          <w:p w:rsidR="00B9075B" w:rsidRDefault="00B9075B" w:rsidP="00B9075B">
            <w:pPr>
              <w:rPr>
                <w:rFonts w:hint="eastAsia"/>
                <w:szCs w:val="21"/>
              </w:rPr>
            </w:pPr>
            <w:r w:rsidRPr="00B9075B">
              <w:rPr>
                <w:rFonts w:hint="eastAsia"/>
                <w:szCs w:val="21"/>
              </w:rPr>
              <w:t>基本符合要求</w:t>
            </w:r>
          </w:p>
          <w:p w:rsidR="00945A50" w:rsidRPr="00945A50" w:rsidRDefault="00B9075B" w:rsidP="00B9075B">
            <w:pPr>
              <w:rPr>
                <w:szCs w:val="21"/>
              </w:rPr>
            </w:pPr>
            <w:r>
              <w:rPr>
                <w:rFonts w:hint="eastAsia"/>
                <w:szCs w:val="21"/>
              </w:rPr>
              <w:t>抽采购合同</w:t>
            </w:r>
            <w:r w:rsidR="00C6007C" w:rsidRPr="00C6007C">
              <w:rPr>
                <w:rFonts w:hint="eastAsia"/>
                <w:szCs w:val="21"/>
              </w:rPr>
              <w:t>、检验记录，均保存完好，符合要求。</w:t>
            </w:r>
          </w:p>
          <w:p w:rsidR="00945A50" w:rsidRDefault="00945A50" w:rsidP="00945A50">
            <w:pPr>
              <w:rPr>
                <w:szCs w:val="21"/>
              </w:rPr>
            </w:pPr>
          </w:p>
          <w:p w:rsidR="00C6007C" w:rsidRPr="00945A50" w:rsidRDefault="00C6007C" w:rsidP="00945A50">
            <w:pPr>
              <w:rPr>
                <w:szCs w:val="21"/>
              </w:rPr>
            </w:pPr>
          </w:p>
          <w:p w:rsidR="00B9075B" w:rsidRPr="00B9075B" w:rsidRDefault="00B9075B" w:rsidP="00B9075B">
            <w:pPr>
              <w:rPr>
                <w:rFonts w:hint="eastAsia"/>
                <w:szCs w:val="21"/>
              </w:rPr>
            </w:pPr>
            <w:r w:rsidRPr="00B9075B">
              <w:rPr>
                <w:rFonts w:hint="eastAsia"/>
                <w:szCs w:val="21"/>
              </w:rPr>
              <w:t>1</w:t>
            </w:r>
            <w:r w:rsidRPr="00B9075B">
              <w:rPr>
                <w:rFonts w:hint="eastAsia"/>
                <w:szCs w:val="21"/>
              </w:rPr>
              <w:t>、综合部获取销售信息，与客户洽谈，在签订合同前对客户要求进行评审，确认可以满足行业有关法律、法规要求和公司规定及客户要求时，签订合同，根据销售合同为客户提供服务。</w:t>
            </w:r>
          </w:p>
          <w:p w:rsidR="00B9075B" w:rsidRPr="00B9075B" w:rsidRDefault="00B9075B" w:rsidP="00B9075B">
            <w:pPr>
              <w:rPr>
                <w:rFonts w:hint="eastAsia"/>
                <w:szCs w:val="21"/>
              </w:rPr>
            </w:pPr>
            <w:r w:rsidRPr="00B9075B">
              <w:rPr>
                <w:rFonts w:hint="eastAsia"/>
                <w:szCs w:val="21"/>
              </w:rPr>
              <w:t>产品销售流程：客户技术要求确认—产品设计（原料配比试验出配方）</w:t>
            </w:r>
            <w:r w:rsidRPr="00B9075B">
              <w:rPr>
                <w:rFonts w:hint="eastAsia"/>
                <w:szCs w:val="21"/>
              </w:rPr>
              <w:t>--</w:t>
            </w:r>
            <w:r w:rsidRPr="00B9075B">
              <w:rPr>
                <w:rFonts w:hint="eastAsia"/>
                <w:szCs w:val="21"/>
              </w:rPr>
              <w:t>委托加工—客户确认—批量采购—客户验收</w:t>
            </w:r>
          </w:p>
          <w:p w:rsidR="00B9075B" w:rsidRPr="00B9075B" w:rsidRDefault="00B9075B" w:rsidP="00B9075B">
            <w:pPr>
              <w:rPr>
                <w:rFonts w:hint="eastAsia"/>
                <w:szCs w:val="21"/>
              </w:rPr>
            </w:pPr>
            <w:r w:rsidRPr="00B9075B">
              <w:rPr>
                <w:rFonts w:hint="eastAsia"/>
                <w:szCs w:val="21"/>
              </w:rPr>
              <w:t>确定了销售服务为需确认过程</w:t>
            </w:r>
          </w:p>
          <w:p w:rsidR="00B9075B" w:rsidRPr="00B9075B" w:rsidRDefault="00B9075B" w:rsidP="00B9075B">
            <w:pPr>
              <w:rPr>
                <w:rFonts w:hint="eastAsia"/>
                <w:szCs w:val="21"/>
              </w:rPr>
            </w:pPr>
            <w:r w:rsidRPr="00B9075B">
              <w:rPr>
                <w:rFonts w:hint="eastAsia"/>
                <w:szCs w:val="21"/>
              </w:rPr>
              <w:t>2</w:t>
            </w:r>
            <w:r w:rsidRPr="00B9075B">
              <w:rPr>
                <w:rFonts w:hint="eastAsia"/>
                <w:szCs w:val="21"/>
              </w:rPr>
              <w:t>、监视测量资源：公司针对产品和服务的特点编制有职能分配与部门职责、《销售管理制度》《销售过程检验规范》等作业规范。</w:t>
            </w:r>
          </w:p>
          <w:p w:rsidR="00B9075B" w:rsidRPr="00B9075B" w:rsidRDefault="00B9075B" w:rsidP="00B9075B">
            <w:pPr>
              <w:rPr>
                <w:rFonts w:hint="eastAsia"/>
                <w:szCs w:val="21"/>
              </w:rPr>
            </w:pPr>
            <w:r w:rsidRPr="00B9075B">
              <w:rPr>
                <w:rFonts w:hint="eastAsia"/>
                <w:szCs w:val="21"/>
              </w:rPr>
              <w:t>通过日常顾客满意度调查表等形式对销售服务过程进行监测。</w:t>
            </w:r>
          </w:p>
          <w:p w:rsidR="00B9075B" w:rsidRPr="00B9075B" w:rsidRDefault="00B9075B" w:rsidP="00B9075B">
            <w:pPr>
              <w:rPr>
                <w:rFonts w:hint="eastAsia"/>
                <w:szCs w:val="21"/>
              </w:rPr>
            </w:pPr>
            <w:r w:rsidRPr="00B9075B">
              <w:rPr>
                <w:rFonts w:hint="eastAsia"/>
                <w:szCs w:val="21"/>
              </w:rPr>
              <w:t>3</w:t>
            </w:r>
            <w:r w:rsidRPr="00B9075B">
              <w:rPr>
                <w:rFonts w:hint="eastAsia"/>
                <w:szCs w:val="21"/>
              </w:rPr>
              <w:t>、接收准则：识别了规范和接收和放行准则：产品销售过程符合《合同法》《</w:t>
            </w:r>
            <w:r w:rsidRPr="00B9075B">
              <w:rPr>
                <w:rFonts w:hint="eastAsia"/>
                <w:szCs w:val="21"/>
              </w:rPr>
              <w:t>GB/T16868-2009</w:t>
            </w:r>
            <w:r w:rsidRPr="00B9075B">
              <w:rPr>
                <w:rFonts w:hint="eastAsia"/>
                <w:szCs w:val="21"/>
              </w:rPr>
              <w:t>商品经营服务质量管理规范》、《</w:t>
            </w:r>
            <w:r w:rsidRPr="00B9075B">
              <w:rPr>
                <w:rFonts w:hint="eastAsia"/>
                <w:szCs w:val="21"/>
              </w:rPr>
              <w:t>GB/T15624-2011</w:t>
            </w:r>
            <w:r w:rsidRPr="00B9075B">
              <w:rPr>
                <w:rFonts w:hint="eastAsia"/>
                <w:szCs w:val="21"/>
              </w:rPr>
              <w:t>服务标准化工作指南》清洗剂</w:t>
            </w:r>
            <w:r w:rsidRPr="00B9075B">
              <w:rPr>
                <w:rFonts w:hint="eastAsia"/>
                <w:szCs w:val="21"/>
              </w:rPr>
              <w:t>JB/T4323</w:t>
            </w:r>
            <w:r w:rsidRPr="00B9075B">
              <w:rPr>
                <w:rFonts w:hint="eastAsia"/>
                <w:szCs w:val="21"/>
              </w:rPr>
              <w:t>微乳化切削液剂</w:t>
            </w:r>
            <w:r w:rsidRPr="00B9075B">
              <w:rPr>
                <w:rFonts w:hint="eastAsia"/>
                <w:szCs w:val="21"/>
              </w:rPr>
              <w:t>JB/T7453/1994</w:t>
            </w:r>
            <w:r w:rsidRPr="00B9075B">
              <w:rPr>
                <w:rFonts w:hint="eastAsia"/>
                <w:szCs w:val="21"/>
              </w:rPr>
              <w:t>等国家法律法规要求及合同要求等接收准则。</w:t>
            </w:r>
          </w:p>
          <w:p w:rsidR="00B9075B" w:rsidRPr="00B9075B" w:rsidRDefault="00B9075B" w:rsidP="00B9075B">
            <w:pPr>
              <w:rPr>
                <w:rFonts w:hint="eastAsia"/>
                <w:szCs w:val="21"/>
              </w:rPr>
            </w:pPr>
            <w:r w:rsidRPr="00B9075B">
              <w:rPr>
                <w:rFonts w:hint="eastAsia"/>
                <w:szCs w:val="21"/>
              </w:rPr>
              <w:t>现场审核获悉，综合部主要依据招标文件和销售合同要求，在合格供方采购客户所需的产品转卖给顾客，相关责任人员负责与供方单位和顾客联络，与供方协调产品采购和客户协调产品的交货事宜，供方直接将产品送到客户所在地，客户进行验货。</w:t>
            </w:r>
          </w:p>
          <w:p w:rsidR="00B9075B" w:rsidRPr="00B9075B" w:rsidRDefault="00B9075B" w:rsidP="00B9075B">
            <w:pPr>
              <w:rPr>
                <w:rFonts w:hint="eastAsia"/>
                <w:szCs w:val="21"/>
              </w:rPr>
            </w:pPr>
            <w:r w:rsidRPr="00B9075B">
              <w:rPr>
                <w:rFonts w:hint="eastAsia"/>
                <w:szCs w:val="21"/>
              </w:rPr>
              <w:t>抽合同，符合要求。</w:t>
            </w:r>
          </w:p>
          <w:p w:rsidR="00945A50" w:rsidRDefault="00B9075B" w:rsidP="00B9075B">
            <w:pPr>
              <w:rPr>
                <w:rFonts w:hint="eastAsia"/>
                <w:szCs w:val="21"/>
              </w:rPr>
            </w:pPr>
            <w:r w:rsidRPr="00B9075B">
              <w:rPr>
                <w:rFonts w:hint="eastAsia"/>
                <w:szCs w:val="21"/>
              </w:rPr>
              <w:t>抽验收单、试验记录、第三方检验报告，符合要求</w:t>
            </w:r>
          </w:p>
          <w:p w:rsidR="00B9075B" w:rsidRDefault="00B9075B" w:rsidP="00B9075B">
            <w:pPr>
              <w:rPr>
                <w:rFonts w:hint="eastAsia"/>
                <w:szCs w:val="21"/>
              </w:rPr>
            </w:pPr>
          </w:p>
          <w:p w:rsidR="00B9075B" w:rsidRPr="00B9075B" w:rsidRDefault="00B9075B" w:rsidP="00B9075B">
            <w:pPr>
              <w:rPr>
                <w:rFonts w:hint="eastAsia"/>
                <w:szCs w:val="21"/>
              </w:rPr>
            </w:pPr>
            <w:r w:rsidRPr="00B9075B">
              <w:rPr>
                <w:rFonts w:hint="eastAsia"/>
                <w:szCs w:val="21"/>
              </w:rPr>
              <w:t>4</w:t>
            </w:r>
            <w:r w:rsidRPr="00B9075B">
              <w:rPr>
                <w:rFonts w:hint="eastAsia"/>
                <w:szCs w:val="21"/>
              </w:rPr>
              <w:t>、现场查看产品销售情况：</w:t>
            </w:r>
          </w:p>
          <w:p w:rsidR="00B9075B" w:rsidRPr="00B9075B" w:rsidRDefault="00B9075B" w:rsidP="00B9075B">
            <w:pPr>
              <w:rPr>
                <w:rFonts w:hint="eastAsia"/>
                <w:szCs w:val="21"/>
              </w:rPr>
            </w:pPr>
            <w:r w:rsidRPr="00B9075B">
              <w:rPr>
                <w:rFonts w:hint="eastAsia"/>
                <w:szCs w:val="21"/>
              </w:rPr>
              <w:t>现场清洁卫生，配备有消防设施</w:t>
            </w:r>
          </w:p>
          <w:p w:rsidR="00B9075B" w:rsidRPr="00B9075B" w:rsidRDefault="00B9075B" w:rsidP="00B9075B">
            <w:pPr>
              <w:rPr>
                <w:rFonts w:hint="eastAsia"/>
                <w:szCs w:val="21"/>
              </w:rPr>
            </w:pPr>
            <w:r w:rsidRPr="00B9075B">
              <w:rPr>
                <w:rFonts w:hint="eastAsia"/>
                <w:szCs w:val="21"/>
              </w:rPr>
              <w:t>现场有台式电脑、笔记本、传真机等日常办公设备，设备运行良好。</w:t>
            </w:r>
          </w:p>
          <w:p w:rsidR="00B9075B" w:rsidRPr="00B9075B" w:rsidRDefault="00B9075B" w:rsidP="00B9075B">
            <w:pPr>
              <w:rPr>
                <w:rFonts w:hint="eastAsia"/>
                <w:szCs w:val="21"/>
              </w:rPr>
            </w:pPr>
            <w:r w:rsidRPr="00B9075B">
              <w:rPr>
                <w:rFonts w:hint="eastAsia"/>
                <w:szCs w:val="21"/>
              </w:rPr>
              <w:t>现场有工作人员正利用电话、网络与客户交流，服务规范。</w:t>
            </w:r>
          </w:p>
          <w:p w:rsidR="00B9075B" w:rsidRPr="00B9075B" w:rsidRDefault="00B9075B" w:rsidP="00B9075B">
            <w:pPr>
              <w:rPr>
                <w:rFonts w:hint="eastAsia"/>
                <w:szCs w:val="21"/>
              </w:rPr>
            </w:pPr>
            <w:r w:rsidRPr="00B9075B">
              <w:rPr>
                <w:rFonts w:hint="eastAsia"/>
                <w:szCs w:val="21"/>
              </w:rPr>
              <w:t>5</w:t>
            </w:r>
            <w:r w:rsidRPr="00B9075B">
              <w:rPr>
                <w:rFonts w:hint="eastAsia"/>
                <w:szCs w:val="21"/>
              </w:rPr>
              <w:t>、销售人员均为培训合格并有多年工作经验的人员，符合要求。</w:t>
            </w:r>
          </w:p>
          <w:p w:rsidR="00B9075B" w:rsidRPr="00B9075B" w:rsidRDefault="00B9075B" w:rsidP="00B9075B">
            <w:pPr>
              <w:rPr>
                <w:rFonts w:hint="eastAsia"/>
                <w:szCs w:val="21"/>
              </w:rPr>
            </w:pPr>
            <w:r w:rsidRPr="00B9075B">
              <w:rPr>
                <w:rFonts w:hint="eastAsia"/>
                <w:szCs w:val="21"/>
              </w:rPr>
              <w:t>6</w:t>
            </w:r>
            <w:r w:rsidRPr="00B9075B">
              <w:rPr>
                <w:rFonts w:hint="eastAsia"/>
                <w:szCs w:val="21"/>
              </w:rPr>
              <w:t>、识别了需要确认的过程为销售服务，提供《特殊过程确认表》，符合要求。</w:t>
            </w:r>
          </w:p>
          <w:p w:rsidR="00B9075B" w:rsidRPr="00B9075B" w:rsidRDefault="00B9075B" w:rsidP="00B9075B">
            <w:pPr>
              <w:rPr>
                <w:rFonts w:hint="eastAsia"/>
                <w:szCs w:val="21"/>
              </w:rPr>
            </w:pPr>
            <w:r w:rsidRPr="00B9075B">
              <w:rPr>
                <w:rFonts w:hint="eastAsia"/>
                <w:szCs w:val="21"/>
              </w:rPr>
              <w:t>7</w:t>
            </w:r>
            <w:r w:rsidRPr="00B9075B">
              <w:rPr>
                <w:rFonts w:hint="eastAsia"/>
                <w:szCs w:val="21"/>
              </w:rPr>
              <w:t>、产品需经检验合格后方可交付给客户，产品交付后，严格遵守销售合同中的各项承诺，尽量避免客户的抱怨和投诉。</w:t>
            </w:r>
          </w:p>
          <w:p w:rsidR="00B9075B" w:rsidRPr="00B9075B" w:rsidRDefault="00B9075B" w:rsidP="00B9075B">
            <w:pPr>
              <w:rPr>
                <w:rFonts w:hint="eastAsia"/>
                <w:szCs w:val="21"/>
              </w:rPr>
            </w:pPr>
            <w:r w:rsidRPr="00B9075B">
              <w:rPr>
                <w:rFonts w:hint="eastAsia"/>
                <w:szCs w:val="21"/>
              </w:rPr>
              <w:t>8</w:t>
            </w:r>
            <w:r w:rsidRPr="00B9075B">
              <w:rPr>
                <w:rFonts w:hint="eastAsia"/>
                <w:szCs w:val="21"/>
              </w:rPr>
              <w:t>、现场观察到办公场所环境良好，文件资料及时进行整理，并存放指定地点，工作人员具有工作状态良好，销售人员和客户沟通用语规范，工作氛围总体良好。</w:t>
            </w:r>
          </w:p>
          <w:p w:rsidR="00B9075B" w:rsidRPr="00B9075B" w:rsidRDefault="00B9075B" w:rsidP="00B9075B">
            <w:pPr>
              <w:rPr>
                <w:rFonts w:hint="eastAsia"/>
                <w:szCs w:val="21"/>
              </w:rPr>
            </w:pPr>
            <w:r w:rsidRPr="00B9075B">
              <w:rPr>
                <w:rFonts w:hint="eastAsia"/>
                <w:szCs w:val="21"/>
              </w:rPr>
              <w:t>9</w:t>
            </w:r>
            <w:r w:rsidRPr="00B9075B">
              <w:rPr>
                <w:rFonts w:hint="eastAsia"/>
                <w:szCs w:val="21"/>
              </w:rPr>
              <w:t>、自体系建立以来无合同更改情况</w:t>
            </w:r>
          </w:p>
          <w:p w:rsidR="00B9075B" w:rsidRPr="00B9075B" w:rsidRDefault="00B9075B" w:rsidP="00B9075B">
            <w:pPr>
              <w:rPr>
                <w:rFonts w:hint="eastAsia"/>
                <w:szCs w:val="21"/>
              </w:rPr>
            </w:pPr>
            <w:r w:rsidRPr="00B9075B">
              <w:rPr>
                <w:rFonts w:hint="eastAsia"/>
                <w:szCs w:val="21"/>
              </w:rPr>
              <w:t>现场销售人员称每次发货前要同客户说明发货产品，发货数量、到货日期，防止货物发送错误。</w:t>
            </w:r>
          </w:p>
          <w:p w:rsidR="00B9075B" w:rsidRPr="00B9075B" w:rsidRDefault="00B9075B" w:rsidP="00B9075B">
            <w:pPr>
              <w:rPr>
                <w:szCs w:val="21"/>
              </w:rPr>
            </w:pPr>
          </w:p>
          <w:p w:rsidR="00B9075B" w:rsidRPr="00B9075B" w:rsidRDefault="00B9075B" w:rsidP="00B9075B">
            <w:pPr>
              <w:rPr>
                <w:rFonts w:hint="eastAsia"/>
                <w:szCs w:val="21"/>
              </w:rPr>
            </w:pPr>
            <w:r w:rsidRPr="00B9075B">
              <w:rPr>
                <w:rFonts w:hint="eastAsia"/>
                <w:szCs w:val="21"/>
              </w:rPr>
              <w:t>放行控制</w:t>
            </w:r>
          </w:p>
          <w:p w:rsidR="00B9075B" w:rsidRPr="00B9075B" w:rsidRDefault="00B9075B" w:rsidP="00B9075B">
            <w:pPr>
              <w:rPr>
                <w:rFonts w:hint="eastAsia"/>
                <w:szCs w:val="21"/>
              </w:rPr>
            </w:pPr>
            <w:r w:rsidRPr="00B9075B">
              <w:rPr>
                <w:rFonts w:hint="eastAsia"/>
                <w:szCs w:val="21"/>
              </w:rPr>
              <w:t>公司通过员工服务质量考核等形式对销售服务过程进行监视和测量。</w:t>
            </w:r>
          </w:p>
          <w:p w:rsidR="00B9075B" w:rsidRDefault="00B9075B" w:rsidP="00B9075B">
            <w:pPr>
              <w:rPr>
                <w:rFonts w:hint="eastAsia"/>
                <w:szCs w:val="21"/>
              </w:rPr>
            </w:pPr>
            <w:r w:rsidRPr="00B9075B">
              <w:rPr>
                <w:rFonts w:hint="eastAsia"/>
                <w:szCs w:val="21"/>
              </w:rPr>
              <w:t>抽：</w:t>
            </w:r>
            <w:r w:rsidRPr="00B9075B">
              <w:rPr>
                <w:rFonts w:hint="eastAsia"/>
                <w:szCs w:val="21"/>
              </w:rPr>
              <w:t>5-10</w:t>
            </w:r>
            <w:r w:rsidRPr="00B9075B">
              <w:rPr>
                <w:rFonts w:hint="eastAsia"/>
                <w:szCs w:val="21"/>
              </w:rPr>
              <w:t>月销售部检查记录、销售服务检查记录、顾客满意度调查表、验收单，均保存完好，服务的放行受控。符合要求</w:t>
            </w:r>
            <w:r>
              <w:rPr>
                <w:rFonts w:hint="eastAsia"/>
                <w:szCs w:val="21"/>
              </w:rPr>
              <w:t>。</w:t>
            </w:r>
          </w:p>
          <w:p w:rsidR="00B9075B" w:rsidRPr="00B9075B" w:rsidRDefault="00B9075B" w:rsidP="00B9075B">
            <w:pPr>
              <w:rPr>
                <w:szCs w:val="21"/>
              </w:rPr>
            </w:pP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公司通过质量目标考核、内审、管理评审等对体系的有效性进行评价。</w:t>
            </w: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1）提供了顾客满意调查表，并进行了分析。</w:t>
            </w: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2)对质量目标完成进行了统计，均完成，符合要求</w:t>
            </w: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3）通过内审中发现的不符合，确定改进措施并实施。</w:t>
            </w: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4）通过管理评审，提出改进措施，以便发现改进方向。</w:t>
            </w:r>
          </w:p>
          <w:p w:rsidR="00B504B6" w:rsidRPr="00B504B6" w:rsidRDefault="00B504B6" w:rsidP="00945A50">
            <w:pPr>
              <w:rPr>
                <w:szCs w:val="21"/>
              </w:rPr>
            </w:pPr>
          </w:p>
          <w:p w:rsidR="00B504B6" w:rsidRPr="00945A50" w:rsidRDefault="00B504B6" w:rsidP="00945A50">
            <w:pPr>
              <w:rPr>
                <w:szCs w:val="21"/>
              </w:rPr>
            </w:pPr>
          </w:p>
          <w:p w:rsidR="00B9075B" w:rsidRPr="00B9075B" w:rsidRDefault="00B9075B" w:rsidP="00B9075B">
            <w:pPr>
              <w:rPr>
                <w:rFonts w:hint="eastAsia"/>
                <w:szCs w:val="21"/>
              </w:rPr>
            </w:pPr>
            <w:r w:rsidRPr="00B9075B">
              <w:rPr>
                <w:rFonts w:hint="eastAsia"/>
                <w:szCs w:val="21"/>
              </w:rPr>
              <w:t>公司制定了《内部审核控制程序》</w:t>
            </w:r>
            <w:r w:rsidRPr="00B9075B">
              <w:rPr>
                <w:rFonts w:hint="eastAsia"/>
                <w:szCs w:val="21"/>
              </w:rPr>
              <w:t>LFT-CX-9.2-12</w:t>
            </w:r>
            <w:r w:rsidRPr="00B9075B">
              <w:rPr>
                <w:rFonts w:hint="eastAsia"/>
                <w:szCs w:val="21"/>
              </w:rPr>
              <w:t>，文件规定每年至少进行一次内部审核，一般在每年的</w:t>
            </w:r>
            <w:r w:rsidRPr="00B9075B">
              <w:rPr>
                <w:rFonts w:hint="eastAsia"/>
                <w:szCs w:val="21"/>
              </w:rPr>
              <w:t>7</w:t>
            </w:r>
            <w:r w:rsidRPr="00B9075B">
              <w:rPr>
                <w:rFonts w:hint="eastAsia"/>
                <w:szCs w:val="21"/>
              </w:rPr>
              <w:t>月份进行。规定了审核的策划、实施、形成记录以及报告结果的要求。</w:t>
            </w:r>
          </w:p>
          <w:p w:rsidR="00B9075B" w:rsidRPr="00B9075B" w:rsidRDefault="00B9075B" w:rsidP="00B9075B">
            <w:pPr>
              <w:rPr>
                <w:rFonts w:hint="eastAsia"/>
                <w:szCs w:val="21"/>
              </w:rPr>
            </w:pPr>
            <w:r w:rsidRPr="00B9075B">
              <w:rPr>
                <w:rFonts w:hint="eastAsia"/>
                <w:szCs w:val="21"/>
              </w:rPr>
              <w:t>提供了《</w:t>
            </w:r>
            <w:r w:rsidRPr="00B9075B">
              <w:rPr>
                <w:rFonts w:hint="eastAsia"/>
                <w:szCs w:val="21"/>
              </w:rPr>
              <w:t>2020</w:t>
            </w:r>
            <w:r w:rsidRPr="00B9075B">
              <w:rPr>
                <w:rFonts w:hint="eastAsia"/>
                <w:szCs w:val="21"/>
              </w:rPr>
              <w:t>年度内审计划》</w:t>
            </w:r>
            <w:r w:rsidRPr="00B9075B">
              <w:rPr>
                <w:rFonts w:hint="eastAsia"/>
                <w:szCs w:val="21"/>
              </w:rPr>
              <w:t>JL-9.2-01</w:t>
            </w:r>
            <w:r w:rsidRPr="00B9075B">
              <w:rPr>
                <w:rFonts w:hint="eastAsia"/>
                <w:szCs w:val="21"/>
              </w:rPr>
              <w:t>包括审核目的，范围、依据、审核时间、受审部门、日程安排、审核组长和成员等内容。“首末次会议签到表”和“内审检查表”</w:t>
            </w:r>
          </w:p>
          <w:p w:rsidR="00B9075B" w:rsidRPr="00B9075B" w:rsidRDefault="00B9075B" w:rsidP="00B9075B">
            <w:pPr>
              <w:rPr>
                <w:rFonts w:hint="eastAsia"/>
                <w:szCs w:val="21"/>
              </w:rPr>
            </w:pPr>
            <w:r w:rsidRPr="00B9075B">
              <w:rPr>
                <w:rFonts w:hint="eastAsia"/>
                <w:szCs w:val="21"/>
              </w:rPr>
              <w:t>内审时间：</w:t>
            </w:r>
            <w:r w:rsidRPr="00B9075B">
              <w:rPr>
                <w:rFonts w:hint="eastAsia"/>
                <w:szCs w:val="21"/>
              </w:rPr>
              <w:t>2020</w:t>
            </w:r>
            <w:r w:rsidRPr="00B9075B">
              <w:rPr>
                <w:rFonts w:hint="eastAsia"/>
                <w:szCs w:val="21"/>
              </w:rPr>
              <w:t>年</w:t>
            </w:r>
            <w:r w:rsidRPr="00B9075B">
              <w:rPr>
                <w:rFonts w:hint="eastAsia"/>
                <w:szCs w:val="21"/>
              </w:rPr>
              <w:t>9</w:t>
            </w:r>
            <w:r w:rsidRPr="00B9075B">
              <w:rPr>
                <w:rFonts w:hint="eastAsia"/>
                <w:szCs w:val="21"/>
              </w:rPr>
              <w:t>月</w:t>
            </w:r>
            <w:r w:rsidRPr="00B9075B">
              <w:rPr>
                <w:rFonts w:hint="eastAsia"/>
                <w:szCs w:val="21"/>
              </w:rPr>
              <w:t>10</w:t>
            </w:r>
            <w:r w:rsidRPr="00B9075B">
              <w:rPr>
                <w:rFonts w:hint="eastAsia"/>
                <w:szCs w:val="21"/>
              </w:rPr>
              <w:t>日</w:t>
            </w:r>
          </w:p>
          <w:p w:rsidR="00B9075B" w:rsidRPr="00B9075B" w:rsidRDefault="00B9075B" w:rsidP="00B9075B">
            <w:pPr>
              <w:rPr>
                <w:rFonts w:hint="eastAsia"/>
                <w:szCs w:val="21"/>
              </w:rPr>
            </w:pPr>
            <w:r w:rsidRPr="00B9075B">
              <w:rPr>
                <w:rFonts w:hint="eastAsia"/>
                <w:szCs w:val="21"/>
              </w:rPr>
              <w:t>公司按计划实施了内审。</w:t>
            </w:r>
          </w:p>
          <w:p w:rsidR="00B9075B" w:rsidRPr="00B9075B" w:rsidRDefault="00B9075B" w:rsidP="00B9075B">
            <w:pPr>
              <w:rPr>
                <w:rFonts w:hint="eastAsia"/>
                <w:szCs w:val="21"/>
              </w:rPr>
            </w:pPr>
            <w:r w:rsidRPr="00B9075B">
              <w:rPr>
                <w:rFonts w:hint="eastAsia"/>
                <w:szCs w:val="21"/>
              </w:rPr>
              <w:t>审核组组长：罗文华</w:t>
            </w:r>
            <w:r w:rsidRPr="00B9075B">
              <w:rPr>
                <w:rFonts w:hint="eastAsia"/>
                <w:szCs w:val="21"/>
              </w:rPr>
              <w:t xml:space="preserve">     </w:t>
            </w:r>
            <w:r w:rsidRPr="00B9075B">
              <w:rPr>
                <w:rFonts w:hint="eastAsia"/>
                <w:szCs w:val="21"/>
              </w:rPr>
              <w:t>审核员：段勇</w:t>
            </w:r>
          </w:p>
          <w:p w:rsidR="00B9075B" w:rsidRPr="00B9075B" w:rsidRDefault="00B9075B" w:rsidP="00B9075B">
            <w:pPr>
              <w:rPr>
                <w:rFonts w:hint="eastAsia"/>
                <w:szCs w:val="21"/>
              </w:rPr>
            </w:pPr>
            <w:r w:rsidRPr="00B9075B">
              <w:rPr>
                <w:rFonts w:hint="eastAsia"/>
                <w:szCs w:val="21"/>
              </w:rPr>
              <w:t>提供了内审员任命书，写明了内审员任职要求及审核要求。内审员的安排考虑了审核过程的客观性和公正性，没有发现自己审核本部门的情况。</w:t>
            </w:r>
            <w:r w:rsidRPr="00B9075B">
              <w:rPr>
                <w:rFonts w:hint="eastAsia"/>
                <w:szCs w:val="21"/>
              </w:rPr>
              <w:t xml:space="preserve">  </w:t>
            </w:r>
          </w:p>
          <w:p w:rsidR="00B9075B" w:rsidRPr="00B9075B" w:rsidRDefault="00B9075B" w:rsidP="00B9075B">
            <w:pPr>
              <w:rPr>
                <w:rFonts w:hint="eastAsia"/>
                <w:szCs w:val="21"/>
              </w:rPr>
            </w:pPr>
            <w:r w:rsidRPr="00B9075B">
              <w:rPr>
                <w:rFonts w:hint="eastAsia"/>
                <w:szCs w:val="21"/>
              </w:rPr>
              <w:t>内审首末次会议签到（领导层、各部门负责人）；</w:t>
            </w:r>
          </w:p>
          <w:p w:rsidR="00B9075B" w:rsidRPr="00B9075B" w:rsidRDefault="00B9075B" w:rsidP="00B9075B">
            <w:pPr>
              <w:rPr>
                <w:rFonts w:hint="eastAsia"/>
                <w:szCs w:val="21"/>
              </w:rPr>
            </w:pPr>
            <w:r w:rsidRPr="00B9075B">
              <w:rPr>
                <w:rFonts w:hint="eastAsia"/>
                <w:szCs w:val="21"/>
              </w:rPr>
              <w:t>——内部审核检查表，审核按计划进行，没有遗漏标准条款及体系覆盖的部门和场所，内审员没有审核自己的工作</w:t>
            </w:r>
          </w:p>
          <w:p w:rsidR="00B9075B" w:rsidRPr="00B9075B" w:rsidRDefault="00B9075B" w:rsidP="00B9075B">
            <w:pPr>
              <w:rPr>
                <w:rFonts w:hint="eastAsia"/>
                <w:szCs w:val="21"/>
              </w:rPr>
            </w:pPr>
            <w:r w:rsidRPr="00B9075B">
              <w:rPr>
                <w:rFonts w:hint="eastAsia"/>
                <w:szCs w:val="21"/>
              </w:rPr>
              <w:t>内审不符合</w:t>
            </w:r>
            <w:r w:rsidRPr="00B9075B">
              <w:rPr>
                <w:rFonts w:hint="eastAsia"/>
                <w:szCs w:val="21"/>
              </w:rPr>
              <w:t xml:space="preserve"> 1</w:t>
            </w:r>
            <w:r w:rsidRPr="00B9075B">
              <w:rPr>
                <w:rFonts w:hint="eastAsia"/>
                <w:szCs w:val="21"/>
              </w:rPr>
              <w:t>项，已整改验收合格。</w:t>
            </w:r>
          </w:p>
          <w:p w:rsidR="00B9075B" w:rsidRPr="00B9075B" w:rsidRDefault="00B9075B" w:rsidP="00B9075B">
            <w:pPr>
              <w:rPr>
                <w:rFonts w:hint="eastAsia"/>
                <w:szCs w:val="21"/>
              </w:rPr>
            </w:pPr>
            <w:r w:rsidRPr="00B9075B">
              <w:rPr>
                <w:rFonts w:hint="eastAsia"/>
                <w:szCs w:val="21"/>
              </w:rPr>
              <w:t>内审结论：通过这次内部质量管理体系审核，也发现了一些问题，本次内审共发现</w:t>
            </w:r>
            <w:r w:rsidRPr="00B9075B">
              <w:rPr>
                <w:rFonts w:hint="eastAsia"/>
                <w:szCs w:val="21"/>
              </w:rPr>
              <w:t>1</w:t>
            </w:r>
            <w:r w:rsidRPr="00B9075B">
              <w:rPr>
                <w:rFonts w:hint="eastAsia"/>
                <w:szCs w:val="21"/>
              </w:rPr>
              <w:t>项不符合项，为：</w:t>
            </w:r>
            <w:r w:rsidRPr="00B9075B">
              <w:rPr>
                <w:rFonts w:hint="eastAsia"/>
                <w:szCs w:val="21"/>
              </w:rPr>
              <w:t>7.5.3</w:t>
            </w:r>
            <w:r w:rsidRPr="00B9075B">
              <w:rPr>
                <w:rFonts w:hint="eastAsia"/>
                <w:szCs w:val="21"/>
              </w:rPr>
              <w:t>条款（成文信息的控制）：综合部未对外来文件清单及时更新登记，通过以上现象能够反映出员工对质量</w:t>
            </w:r>
            <w:r w:rsidRPr="00B9075B">
              <w:rPr>
                <w:rFonts w:hint="eastAsia"/>
                <w:szCs w:val="21"/>
              </w:rPr>
              <w:t>/</w:t>
            </w:r>
            <w:r w:rsidRPr="00B9075B">
              <w:rPr>
                <w:rFonts w:hint="eastAsia"/>
                <w:szCs w:val="21"/>
              </w:rPr>
              <w:t>环境</w:t>
            </w:r>
            <w:r w:rsidRPr="00B9075B">
              <w:rPr>
                <w:rFonts w:hint="eastAsia"/>
                <w:szCs w:val="21"/>
              </w:rPr>
              <w:t>/</w:t>
            </w:r>
            <w:r w:rsidRPr="00B9075B">
              <w:rPr>
                <w:rFonts w:hint="eastAsia"/>
                <w:szCs w:val="21"/>
              </w:rPr>
              <w:t>安全管理体系中各条款理解不深，今后需要加强学习和培训，增强对标准条款的学习和理解。本次内审中开列的不符合项均由责任部门人认真采取纠正措施整改并由内审员验证合格。</w:t>
            </w:r>
          </w:p>
          <w:p w:rsidR="00B9075B" w:rsidRPr="00B9075B" w:rsidRDefault="00B9075B" w:rsidP="00B9075B">
            <w:pPr>
              <w:rPr>
                <w:rFonts w:hint="eastAsia"/>
                <w:szCs w:val="21"/>
              </w:rPr>
            </w:pPr>
            <w:r w:rsidRPr="00B9075B">
              <w:rPr>
                <w:rFonts w:hint="eastAsia"/>
                <w:szCs w:val="21"/>
              </w:rPr>
              <w:t>综合来看，这次内审是比较成功的审核，同时也发现我公司的质量管理体系运行基本是正常的、有效的，已具备（依据</w:t>
            </w:r>
            <w:r w:rsidRPr="00B9075B">
              <w:rPr>
                <w:rFonts w:hint="eastAsia"/>
                <w:szCs w:val="21"/>
              </w:rPr>
              <w:t>GB/T19001-2016</w:t>
            </w:r>
            <w:r w:rsidRPr="00B9075B">
              <w:rPr>
                <w:rFonts w:hint="eastAsia"/>
                <w:szCs w:val="21"/>
              </w:rPr>
              <w:t>）申请第三方监督认证的条件。</w:t>
            </w:r>
          </w:p>
          <w:p w:rsidR="00B9075B" w:rsidRPr="00B9075B" w:rsidRDefault="00B9075B" w:rsidP="00B9075B">
            <w:pPr>
              <w:rPr>
                <w:rFonts w:hint="eastAsia"/>
                <w:szCs w:val="21"/>
              </w:rPr>
            </w:pPr>
            <w:r w:rsidRPr="00B9075B">
              <w:rPr>
                <w:rFonts w:hint="eastAsia"/>
                <w:szCs w:val="21"/>
              </w:rPr>
              <w:t>提供“内审报告”，内容包括：审核目的、范围、依据、审核组成员、审核日期、审核评价。</w:t>
            </w:r>
          </w:p>
          <w:p w:rsidR="00C6007C" w:rsidRDefault="00B9075B" w:rsidP="00B9075B">
            <w:pPr>
              <w:rPr>
                <w:rFonts w:hint="eastAsia"/>
                <w:szCs w:val="21"/>
              </w:rPr>
            </w:pPr>
            <w:r w:rsidRPr="00B9075B">
              <w:rPr>
                <w:rFonts w:hint="eastAsia"/>
                <w:szCs w:val="21"/>
              </w:rPr>
              <w:t>内审报告显示《质量手册》、《程序文件》完善，各部门按照质量体系文件开展质量管理工作，质量体系正常。</w:t>
            </w:r>
          </w:p>
          <w:p w:rsidR="00B9075B" w:rsidRDefault="00B9075B" w:rsidP="00B9075B">
            <w:pPr>
              <w:rPr>
                <w:rFonts w:hint="eastAsia"/>
                <w:szCs w:val="21"/>
              </w:rPr>
            </w:pPr>
          </w:p>
          <w:p w:rsidR="00B9075B" w:rsidRPr="00B9075B" w:rsidRDefault="00B9075B" w:rsidP="00B9075B">
            <w:pPr>
              <w:rPr>
                <w:szCs w:val="21"/>
              </w:rPr>
            </w:pPr>
          </w:p>
          <w:p w:rsidR="00B9075B" w:rsidRPr="00B9075B" w:rsidRDefault="00B9075B" w:rsidP="00B9075B">
            <w:pPr>
              <w:rPr>
                <w:rFonts w:hint="eastAsia"/>
                <w:szCs w:val="21"/>
              </w:rPr>
            </w:pPr>
            <w:r w:rsidRPr="00B9075B">
              <w:rPr>
                <w:rFonts w:hint="eastAsia"/>
                <w:szCs w:val="21"/>
              </w:rPr>
              <w:t>提供管理评审资料：</w:t>
            </w:r>
          </w:p>
          <w:p w:rsidR="00B9075B" w:rsidRPr="00B9075B" w:rsidRDefault="00B9075B" w:rsidP="00B9075B">
            <w:pPr>
              <w:rPr>
                <w:rFonts w:hint="eastAsia"/>
                <w:szCs w:val="21"/>
              </w:rPr>
            </w:pPr>
            <w:r w:rsidRPr="00B9075B">
              <w:rPr>
                <w:rFonts w:hint="eastAsia"/>
                <w:szCs w:val="21"/>
              </w:rPr>
              <w:t>公司制定了编号：《管理评审控制程序》</w:t>
            </w:r>
            <w:r w:rsidRPr="00B9075B">
              <w:rPr>
                <w:rFonts w:hint="eastAsia"/>
                <w:szCs w:val="21"/>
              </w:rPr>
              <w:t>XHCW-CX-9.3-13</w:t>
            </w:r>
            <w:r w:rsidRPr="00B9075B">
              <w:rPr>
                <w:rFonts w:hint="eastAsia"/>
                <w:szCs w:val="21"/>
              </w:rPr>
              <w:t>，文件规定公司管理评审是一般每年一次，两次评审的间隔时间不能超过</w:t>
            </w:r>
            <w:r w:rsidRPr="00B9075B">
              <w:rPr>
                <w:rFonts w:hint="eastAsia"/>
                <w:szCs w:val="21"/>
              </w:rPr>
              <w:t>12</w:t>
            </w:r>
            <w:r w:rsidRPr="00B9075B">
              <w:rPr>
                <w:rFonts w:hint="eastAsia"/>
                <w:szCs w:val="21"/>
              </w:rPr>
              <w:t>个月。总经理于</w:t>
            </w:r>
            <w:r w:rsidRPr="00B9075B">
              <w:rPr>
                <w:rFonts w:hint="eastAsia"/>
                <w:szCs w:val="21"/>
              </w:rPr>
              <w:t>2020</w:t>
            </w:r>
            <w:r w:rsidRPr="00B9075B">
              <w:rPr>
                <w:rFonts w:hint="eastAsia"/>
                <w:szCs w:val="21"/>
              </w:rPr>
              <w:t>年</w:t>
            </w:r>
            <w:r w:rsidRPr="00B9075B">
              <w:rPr>
                <w:rFonts w:hint="eastAsia"/>
                <w:szCs w:val="21"/>
              </w:rPr>
              <w:t>9</w:t>
            </w:r>
            <w:r w:rsidRPr="00B9075B">
              <w:rPr>
                <w:rFonts w:hint="eastAsia"/>
                <w:szCs w:val="21"/>
              </w:rPr>
              <w:t>月</w:t>
            </w:r>
            <w:r w:rsidRPr="00B9075B">
              <w:rPr>
                <w:rFonts w:hint="eastAsia"/>
                <w:szCs w:val="21"/>
              </w:rPr>
              <w:t>28</w:t>
            </w:r>
            <w:r w:rsidRPr="00B9075B">
              <w:rPr>
                <w:rFonts w:hint="eastAsia"/>
                <w:szCs w:val="21"/>
              </w:rPr>
              <w:t>日组织进行了一次管理评审。</w:t>
            </w:r>
          </w:p>
          <w:p w:rsidR="00B9075B" w:rsidRPr="00B9075B" w:rsidRDefault="00B9075B" w:rsidP="00B9075B">
            <w:pPr>
              <w:rPr>
                <w:rFonts w:hint="eastAsia"/>
                <w:szCs w:val="21"/>
              </w:rPr>
            </w:pPr>
            <w:r w:rsidRPr="00B9075B">
              <w:rPr>
                <w:rFonts w:hint="eastAsia"/>
                <w:szCs w:val="21"/>
              </w:rPr>
              <w:t>查《管理评审计划》写明了时间、地点、参与人员、评审内容等。</w:t>
            </w:r>
          </w:p>
          <w:p w:rsidR="00B9075B" w:rsidRPr="00B9075B" w:rsidRDefault="00B9075B" w:rsidP="00B9075B">
            <w:pPr>
              <w:rPr>
                <w:rFonts w:hint="eastAsia"/>
                <w:szCs w:val="21"/>
              </w:rPr>
            </w:pPr>
            <w:r w:rsidRPr="00B9075B">
              <w:rPr>
                <w:rFonts w:hint="eastAsia"/>
                <w:szCs w:val="21"/>
              </w:rPr>
              <w:t>编制</w:t>
            </w:r>
            <w:r w:rsidRPr="00B9075B">
              <w:rPr>
                <w:rFonts w:hint="eastAsia"/>
                <w:szCs w:val="21"/>
              </w:rPr>
              <w:t>/</w:t>
            </w:r>
            <w:r w:rsidRPr="00B9075B">
              <w:rPr>
                <w:rFonts w:hint="eastAsia"/>
                <w:szCs w:val="21"/>
              </w:rPr>
              <w:t>审核：段勇</w:t>
            </w:r>
            <w:r w:rsidRPr="00B9075B">
              <w:rPr>
                <w:rFonts w:hint="eastAsia"/>
                <w:szCs w:val="21"/>
              </w:rPr>
              <w:t xml:space="preserve">     </w:t>
            </w:r>
            <w:r w:rsidRPr="00B9075B">
              <w:rPr>
                <w:rFonts w:hint="eastAsia"/>
                <w:szCs w:val="21"/>
              </w:rPr>
              <w:t>批准：罗彩凤</w:t>
            </w:r>
            <w:r w:rsidRPr="00B9075B">
              <w:rPr>
                <w:rFonts w:hint="eastAsia"/>
                <w:szCs w:val="21"/>
              </w:rPr>
              <w:t xml:space="preserve">    </w:t>
            </w:r>
            <w:r w:rsidRPr="00B9075B">
              <w:rPr>
                <w:rFonts w:hint="eastAsia"/>
                <w:szCs w:val="21"/>
              </w:rPr>
              <w:t>日期：</w:t>
            </w:r>
            <w:r w:rsidRPr="00B9075B">
              <w:rPr>
                <w:rFonts w:hint="eastAsia"/>
                <w:szCs w:val="21"/>
              </w:rPr>
              <w:t>2020</w:t>
            </w:r>
            <w:r w:rsidRPr="00B9075B">
              <w:rPr>
                <w:rFonts w:hint="eastAsia"/>
                <w:szCs w:val="21"/>
              </w:rPr>
              <w:t>年</w:t>
            </w:r>
            <w:r w:rsidRPr="00B9075B">
              <w:rPr>
                <w:rFonts w:hint="eastAsia"/>
                <w:szCs w:val="21"/>
              </w:rPr>
              <w:t>9</w:t>
            </w:r>
            <w:r w:rsidRPr="00B9075B">
              <w:rPr>
                <w:rFonts w:hint="eastAsia"/>
                <w:szCs w:val="21"/>
              </w:rPr>
              <w:t>月</w:t>
            </w:r>
            <w:r w:rsidRPr="00B9075B">
              <w:rPr>
                <w:rFonts w:hint="eastAsia"/>
                <w:szCs w:val="21"/>
              </w:rPr>
              <w:t>23</w:t>
            </w:r>
            <w:r w:rsidRPr="00B9075B">
              <w:rPr>
                <w:rFonts w:hint="eastAsia"/>
                <w:szCs w:val="21"/>
              </w:rPr>
              <w:t>日</w:t>
            </w:r>
          </w:p>
          <w:p w:rsidR="00B9075B" w:rsidRPr="00B9075B" w:rsidRDefault="00B9075B" w:rsidP="00B9075B">
            <w:pPr>
              <w:rPr>
                <w:rFonts w:hint="eastAsia"/>
                <w:szCs w:val="21"/>
              </w:rPr>
            </w:pPr>
            <w:r w:rsidRPr="00B9075B">
              <w:rPr>
                <w:rFonts w:hint="eastAsia"/>
                <w:szCs w:val="21"/>
              </w:rPr>
              <w:t>管理评审输入由管代和各部门收集并提供相关材料，内容基本涵盖：方针目标适宜性、质量目标的实现程度、体系策划和运行情况、可能的变更、内审情况、顾客满意情况及纠正措施完成情况等等。</w:t>
            </w:r>
          </w:p>
          <w:p w:rsidR="00B9075B" w:rsidRPr="00B9075B" w:rsidRDefault="00B9075B" w:rsidP="00B9075B">
            <w:pPr>
              <w:rPr>
                <w:rFonts w:hint="eastAsia"/>
                <w:szCs w:val="21"/>
              </w:rPr>
            </w:pPr>
            <w:r w:rsidRPr="00B9075B">
              <w:rPr>
                <w:rFonts w:hint="eastAsia"/>
                <w:szCs w:val="21"/>
              </w:rPr>
              <w:t>评审结论：</w:t>
            </w:r>
          </w:p>
          <w:p w:rsidR="00B9075B" w:rsidRPr="00B9075B" w:rsidRDefault="00B9075B" w:rsidP="00B9075B">
            <w:pPr>
              <w:rPr>
                <w:rFonts w:hint="eastAsia"/>
                <w:szCs w:val="21"/>
              </w:rPr>
            </w:pPr>
            <w:r w:rsidRPr="00B9075B">
              <w:rPr>
                <w:rFonts w:hint="eastAsia"/>
                <w:szCs w:val="21"/>
              </w:rPr>
              <w:t>公司新版体系自</w:t>
            </w:r>
            <w:r w:rsidRPr="00B9075B">
              <w:rPr>
                <w:rFonts w:hint="eastAsia"/>
                <w:szCs w:val="21"/>
              </w:rPr>
              <w:t>2020</w:t>
            </w:r>
            <w:r w:rsidRPr="00B9075B">
              <w:rPr>
                <w:rFonts w:hint="eastAsia"/>
                <w:szCs w:val="21"/>
              </w:rPr>
              <w:t>年</w:t>
            </w:r>
            <w:r w:rsidRPr="00B9075B">
              <w:rPr>
                <w:rFonts w:hint="eastAsia"/>
                <w:szCs w:val="21"/>
              </w:rPr>
              <w:t>4</w:t>
            </w:r>
            <w:r w:rsidRPr="00B9075B">
              <w:rPr>
                <w:rFonts w:hint="eastAsia"/>
                <w:szCs w:val="21"/>
              </w:rPr>
              <w:t>月以来，体系运行是有效的、充分的、适宜的。质量目标是适宜的。具备申请认证审核的条件。</w:t>
            </w:r>
          </w:p>
          <w:p w:rsidR="00B9075B" w:rsidRPr="00B9075B" w:rsidRDefault="00B9075B" w:rsidP="00B9075B">
            <w:pPr>
              <w:rPr>
                <w:rFonts w:hint="eastAsia"/>
                <w:szCs w:val="21"/>
              </w:rPr>
            </w:pPr>
            <w:r w:rsidRPr="00B9075B">
              <w:rPr>
                <w:rFonts w:hint="eastAsia"/>
                <w:szCs w:val="21"/>
              </w:rPr>
              <w:t>做出如下改进决定：</w:t>
            </w:r>
          </w:p>
          <w:p w:rsidR="00B9075B" w:rsidRPr="00B9075B" w:rsidRDefault="00B9075B" w:rsidP="00B9075B">
            <w:pPr>
              <w:rPr>
                <w:rFonts w:hint="eastAsia"/>
                <w:szCs w:val="21"/>
              </w:rPr>
            </w:pPr>
            <w:r w:rsidRPr="00B9075B">
              <w:rPr>
                <w:rFonts w:hint="eastAsia"/>
                <w:szCs w:val="21"/>
              </w:rPr>
              <w:t>A</w:t>
            </w:r>
            <w:r w:rsidRPr="00B9075B">
              <w:rPr>
                <w:rFonts w:hint="eastAsia"/>
                <w:szCs w:val="21"/>
              </w:rPr>
              <w:t>．组织员工对某些重要条款进行学习，如：</w:t>
            </w:r>
            <w:r w:rsidRPr="00B9075B">
              <w:rPr>
                <w:rFonts w:hint="eastAsia"/>
                <w:szCs w:val="21"/>
              </w:rPr>
              <w:t>7.5.3</w:t>
            </w:r>
            <w:r w:rsidRPr="00B9075B">
              <w:rPr>
                <w:rFonts w:hint="eastAsia"/>
                <w:szCs w:val="21"/>
              </w:rPr>
              <w:t>文件化信息的控制；</w:t>
            </w:r>
          </w:p>
          <w:p w:rsidR="00B9075B" w:rsidRPr="00B9075B" w:rsidRDefault="00B9075B" w:rsidP="00B9075B">
            <w:pPr>
              <w:rPr>
                <w:rFonts w:hint="eastAsia"/>
                <w:szCs w:val="21"/>
              </w:rPr>
            </w:pPr>
            <w:r w:rsidRPr="00B9075B">
              <w:rPr>
                <w:rFonts w:hint="eastAsia"/>
                <w:szCs w:val="21"/>
              </w:rPr>
              <w:t>B</w:t>
            </w:r>
            <w:r w:rsidRPr="00B9075B">
              <w:rPr>
                <w:rFonts w:hint="eastAsia"/>
                <w:szCs w:val="21"/>
              </w:rPr>
              <w:t>．建设网站，增强公司市场的推广能力。</w:t>
            </w:r>
          </w:p>
          <w:p w:rsidR="00B9075B" w:rsidRPr="00B9075B" w:rsidRDefault="00B9075B" w:rsidP="00B9075B">
            <w:pPr>
              <w:rPr>
                <w:rFonts w:hint="eastAsia"/>
                <w:szCs w:val="21"/>
              </w:rPr>
            </w:pPr>
            <w:r w:rsidRPr="00B9075B">
              <w:rPr>
                <w:rFonts w:hint="eastAsia"/>
                <w:szCs w:val="21"/>
              </w:rPr>
              <w:t xml:space="preserve">C. </w:t>
            </w:r>
            <w:r w:rsidRPr="00B9075B">
              <w:rPr>
                <w:rFonts w:hint="eastAsia"/>
                <w:szCs w:val="21"/>
              </w:rPr>
              <w:t>管理体系运行稳定、适宜、具备第三方机构认证条件，可以申请认证。</w:t>
            </w:r>
          </w:p>
          <w:p w:rsidR="00B9075B" w:rsidRPr="00B9075B" w:rsidRDefault="00B9075B" w:rsidP="00B9075B">
            <w:pPr>
              <w:rPr>
                <w:rFonts w:hint="eastAsia"/>
                <w:szCs w:val="21"/>
              </w:rPr>
            </w:pPr>
            <w:r w:rsidRPr="00B9075B">
              <w:rPr>
                <w:rFonts w:hint="eastAsia"/>
                <w:szCs w:val="21"/>
              </w:rPr>
              <w:t>由于相关人员对标准理解不深，没有彻底贯彻执行相关标准。进一步组织对</w:t>
            </w:r>
            <w:r w:rsidRPr="00B9075B">
              <w:rPr>
                <w:rFonts w:hint="eastAsia"/>
                <w:szCs w:val="21"/>
              </w:rPr>
              <w:t>GB/T19001-2016/ISO 9001</w:t>
            </w:r>
            <w:r w:rsidRPr="00B9075B">
              <w:rPr>
                <w:rFonts w:hint="eastAsia"/>
                <w:szCs w:val="21"/>
              </w:rPr>
              <w:t>：</w:t>
            </w:r>
            <w:r w:rsidRPr="00B9075B">
              <w:rPr>
                <w:rFonts w:hint="eastAsia"/>
                <w:szCs w:val="21"/>
              </w:rPr>
              <w:t>2015</w:t>
            </w:r>
            <w:r w:rsidRPr="00B9075B">
              <w:rPr>
                <w:rFonts w:hint="eastAsia"/>
                <w:szCs w:val="21"/>
              </w:rPr>
              <w:t>标准、《管理手册》、《程序文件》的学习和培训，使与管理体系有关的人员了解和掌握标准和本公司管理体系文件的内容。</w:t>
            </w:r>
          </w:p>
          <w:p w:rsidR="00B9075B" w:rsidRPr="00B9075B" w:rsidRDefault="00B9075B" w:rsidP="00B9075B">
            <w:pPr>
              <w:rPr>
                <w:rFonts w:hint="eastAsia"/>
                <w:szCs w:val="21"/>
              </w:rPr>
            </w:pPr>
            <w:r w:rsidRPr="00B9075B">
              <w:rPr>
                <w:rFonts w:hint="eastAsia"/>
                <w:szCs w:val="21"/>
              </w:rPr>
              <w:t>纠正</w:t>
            </w:r>
            <w:r w:rsidRPr="00B9075B">
              <w:rPr>
                <w:rFonts w:hint="eastAsia"/>
                <w:szCs w:val="21"/>
              </w:rPr>
              <w:t>/</w:t>
            </w:r>
            <w:r w:rsidRPr="00B9075B">
              <w:rPr>
                <w:rFonts w:hint="eastAsia"/>
                <w:szCs w:val="21"/>
              </w:rPr>
              <w:t>预防措施及实施计划：</w:t>
            </w:r>
          </w:p>
          <w:p w:rsidR="00B9075B" w:rsidRPr="00B9075B" w:rsidRDefault="00B9075B" w:rsidP="00B9075B">
            <w:pPr>
              <w:rPr>
                <w:rFonts w:hint="eastAsia"/>
                <w:szCs w:val="21"/>
              </w:rPr>
            </w:pPr>
            <w:r w:rsidRPr="00B9075B">
              <w:rPr>
                <w:rFonts w:hint="eastAsia"/>
                <w:szCs w:val="21"/>
              </w:rPr>
              <w:t>1</w:t>
            </w:r>
            <w:r w:rsidRPr="00B9075B">
              <w:rPr>
                <w:rFonts w:hint="eastAsia"/>
                <w:szCs w:val="21"/>
              </w:rPr>
              <w:t>、</w:t>
            </w:r>
            <w:r w:rsidRPr="00B9075B">
              <w:rPr>
                <w:rFonts w:hint="eastAsia"/>
                <w:szCs w:val="21"/>
              </w:rPr>
              <w:tab/>
            </w:r>
            <w:r w:rsidRPr="00B9075B">
              <w:rPr>
                <w:rFonts w:hint="eastAsia"/>
                <w:szCs w:val="21"/>
              </w:rPr>
              <w:t>组织相关人员对标准、质量手册、程序文件进行培训。</w:t>
            </w:r>
          </w:p>
          <w:p w:rsidR="00B9075B" w:rsidRPr="00B9075B" w:rsidRDefault="00B9075B" w:rsidP="00B9075B">
            <w:pPr>
              <w:rPr>
                <w:rFonts w:hint="eastAsia"/>
                <w:szCs w:val="21"/>
              </w:rPr>
            </w:pPr>
            <w:r w:rsidRPr="00B9075B">
              <w:rPr>
                <w:rFonts w:hint="eastAsia"/>
                <w:szCs w:val="21"/>
              </w:rPr>
              <w:t>2</w:t>
            </w:r>
            <w:r w:rsidRPr="00B9075B">
              <w:rPr>
                <w:rFonts w:hint="eastAsia"/>
                <w:szCs w:val="21"/>
              </w:rPr>
              <w:t>、</w:t>
            </w:r>
            <w:r w:rsidRPr="00B9075B">
              <w:rPr>
                <w:rFonts w:hint="eastAsia"/>
                <w:szCs w:val="21"/>
              </w:rPr>
              <w:tab/>
            </w:r>
            <w:r w:rsidRPr="00B9075B">
              <w:rPr>
                <w:rFonts w:hint="eastAsia"/>
                <w:szCs w:val="21"/>
              </w:rPr>
              <w:t>招聘销售部业务人员，建设网站，增强公司市</w:t>
            </w:r>
            <w:bookmarkStart w:id="0" w:name="_GoBack"/>
            <w:bookmarkEnd w:id="0"/>
            <w:r w:rsidRPr="00B9075B">
              <w:rPr>
                <w:rFonts w:hint="eastAsia"/>
                <w:szCs w:val="21"/>
              </w:rPr>
              <w:t>场的推广能力。</w:t>
            </w:r>
          </w:p>
          <w:p w:rsidR="00B9075B" w:rsidRPr="00B9075B" w:rsidRDefault="00B9075B" w:rsidP="00B9075B">
            <w:pPr>
              <w:rPr>
                <w:rFonts w:hint="eastAsia"/>
                <w:szCs w:val="21"/>
              </w:rPr>
            </w:pPr>
            <w:r w:rsidRPr="00B9075B">
              <w:rPr>
                <w:rFonts w:hint="eastAsia"/>
                <w:szCs w:val="21"/>
              </w:rPr>
              <w:t>抽改进措施完成情况，正在进行中，监督审核时关注。</w:t>
            </w:r>
          </w:p>
          <w:p w:rsidR="00C6007C" w:rsidRDefault="00B9075B" w:rsidP="00B9075B">
            <w:pPr>
              <w:rPr>
                <w:rFonts w:hint="eastAsia"/>
                <w:szCs w:val="21"/>
              </w:rPr>
            </w:pPr>
            <w:r w:rsidRPr="00B9075B">
              <w:rPr>
                <w:rFonts w:hint="eastAsia"/>
                <w:szCs w:val="21"/>
              </w:rPr>
              <w:t>质量管理体系无变更需求</w:t>
            </w:r>
          </w:p>
          <w:p w:rsidR="00B9075B" w:rsidRDefault="00B9075B" w:rsidP="00B9075B">
            <w:pPr>
              <w:rPr>
                <w:szCs w:val="21"/>
              </w:rPr>
            </w:pPr>
          </w:p>
          <w:p w:rsidR="006428F0" w:rsidRDefault="006428F0" w:rsidP="006428F0">
            <w:pPr>
              <w:rPr>
                <w:szCs w:val="21"/>
              </w:rPr>
            </w:pPr>
          </w:p>
          <w:p w:rsidR="00C6007C" w:rsidRPr="00C6007C" w:rsidRDefault="00C6007C" w:rsidP="00C6007C">
            <w:pPr>
              <w:rPr>
                <w:szCs w:val="21"/>
              </w:rPr>
            </w:pPr>
            <w:r w:rsidRPr="00C6007C">
              <w:rPr>
                <w:rFonts w:hint="eastAsia"/>
                <w:szCs w:val="21"/>
              </w:rPr>
              <w:t>公司为不断改进体系、产品和服务创造氛围，使每个员工都有参与改进的意识和机会，通过使用质量方针、质量目标、审核结果、数据分析、纠正措施以及管理评审等提高</w:t>
            </w:r>
            <w:r w:rsidRPr="00C6007C">
              <w:rPr>
                <w:rFonts w:hint="eastAsia"/>
                <w:szCs w:val="21"/>
              </w:rPr>
              <w:t>QMS</w:t>
            </w:r>
            <w:r w:rsidRPr="00C6007C">
              <w:rPr>
                <w:rFonts w:hint="eastAsia"/>
                <w:szCs w:val="21"/>
              </w:rPr>
              <w:t>的有效性。</w:t>
            </w:r>
          </w:p>
          <w:p w:rsidR="00C6007C" w:rsidRDefault="00C6007C" w:rsidP="00C6007C">
            <w:pPr>
              <w:rPr>
                <w:szCs w:val="21"/>
              </w:rPr>
            </w:pPr>
            <w:r w:rsidRPr="00C6007C">
              <w:rPr>
                <w:rFonts w:hint="eastAsia"/>
                <w:szCs w:val="21"/>
              </w:rPr>
              <w:t>管代：为了保证质量管理体系的符合性按照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p w:rsidR="00C6007C" w:rsidRPr="00C6007C" w:rsidRDefault="00C6007C" w:rsidP="00C6007C">
            <w:pPr>
              <w:rPr>
                <w:szCs w:val="21"/>
              </w:rPr>
            </w:pPr>
          </w:p>
        </w:tc>
        <w:tc>
          <w:tcPr>
            <w:tcW w:w="1585" w:type="dxa"/>
          </w:tcPr>
          <w:p w:rsidR="00D14D57" w:rsidRPr="00945A50" w:rsidRDefault="00D14D57" w:rsidP="00945A50">
            <w:pPr>
              <w:rPr>
                <w:szCs w:val="21"/>
              </w:rPr>
            </w:pPr>
          </w:p>
        </w:tc>
      </w:tr>
    </w:tbl>
    <w:p w:rsidR="008973EE" w:rsidRDefault="00971600">
      <w:r>
        <w:lastRenderedPageBreak/>
        <w:ptab w:relativeTo="margin" w:alignment="center" w:leader="none"/>
      </w:r>
    </w:p>
    <w:p w:rsidR="007757F3" w:rsidRDefault="007757F3" w:rsidP="0003373A">
      <w:pPr>
        <w:pStyle w:val="a4"/>
      </w:pPr>
    </w:p>
    <w:sectPr w:rsidR="007757F3"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571" w:rsidRDefault="00FD5571" w:rsidP="008973EE">
      <w:r>
        <w:separator/>
      </w:r>
    </w:p>
  </w:endnote>
  <w:endnote w:type="continuationSeparator" w:id="0">
    <w:p w:rsidR="00FD5571" w:rsidRDefault="00FD5571" w:rsidP="0089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7757F3" w:rsidRDefault="008C7D6A">
            <w:pPr>
              <w:pStyle w:val="a4"/>
              <w:jc w:val="center"/>
            </w:pPr>
            <w:r>
              <w:rPr>
                <w:b/>
                <w:sz w:val="24"/>
                <w:szCs w:val="24"/>
              </w:rPr>
              <w:fldChar w:fldCharType="begin"/>
            </w:r>
            <w:r w:rsidR="007757F3">
              <w:rPr>
                <w:b/>
              </w:rPr>
              <w:instrText>PAGE</w:instrText>
            </w:r>
            <w:r>
              <w:rPr>
                <w:b/>
                <w:sz w:val="24"/>
                <w:szCs w:val="24"/>
              </w:rPr>
              <w:fldChar w:fldCharType="separate"/>
            </w:r>
            <w:r w:rsidR="00FD5571">
              <w:rPr>
                <w:b/>
                <w:noProof/>
              </w:rPr>
              <w:t>1</w:t>
            </w:r>
            <w:r>
              <w:rPr>
                <w:b/>
                <w:sz w:val="24"/>
                <w:szCs w:val="24"/>
              </w:rPr>
              <w:fldChar w:fldCharType="end"/>
            </w:r>
            <w:r w:rsidR="007757F3">
              <w:rPr>
                <w:lang w:val="zh-CN"/>
              </w:rPr>
              <w:t xml:space="preserve"> / </w:t>
            </w:r>
            <w:r>
              <w:rPr>
                <w:b/>
                <w:sz w:val="24"/>
                <w:szCs w:val="24"/>
              </w:rPr>
              <w:fldChar w:fldCharType="begin"/>
            </w:r>
            <w:r w:rsidR="007757F3">
              <w:rPr>
                <w:b/>
              </w:rPr>
              <w:instrText>NUMPAGES</w:instrText>
            </w:r>
            <w:r>
              <w:rPr>
                <w:b/>
                <w:sz w:val="24"/>
                <w:szCs w:val="24"/>
              </w:rPr>
              <w:fldChar w:fldCharType="separate"/>
            </w:r>
            <w:r w:rsidR="00FD5571">
              <w:rPr>
                <w:b/>
                <w:noProof/>
              </w:rPr>
              <w:t>1</w:t>
            </w:r>
            <w:r>
              <w:rPr>
                <w:b/>
                <w:sz w:val="24"/>
                <w:szCs w:val="24"/>
              </w:rPr>
              <w:fldChar w:fldCharType="end"/>
            </w:r>
          </w:p>
        </w:sdtContent>
      </w:sdt>
    </w:sdtContent>
  </w:sdt>
  <w:p w:rsidR="007757F3" w:rsidRDefault="007757F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571" w:rsidRDefault="00FD5571" w:rsidP="008973EE">
      <w:r>
        <w:separator/>
      </w:r>
    </w:p>
  </w:footnote>
  <w:footnote w:type="continuationSeparator" w:id="0">
    <w:p w:rsidR="00FD5571" w:rsidRDefault="00FD5571" w:rsidP="00897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F3" w:rsidRPr="00390345" w:rsidRDefault="007757F3" w:rsidP="007757F3">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FD5571" w:rsidP="00824194">
    <w:pPr>
      <w:pStyle w:val="a5"/>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style="mso-next-textbox:#文本框 1">
            <w:txbxContent>
              <w:p w:rsidR="007757F3" w:rsidRPr="000B51BD" w:rsidRDefault="007757F3" w:rsidP="007757F3">
                <w:r w:rsidRPr="007757F3">
                  <w:rPr>
                    <w:rFonts w:hint="eastAsia"/>
                    <w:sz w:val="18"/>
                    <w:szCs w:val="18"/>
                  </w:rPr>
                  <w:t>ISC-</w:t>
                </w:r>
                <w:r w:rsidR="00871C15">
                  <w:rPr>
                    <w:sz w:val="18"/>
                    <w:szCs w:val="18"/>
                  </w:rPr>
                  <w:t>B</w:t>
                </w:r>
                <w:r w:rsidRPr="007757F3">
                  <w:rPr>
                    <w:rFonts w:hint="eastAsia"/>
                    <w:sz w:val="18"/>
                    <w:szCs w:val="18"/>
                  </w:rPr>
                  <w:t>-I-</w:t>
                </w:r>
                <w:r w:rsidR="004E2167">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7757F3" w:rsidRPr="00390345">
      <w:rPr>
        <w:rStyle w:val="CharChar1"/>
        <w:rFonts w:hint="default"/>
        <w:w w:val="90"/>
      </w:rPr>
      <w:t>Beijing International Standard united Certification Co.,Ltd.</w:t>
    </w:r>
  </w:p>
  <w:p w:rsidR="007757F3" w:rsidRDefault="007757F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27C5"/>
    <w:rsid w:val="0003373A"/>
    <w:rsid w:val="000E11FE"/>
    <w:rsid w:val="00105A91"/>
    <w:rsid w:val="00161F4D"/>
    <w:rsid w:val="001A2D7F"/>
    <w:rsid w:val="001D6E96"/>
    <w:rsid w:val="002B69C9"/>
    <w:rsid w:val="00311443"/>
    <w:rsid w:val="00337922"/>
    <w:rsid w:val="00340867"/>
    <w:rsid w:val="00380837"/>
    <w:rsid w:val="00410914"/>
    <w:rsid w:val="004723FD"/>
    <w:rsid w:val="004C302A"/>
    <w:rsid w:val="004E2167"/>
    <w:rsid w:val="00510A9D"/>
    <w:rsid w:val="00511008"/>
    <w:rsid w:val="00536930"/>
    <w:rsid w:val="00564E53"/>
    <w:rsid w:val="00632185"/>
    <w:rsid w:val="006428F0"/>
    <w:rsid w:val="00644FE2"/>
    <w:rsid w:val="0067447D"/>
    <w:rsid w:val="0067640C"/>
    <w:rsid w:val="006B7E82"/>
    <w:rsid w:val="006D1AD3"/>
    <w:rsid w:val="006E678B"/>
    <w:rsid w:val="007757F3"/>
    <w:rsid w:val="007E6AEB"/>
    <w:rsid w:val="00824194"/>
    <w:rsid w:val="00871C15"/>
    <w:rsid w:val="008973EE"/>
    <w:rsid w:val="008C7D6A"/>
    <w:rsid w:val="00945A50"/>
    <w:rsid w:val="00967BEE"/>
    <w:rsid w:val="00971600"/>
    <w:rsid w:val="009973B4"/>
    <w:rsid w:val="009B5E22"/>
    <w:rsid w:val="009F7EED"/>
    <w:rsid w:val="00AF0AAB"/>
    <w:rsid w:val="00B258C1"/>
    <w:rsid w:val="00B504B6"/>
    <w:rsid w:val="00B9075B"/>
    <w:rsid w:val="00BF597E"/>
    <w:rsid w:val="00C51A36"/>
    <w:rsid w:val="00C55228"/>
    <w:rsid w:val="00C6007C"/>
    <w:rsid w:val="00CA61FF"/>
    <w:rsid w:val="00CE315A"/>
    <w:rsid w:val="00D06F59"/>
    <w:rsid w:val="00D14D57"/>
    <w:rsid w:val="00D45B90"/>
    <w:rsid w:val="00D462BB"/>
    <w:rsid w:val="00D8388C"/>
    <w:rsid w:val="00E31B5F"/>
    <w:rsid w:val="00EB0164"/>
    <w:rsid w:val="00ED0F62"/>
    <w:rsid w:val="00F71ED3"/>
    <w:rsid w:val="00F90A44"/>
    <w:rsid w:val="00FD5571"/>
    <w:rsid w:val="108219C2"/>
    <w:rsid w:val="5EA12B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9</Pages>
  <Words>1079</Words>
  <Characters>6156</Characters>
  <Application>Microsoft Office Word</Application>
  <DocSecurity>0</DocSecurity>
  <Lines>51</Lines>
  <Paragraphs>14</Paragraphs>
  <ScaleCrop>false</ScaleCrop>
  <Company/>
  <LinksUpToDate>false</LinksUpToDate>
  <CharactersWithSpaces>7221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55</cp:revision>
  <dcterms:created xsi:type="dcterms:W3CDTF">2015-06-17T12:51:00Z</dcterms:created>
  <dcterms:modified xsi:type="dcterms:W3CDTF">2020-11-28T08:14:00Z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