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58735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284"/>
        <w:gridCol w:w="690"/>
        <w:gridCol w:w="720"/>
        <w:gridCol w:w="149"/>
        <w:gridCol w:w="992"/>
        <w:gridCol w:w="142"/>
        <w:gridCol w:w="1559"/>
        <w:gridCol w:w="567"/>
        <w:gridCol w:w="882"/>
        <w:gridCol w:w="252"/>
        <w:gridCol w:w="284"/>
        <w:gridCol w:w="425"/>
        <w:gridCol w:w="425"/>
        <w:gridCol w:w="173"/>
        <w:gridCol w:w="1481"/>
      </w:tblGrid>
      <w:tr w:rsidR="00C239F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北京聚龙伟业科技发展有限公司</w:t>
            </w:r>
            <w:bookmarkEnd w:id="0"/>
          </w:p>
        </w:tc>
      </w:tr>
      <w:tr w:rsidR="00C239F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0650-2020-Q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239F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罗彩凤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13810704554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caifengluo@163.com</w:t>
            </w:r>
            <w:bookmarkEnd w:id="7"/>
          </w:p>
        </w:tc>
      </w:tr>
      <w:tr w:rsidR="00C239F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735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0768D">
            <w:bookmarkStart w:id="8" w:name="最高管理者"/>
            <w:bookmarkEnd w:id="8"/>
            <w:r w:rsidRPr="0030768D">
              <w:rPr>
                <w:rFonts w:hint="eastAsia"/>
              </w:rPr>
              <w:t>罗彩凤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587359">
            <w:bookmarkStart w:id="9" w:name="联系人传真"/>
            <w:r>
              <w:t>010-52862527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87359"/>
        </w:tc>
        <w:tc>
          <w:tcPr>
            <w:tcW w:w="2079" w:type="dxa"/>
            <w:gridSpan w:val="3"/>
            <w:vMerge/>
            <w:vAlign w:val="center"/>
          </w:tcPr>
          <w:p w:rsidR="004A38E5" w:rsidRDefault="00587359"/>
        </w:tc>
      </w:tr>
      <w:tr w:rsidR="00C239F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735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58735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587359" w:rsidP="0030768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58735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C239F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735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587359">
            <w:bookmarkStart w:id="10" w:name="审核范围"/>
            <w:r>
              <w:t>表面处理清洁剂技术开发、销售；机械设备（空气净化设备）销售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87359">
            <w:r>
              <w:rPr>
                <w:rFonts w:hint="eastAsia"/>
              </w:rPr>
              <w:t>专业</w:t>
            </w:r>
          </w:p>
          <w:p w:rsidR="004A38E5" w:rsidRDefault="0058735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87359">
            <w:bookmarkStart w:id="11" w:name="专业代码"/>
            <w:r>
              <w:t>29.12.00;34.06.00</w:t>
            </w:r>
            <w:bookmarkEnd w:id="11"/>
          </w:p>
        </w:tc>
      </w:tr>
      <w:tr w:rsidR="00C239F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735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58735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C239F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735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587359" w:rsidP="003076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239F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8735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3076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587359">
              <w:rPr>
                <w:rFonts w:hint="eastAsia"/>
                <w:b/>
                <w:sz w:val="21"/>
                <w:szCs w:val="21"/>
              </w:rPr>
              <w:t>普通话</w:t>
            </w:r>
            <w:r w:rsidR="0058735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87359">
              <w:rPr>
                <w:rFonts w:hint="eastAsia"/>
                <w:b/>
                <w:sz w:val="21"/>
                <w:szCs w:val="21"/>
              </w:rPr>
              <w:t>英语</w:t>
            </w:r>
            <w:r w:rsidR="0058735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8735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239FB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58735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239FB" w:rsidTr="0030768D">
        <w:trPr>
          <w:trHeight w:val="570"/>
          <w:jc w:val="center"/>
        </w:trPr>
        <w:tc>
          <w:tcPr>
            <w:tcW w:w="1091" w:type="dxa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84" w:type="dxa"/>
            <w:gridSpan w:val="3"/>
            <w:vAlign w:val="center"/>
          </w:tcPr>
          <w:p w:rsidR="004A38E5" w:rsidRDefault="00587359" w:rsidP="003076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239FB" w:rsidTr="0030768D">
        <w:trPr>
          <w:trHeight w:val="570"/>
          <w:jc w:val="center"/>
        </w:trPr>
        <w:tc>
          <w:tcPr>
            <w:tcW w:w="1091" w:type="dxa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084" w:type="dxa"/>
            <w:gridSpan w:val="3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29.12.00,34.06.00</w:t>
            </w:r>
          </w:p>
        </w:tc>
        <w:tc>
          <w:tcPr>
            <w:tcW w:w="1559" w:type="dxa"/>
            <w:gridSpan w:val="5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587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C239FB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587359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239FB" w:rsidTr="00D52444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3076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076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87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87359"/>
        </w:tc>
      </w:tr>
      <w:tr w:rsidR="00C239FB" w:rsidTr="00D52444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5873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3076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8735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8735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58735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87359">
            <w:pPr>
              <w:spacing w:line="360" w:lineRule="auto"/>
            </w:pPr>
          </w:p>
        </w:tc>
      </w:tr>
      <w:tr w:rsidR="00C239FB" w:rsidTr="00D52444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5873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3076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2020.11.25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873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58735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38E5" w:rsidRDefault="005873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0768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2020.11.25</w:t>
            </w:r>
          </w:p>
        </w:tc>
      </w:tr>
    </w:tbl>
    <w:p w:rsidR="004A38E5" w:rsidRDefault="00587359">
      <w:pPr>
        <w:widowControl/>
        <w:jc w:val="left"/>
      </w:pPr>
    </w:p>
    <w:p w:rsidR="004A38E5" w:rsidRDefault="00587359" w:rsidP="003076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0768D" w:rsidRDefault="0030768D" w:rsidP="003076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0768D" w:rsidRDefault="0030768D" w:rsidP="003076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0768D" w:rsidRDefault="0030768D" w:rsidP="003076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87359" w:rsidP="0030768D">
      <w:pPr>
        <w:snapToGrid w:val="0"/>
        <w:spacing w:beforeLines="50" w:before="163" w:line="320" w:lineRule="exact"/>
        <w:ind w:firstLineChars="1250" w:firstLine="4000"/>
        <w:rPr>
          <w:rFonts w:eastAsia="隶书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30768D" w:rsidTr="007A5794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30768D" w:rsidRDefault="0030768D" w:rsidP="007A5794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30768D" w:rsidRDefault="0030768D" w:rsidP="007A5794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30768D" w:rsidRDefault="0030768D" w:rsidP="007A57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0768D" w:rsidRDefault="0030768D" w:rsidP="007A57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30768D" w:rsidTr="007A5794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68D" w:rsidRDefault="0030768D" w:rsidP="003076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2020年11月</w:t>
            </w:r>
            <w:r>
              <w:rPr>
                <w:rFonts w:ascii="宋体" w:hAnsi="宋体" w:hint="eastAsia"/>
                <w:sz w:val="21"/>
                <w:szCs w:val="21"/>
              </w:rPr>
              <w:t>26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0768D" w:rsidRDefault="0030768D" w:rsidP="007A579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30768D" w:rsidTr="007A5794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68D" w:rsidRDefault="0030768D" w:rsidP="007A579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0768D" w:rsidRDefault="0030768D" w:rsidP="007A579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30768D" w:rsidTr="007A5794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768D" w:rsidRDefault="0030768D" w:rsidP="007A579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68D" w:rsidRDefault="0030768D" w:rsidP="007A579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30768D" w:rsidRDefault="0030768D" w:rsidP="007A579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管理评审策划实施情况；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768D" w:rsidRDefault="0030768D" w:rsidP="007A579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0768D" w:rsidRDefault="0030768D" w:rsidP="007A579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0768D" w:rsidRDefault="0030768D" w:rsidP="007A579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0768D" w:rsidRDefault="0030768D" w:rsidP="007A579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0768D" w:rsidRDefault="0030768D" w:rsidP="007A579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30768D" w:rsidTr="007A5794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768D" w:rsidRDefault="0030768D" w:rsidP="007A579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68D" w:rsidRDefault="0030768D" w:rsidP="007A579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68D" w:rsidRDefault="0030768D" w:rsidP="007A579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0768D" w:rsidRDefault="0030768D" w:rsidP="007A579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0768D" w:rsidTr="007A5794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768D" w:rsidRDefault="0030768D" w:rsidP="007A579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0768D" w:rsidRDefault="0030768D" w:rsidP="007A579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8D" w:rsidRDefault="0030768D" w:rsidP="007A579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30768D" w:rsidRDefault="0030768D" w:rsidP="007A579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68D" w:rsidRDefault="0030768D" w:rsidP="007A579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30768D" w:rsidRPr="0030768D" w:rsidRDefault="0030768D" w:rsidP="0030768D">
      <w:pPr>
        <w:snapToGrid w:val="0"/>
        <w:spacing w:beforeLines="50" w:before="163" w:line="320" w:lineRule="exact"/>
        <w:rPr>
          <w:rFonts w:eastAsia="隶书"/>
          <w:sz w:val="30"/>
          <w:szCs w:val="30"/>
        </w:rPr>
      </w:pPr>
    </w:p>
    <w:sectPr w:rsidR="0030768D" w:rsidRPr="0030768D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59" w:rsidRDefault="00587359">
      <w:r>
        <w:separator/>
      </w:r>
    </w:p>
  </w:endnote>
  <w:endnote w:type="continuationSeparator" w:id="0">
    <w:p w:rsidR="00587359" w:rsidRDefault="0058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58735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873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59" w:rsidRDefault="00587359">
      <w:r>
        <w:separator/>
      </w:r>
    </w:p>
  </w:footnote>
  <w:footnote w:type="continuationSeparator" w:id="0">
    <w:p w:rsidR="00587359" w:rsidRDefault="00587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587359" w:rsidP="0030768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87359" w:rsidP="0030768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58735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58735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9FB"/>
    <w:rsid w:val="0030768D"/>
    <w:rsid w:val="00587359"/>
    <w:rsid w:val="00C23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2020-11-26T03:49:00Z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