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0EF" w:rsidRDefault="001C5E61" w:rsidP="000D40E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 w:rsidR="00E73A58"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 w:rsidR="00A6436C"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 w:rsidR="00534BC8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061</w:t>
      </w:r>
      <w:r w:rsidR="00A6436C"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-201</w:t>
      </w:r>
      <w:r w:rsidR="00534BC8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6</w:t>
      </w:r>
      <w:r w:rsidR="00A6436C"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-2</w:t>
      </w:r>
      <w:r w:rsidR="0034210B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020</w:t>
      </w:r>
    </w:p>
    <w:p w:rsidR="002140EF" w:rsidRDefault="002D748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</w:t>
      </w:r>
      <w:r w:rsidR="001C5E61">
        <w:rPr>
          <w:rFonts w:hint="eastAsia"/>
          <w:b/>
          <w:sz w:val="28"/>
        </w:rPr>
        <w:t>审核资料清单</w:t>
      </w:r>
    </w:p>
    <w:tbl>
      <w:tblPr>
        <w:tblStyle w:val="a5"/>
        <w:tblW w:w="9039" w:type="dxa"/>
        <w:tblLayout w:type="fixed"/>
        <w:tblLook w:val="04A0"/>
      </w:tblPr>
      <w:tblGrid>
        <w:gridCol w:w="817"/>
        <w:gridCol w:w="992"/>
        <w:gridCol w:w="851"/>
        <w:gridCol w:w="3827"/>
        <w:gridCol w:w="1418"/>
        <w:gridCol w:w="1134"/>
      </w:tblGrid>
      <w:tr w:rsidR="005057D9" w:rsidTr="00DC1AA6">
        <w:trPr>
          <w:trHeight w:val="454"/>
        </w:trPr>
        <w:tc>
          <w:tcPr>
            <w:tcW w:w="1809" w:type="dxa"/>
            <w:gridSpan w:val="2"/>
            <w:vAlign w:val="center"/>
          </w:tcPr>
          <w:p w:rsidR="005057D9" w:rsidRDefault="005057D9" w:rsidP="00DC1AA6">
            <w:pPr>
              <w:jc w:val="left"/>
            </w:pPr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  <w:vAlign w:val="center"/>
          </w:tcPr>
          <w:p w:rsidR="005057D9" w:rsidRPr="00287E27" w:rsidRDefault="00534BC8" w:rsidP="00DC1AA6">
            <w:pPr>
              <w:jc w:val="left"/>
            </w:pPr>
            <w:r w:rsidRPr="00C86EE3">
              <w:rPr>
                <w:rFonts w:ascii="宋体" w:hAnsi="宋体" w:hint="eastAsia"/>
                <w:szCs w:val="21"/>
              </w:rPr>
              <w:t>广东锐捷安全技术股份有限公司</w:t>
            </w:r>
          </w:p>
        </w:tc>
      </w:tr>
      <w:tr w:rsidR="005057D9" w:rsidTr="00DC1AA6">
        <w:trPr>
          <w:trHeight w:val="454"/>
        </w:trPr>
        <w:tc>
          <w:tcPr>
            <w:tcW w:w="1809" w:type="dxa"/>
            <w:gridSpan w:val="2"/>
            <w:vAlign w:val="center"/>
          </w:tcPr>
          <w:p w:rsidR="005057D9" w:rsidRDefault="005057D9" w:rsidP="00DC1AA6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  <w:vAlign w:val="center"/>
          </w:tcPr>
          <w:p w:rsidR="005057D9" w:rsidRDefault="0034210B" w:rsidP="00534BC8">
            <w:r>
              <w:rPr>
                <w:rFonts w:hint="eastAsia"/>
              </w:rPr>
              <w:t>2020</w:t>
            </w:r>
            <w:r w:rsidR="0048392B">
              <w:rPr>
                <w:rFonts w:hint="eastAsia"/>
              </w:rPr>
              <w:t xml:space="preserve"> </w:t>
            </w:r>
            <w:r w:rsidR="005057D9">
              <w:rPr>
                <w:rFonts w:hint="eastAsia"/>
              </w:rPr>
              <w:t>年</w:t>
            </w:r>
            <w:r w:rsidR="005057D9">
              <w:rPr>
                <w:rFonts w:hint="eastAsia"/>
              </w:rPr>
              <w:t xml:space="preserve">  </w:t>
            </w:r>
            <w:r w:rsidR="00534BC8">
              <w:rPr>
                <w:rFonts w:hint="eastAsia"/>
              </w:rPr>
              <w:t>11</w:t>
            </w:r>
            <w:r w:rsidR="0048392B">
              <w:rPr>
                <w:rFonts w:hint="eastAsia"/>
              </w:rPr>
              <w:t xml:space="preserve"> </w:t>
            </w:r>
            <w:r w:rsidR="005057D9"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 w:rsidR="00534BC8">
              <w:rPr>
                <w:rFonts w:hint="eastAsia"/>
              </w:rPr>
              <w:t>5</w:t>
            </w:r>
            <w:r w:rsidR="005057D9">
              <w:rPr>
                <w:rFonts w:hint="eastAsia"/>
              </w:rPr>
              <w:t>日</w:t>
            </w:r>
          </w:p>
        </w:tc>
      </w:tr>
      <w:tr w:rsidR="005057D9" w:rsidTr="00DC1AA6">
        <w:trPr>
          <w:trHeight w:val="454"/>
        </w:trPr>
        <w:tc>
          <w:tcPr>
            <w:tcW w:w="9039" w:type="dxa"/>
            <w:gridSpan w:val="6"/>
            <w:vAlign w:val="center"/>
          </w:tcPr>
          <w:p w:rsidR="005057D9" w:rsidRDefault="005057D9" w:rsidP="00DC1AA6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3822C8" w:rsidTr="00223AC6">
        <w:trPr>
          <w:trHeight w:val="454"/>
        </w:trPr>
        <w:tc>
          <w:tcPr>
            <w:tcW w:w="817" w:type="dxa"/>
            <w:vAlign w:val="center"/>
          </w:tcPr>
          <w:p w:rsidR="003822C8" w:rsidRDefault="003822C8" w:rsidP="00E363EA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 w:rsidR="003822C8" w:rsidRDefault="003822C8" w:rsidP="00E363EA">
            <w:pPr>
              <w:spacing w:line="360" w:lineRule="auto"/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827" w:type="dxa"/>
            <w:vAlign w:val="center"/>
          </w:tcPr>
          <w:p w:rsidR="003822C8" w:rsidRDefault="003822C8" w:rsidP="00E363EA">
            <w:pPr>
              <w:spacing w:line="360" w:lineRule="auto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</w:tcPr>
          <w:p w:rsidR="003822C8" w:rsidRDefault="003822C8" w:rsidP="00E363EA">
            <w:pPr>
              <w:spacing w:line="360" w:lineRule="auto"/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3822C8" w:rsidRDefault="003822C8" w:rsidP="00E363EA">
            <w:pPr>
              <w:spacing w:line="360" w:lineRule="auto"/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E363EA" w:rsidTr="00223AC6">
        <w:trPr>
          <w:trHeight w:val="275"/>
        </w:trPr>
        <w:tc>
          <w:tcPr>
            <w:tcW w:w="817" w:type="dxa"/>
            <w:vAlign w:val="center"/>
          </w:tcPr>
          <w:p w:rsidR="00E363EA" w:rsidRDefault="00E363E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E363EA" w:rsidRDefault="00E363EA" w:rsidP="00E363EA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827" w:type="dxa"/>
            <w:vAlign w:val="center"/>
          </w:tcPr>
          <w:p w:rsidR="00E363EA" w:rsidRDefault="00E363EA" w:rsidP="00E363EA">
            <w:pPr>
              <w:spacing w:line="360" w:lineRule="auto"/>
            </w:pPr>
            <w:r w:rsidRPr="003822C8">
              <w:rPr>
                <w:rFonts w:hint="eastAsia"/>
              </w:rPr>
              <w:t>监督审核通知</w:t>
            </w:r>
            <w:r>
              <w:rPr>
                <w:rFonts w:hint="eastAsia"/>
              </w:rPr>
              <w:t>书</w:t>
            </w:r>
          </w:p>
        </w:tc>
        <w:tc>
          <w:tcPr>
            <w:tcW w:w="1418" w:type="dxa"/>
            <w:vAlign w:val="center"/>
          </w:tcPr>
          <w:p w:rsidR="00E363EA" w:rsidRDefault="00E363EA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134" w:type="dxa"/>
            <w:vAlign w:val="center"/>
          </w:tcPr>
          <w:p w:rsidR="00E363EA" w:rsidRPr="005057D9" w:rsidRDefault="00E363EA" w:rsidP="003C2E09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5057D9">
              <w:rPr>
                <w:rFonts w:asciiTheme="minorEastAsia" w:hAnsiTheme="minorEastAsia" w:hint="eastAsia"/>
              </w:rPr>
              <w:t>1×</w:t>
            </w:r>
            <w:r w:rsidR="003C2E09">
              <w:rPr>
                <w:rFonts w:asciiTheme="minorEastAsia" w:hAnsiTheme="minorEastAsia" w:hint="eastAsia"/>
              </w:rPr>
              <w:t>2</w:t>
            </w:r>
          </w:p>
        </w:tc>
      </w:tr>
      <w:tr w:rsidR="00E363EA" w:rsidTr="00223AC6">
        <w:trPr>
          <w:trHeight w:val="454"/>
        </w:trPr>
        <w:tc>
          <w:tcPr>
            <w:tcW w:w="817" w:type="dxa"/>
            <w:vAlign w:val="center"/>
          </w:tcPr>
          <w:p w:rsidR="00E363EA" w:rsidRDefault="00E363E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E363EA" w:rsidRDefault="00E363EA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827" w:type="dxa"/>
            <w:vAlign w:val="center"/>
          </w:tcPr>
          <w:p w:rsidR="00E363EA" w:rsidRDefault="00E363EA" w:rsidP="00E363EA">
            <w:pPr>
              <w:spacing w:line="360" w:lineRule="auto"/>
            </w:pPr>
            <w:r w:rsidRPr="003822C8"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:rsidR="00E363EA" w:rsidRDefault="00E363EA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134" w:type="dxa"/>
            <w:vAlign w:val="center"/>
          </w:tcPr>
          <w:p w:rsidR="00E363EA" w:rsidRDefault="003C2E09" w:rsidP="00E363EA">
            <w:pPr>
              <w:spacing w:line="360" w:lineRule="auto"/>
              <w:jc w:val="center"/>
            </w:pPr>
            <w:r w:rsidRPr="005057D9">
              <w:rPr>
                <w:rFonts w:asciiTheme="minorEastAsia" w:hAnsiTheme="minorEastAsia" w:hint="eastAsia"/>
              </w:rPr>
              <w:t>1×</w:t>
            </w:r>
            <w:r>
              <w:rPr>
                <w:rFonts w:asciiTheme="minorEastAsia" w:hAnsiTheme="minorEastAsia" w:hint="eastAsia"/>
              </w:rPr>
              <w:t>2</w:t>
            </w:r>
          </w:p>
        </w:tc>
      </w:tr>
      <w:tr w:rsidR="00E363EA" w:rsidTr="00223AC6">
        <w:trPr>
          <w:trHeight w:val="454"/>
        </w:trPr>
        <w:tc>
          <w:tcPr>
            <w:tcW w:w="817" w:type="dxa"/>
            <w:vAlign w:val="center"/>
          </w:tcPr>
          <w:p w:rsidR="00E363EA" w:rsidRDefault="00E363E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E363EA" w:rsidRDefault="00E363EA" w:rsidP="00E363E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827" w:type="dxa"/>
            <w:vAlign w:val="center"/>
          </w:tcPr>
          <w:p w:rsidR="00E363EA" w:rsidRDefault="00E363EA" w:rsidP="00E363EA">
            <w:pPr>
              <w:spacing w:line="360" w:lineRule="auto"/>
            </w:pPr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:rsidR="00E363EA" w:rsidRDefault="00E363EA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134" w:type="dxa"/>
            <w:vAlign w:val="center"/>
          </w:tcPr>
          <w:p w:rsidR="00E363EA" w:rsidRDefault="003C2E09" w:rsidP="00E363EA">
            <w:pPr>
              <w:spacing w:line="360" w:lineRule="auto"/>
              <w:jc w:val="center"/>
            </w:pPr>
            <w:r w:rsidRPr="005057D9">
              <w:rPr>
                <w:rFonts w:asciiTheme="minorEastAsia" w:hAnsiTheme="minorEastAsia" w:hint="eastAsia"/>
              </w:rPr>
              <w:t>1×</w:t>
            </w:r>
            <w:r>
              <w:rPr>
                <w:rFonts w:asciiTheme="minorEastAsia" w:hAnsiTheme="minorEastAsia" w:hint="eastAsia"/>
              </w:rPr>
              <w:t>2</w:t>
            </w:r>
          </w:p>
        </w:tc>
      </w:tr>
      <w:tr w:rsidR="00E363EA" w:rsidTr="00223AC6">
        <w:trPr>
          <w:trHeight w:val="454"/>
        </w:trPr>
        <w:tc>
          <w:tcPr>
            <w:tcW w:w="817" w:type="dxa"/>
            <w:vAlign w:val="center"/>
          </w:tcPr>
          <w:p w:rsidR="00E363EA" w:rsidRDefault="00E363E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E363EA" w:rsidRDefault="00E363EA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827" w:type="dxa"/>
            <w:vAlign w:val="center"/>
          </w:tcPr>
          <w:p w:rsidR="00E363EA" w:rsidRDefault="00E363EA" w:rsidP="00E363EA">
            <w:pPr>
              <w:spacing w:line="360" w:lineRule="auto"/>
            </w:pPr>
            <w:r w:rsidRPr="00E573E7">
              <w:rPr>
                <w:rFonts w:hint="eastAsia"/>
              </w:rPr>
              <w:t>监督审核会议记录</w:t>
            </w:r>
          </w:p>
        </w:tc>
        <w:tc>
          <w:tcPr>
            <w:tcW w:w="1418" w:type="dxa"/>
            <w:vAlign w:val="center"/>
          </w:tcPr>
          <w:p w:rsidR="00E363EA" w:rsidRDefault="00E363EA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134" w:type="dxa"/>
            <w:vAlign w:val="center"/>
          </w:tcPr>
          <w:p w:rsidR="00E363EA" w:rsidRDefault="003C2E09" w:rsidP="00E363EA">
            <w:pPr>
              <w:spacing w:line="360" w:lineRule="auto"/>
              <w:jc w:val="center"/>
            </w:pPr>
            <w:r w:rsidRPr="005057D9">
              <w:rPr>
                <w:rFonts w:asciiTheme="minorEastAsia" w:hAnsiTheme="minorEastAsia" w:hint="eastAsia"/>
              </w:rPr>
              <w:t>1×</w:t>
            </w:r>
            <w:r>
              <w:rPr>
                <w:rFonts w:asciiTheme="minorEastAsia" w:hAnsiTheme="minorEastAsia" w:hint="eastAsia"/>
              </w:rPr>
              <w:t>2</w:t>
            </w:r>
          </w:p>
        </w:tc>
      </w:tr>
      <w:tr w:rsidR="00E363EA" w:rsidTr="00223AC6">
        <w:trPr>
          <w:trHeight w:val="454"/>
        </w:trPr>
        <w:tc>
          <w:tcPr>
            <w:tcW w:w="817" w:type="dxa"/>
            <w:vAlign w:val="center"/>
          </w:tcPr>
          <w:p w:rsidR="00E363EA" w:rsidRDefault="00E363E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E363EA" w:rsidRDefault="00E363EA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827" w:type="dxa"/>
            <w:vAlign w:val="center"/>
          </w:tcPr>
          <w:p w:rsidR="00E363EA" w:rsidRDefault="00E363EA" w:rsidP="00E363EA">
            <w:pPr>
              <w:spacing w:line="360" w:lineRule="auto"/>
            </w:pPr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:rsidR="00E363EA" w:rsidRDefault="00E363EA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134" w:type="dxa"/>
            <w:vAlign w:val="center"/>
          </w:tcPr>
          <w:p w:rsidR="00E363EA" w:rsidRDefault="007A7409" w:rsidP="003C2E09">
            <w:pPr>
              <w:spacing w:line="360" w:lineRule="auto"/>
              <w:jc w:val="center"/>
            </w:pPr>
            <w:r>
              <w:rPr>
                <w:rFonts w:asciiTheme="minorEastAsia" w:hAnsiTheme="minorEastAsia" w:hint="eastAsia"/>
              </w:rPr>
              <w:t>2</w:t>
            </w:r>
            <w:r w:rsidR="00E363EA" w:rsidRPr="005057D9">
              <w:rPr>
                <w:rFonts w:asciiTheme="minorEastAsia" w:hAnsiTheme="minorEastAsia" w:hint="eastAsia"/>
              </w:rPr>
              <w:t>×</w:t>
            </w:r>
            <w:r w:rsidR="003C2E09">
              <w:rPr>
                <w:rFonts w:asciiTheme="minorEastAsia" w:hAnsiTheme="minorEastAsia" w:hint="eastAsia"/>
              </w:rPr>
              <w:t>2</w:t>
            </w:r>
          </w:p>
        </w:tc>
      </w:tr>
      <w:tr w:rsidR="00E363EA" w:rsidTr="00223AC6">
        <w:trPr>
          <w:trHeight w:val="454"/>
        </w:trPr>
        <w:tc>
          <w:tcPr>
            <w:tcW w:w="817" w:type="dxa"/>
            <w:vAlign w:val="center"/>
          </w:tcPr>
          <w:p w:rsidR="00E363EA" w:rsidRDefault="00E363E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E363EA" w:rsidRDefault="00E363EA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827" w:type="dxa"/>
            <w:vAlign w:val="center"/>
          </w:tcPr>
          <w:p w:rsidR="00E363EA" w:rsidRDefault="00E363EA" w:rsidP="00E363EA">
            <w:pPr>
              <w:spacing w:line="360" w:lineRule="auto"/>
            </w:pPr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:rsidR="00E363EA" w:rsidRDefault="00E363EA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134" w:type="dxa"/>
            <w:vAlign w:val="center"/>
          </w:tcPr>
          <w:p w:rsidR="00E363EA" w:rsidRDefault="00E363EA" w:rsidP="003C2E09">
            <w:pPr>
              <w:spacing w:line="360" w:lineRule="auto"/>
              <w:jc w:val="center"/>
            </w:pPr>
            <w:r w:rsidRPr="005057D9">
              <w:rPr>
                <w:rFonts w:asciiTheme="minorEastAsia" w:hAnsiTheme="minorEastAsia" w:hint="eastAsia"/>
              </w:rPr>
              <w:t>1×</w:t>
            </w:r>
            <w:r w:rsidR="003C2E09">
              <w:rPr>
                <w:rFonts w:asciiTheme="minorEastAsia" w:hAnsiTheme="minorEastAsia" w:hint="eastAsia"/>
              </w:rPr>
              <w:t>2</w:t>
            </w:r>
          </w:p>
        </w:tc>
      </w:tr>
      <w:tr w:rsidR="00E363EA" w:rsidTr="00223AC6">
        <w:trPr>
          <w:trHeight w:val="454"/>
        </w:trPr>
        <w:tc>
          <w:tcPr>
            <w:tcW w:w="817" w:type="dxa"/>
            <w:vAlign w:val="center"/>
          </w:tcPr>
          <w:p w:rsidR="00E363EA" w:rsidRDefault="00E363E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E363EA" w:rsidRDefault="00E363EA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827" w:type="dxa"/>
            <w:vAlign w:val="center"/>
          </w:tcPr>
          <w:p w:rsidR="00E363EA" w:rsidRDefault="00E363EA" w:rsidP="00E363EA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ascii="Times New Roman" w:hAnsi="Times New Roman" w:cs="Times New Roman" w:hint="eastAsia"/>
                <w:szCs w:val="21"/>
              </w:rPr>
              <w:t>过程控制检查表</w:t>
            </w:r>
          </w:p>
          <w:p w:rsidR="00E363EA" w:rsidRDefault="00E363EA" w:rsidP="00E363EA">
            <w:pPr>
              <w:spacing w:line="360" w:lineRule="auto"/>
              <w:rPr>
                <w:rFonts w:cs="Times New Roman"/>
              </w:rPr>
            </w:pPr>
            <w:r>
              <w:rPr>
                <w:rFonts w:cs="宋体" w:hint="eastAsia"/>
              </w:rPr>
              <w:t>附：</w:t>
            </w:r>
            <w:r>
              <w:t>1</w:t>
            </w:r>
            <w:r>
              <w:rPr>
                <w:rFonts w:cs="宋体" w:hint="eastAsia"/>
              </w:rPr>
              <w:t>、测量过程不确定度评定</w:t>
            </w:r>
          </w:p>
          <w:p w:rsidR="00AD0965" w:rsidRDefault="00521179" w:rsidP="00AD0965">
            <w:pPr>
              <w:spacing w:line="360" w:lineRule="auto"/>
              <w:ind w:firstLineChars="200" w:firstLine="420"/>
              <w:rPr>
                <w:rFonts w:cs="宋体"/>
              </w:rPr>
            </w:pPr>
            <w:r>
              <w:rPr>
                <w:rFonts w:hint="eastAsia"/>
              </w:rPr>
              <w:t>2</w:t>
            </w:r>
            <w:r w:rsidR="00E363EA">
              <w:rPr>
                <w:rFonts w:cs="宋体" w:hint="eastAsia"/>
              </w:rPr>
              <w:t>、测量过程有效性确认表</w:t>
            </w:r>
          </w:p>
          <w:p w:rsidR="00E363EA" w:rsidRDefault="00AD0965" w:rsidP="0048392B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宋体" w:hint="eastAsia"/>
              </w:rPr>
              <w:t>3</w:t>
            </w:r>
            <w:r>
              <w:rPr>
                <w:rFonts w:cs="宋体" w:hint="eastAsia"/>
              </w:rPr>
              <w:t>、</w:t>
            </w:r>
            <w:r w:rsidR="0048392B">
              <w:rPr>
                <w:rFonts w:cs="宋体" w:hint="eastAsia"/>
              </w:rPr>
              <w:t>测量过程监视记录</w:t>
            </w:r>
          </w:p>
        </w:tc>
        <w:tc>
          <w:tcPr>
            <w:tcW w:w="1418" w:type="dxa"/>
            <w:vAlign w:val="center"/>
          </w:tcPr>
          <w:p w:rsidR="00E363EA" w:rsidRDefault="00E363EA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134" w:type="dxa"/>
            <w:vAlign w:val="center"/>
          </w:tcPr>
          <w:p w:rsidR="00E363EA" w:rsidRDefault="007A7409" w:rsidP="003C2E09">
            <w:pPr>
              <w:spacing w:line="360" w:lineRule="auto"/>
              <w:jc w:val="center"/>
            </w:pPr>
            <w:r>
              <w:rPr>
                <w:rFonts w:asciiTheme="minorEastAsia" w:hAnsiTheme="minorEastAsia" w:hint="eastAsia"/>
              </w:rPr>
              <w:t>2</w:t>
            </w:r>
            <w:r w:rsidR="00E363EA" w:rsidRPr="005057D9">
              <w:rPr>
                <w:rFonts w:asciiTheme="minorEastAsia" w:hAnsiTheme="minorEastAsia" w:hint="eastAsia"/>
              </w:rPr>
              <w:t>×</w:t>
            </w:r>
            <w:r w:rsidR="003C2E09">
              <w:rPr>
                <w:rFonts w:asciiTheme="minorEastAsia" w:hAnsiTheme="minorEastAsia" w:hint="eastAsia"/>
              </w:rPr>
              <w:t>2</w:t>
            </w:r>
          </w:p>
        </w:tc>
      </w:tr>
      <w:tr w:rsidR="003C2E09" w:rsidTr="004C6500">
        <w:trPr>
          <w:trHeight w:val="454"/>
        </w:trPr>
        <w:tc>
          <w:tcPr>
            <w:tcW w:w="817" w:type="dxa"/>
            <w:vAlign w:val="center"/>
          </w:tcPr>
          <w:p w:rsidR="003C2E09" w:rsidRDefault="003C2E09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3C2E09" w:rsidRDefault="003C2E09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827" w:type="dxa"/>
            <w:vAlign w:val="center"/>
          </w:tcPr>
          <w:p w:rsidR="003C2E09" w:rsidRPr="006140ED" w:rsidRDefault="003C2E09" w:rsidP="00E363EA">
            <w:pPr>
              <w:spacing w:line="360" w:lineRule="auto"/>
              <w:rPr>
                <w:szCs w:val="21"/>
              </w:rPr>
            </w:pPr>
            <w:r w:rsidRPr="006140ED"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:rsidR="003C2E09" w:rsidRDefault="003C2E09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134" w:type="dxa"/>
          </w:tcPr>
          <w:p w:rsidR="003C2E09" w:rsidRDefault="0034210B" w:rsidP="003C2E09">
            <w:pPr>
              <w:jc w:val="center"/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3C2E09" w:rsidTr="004C6500">
        <w:trPr>
          <w:trHeight w:val="454"/>
        </w:trPr>
        <w:tc>
          <w:tcPr>
            <w:tcW w:w="817" w:type="dxa"/>
            <w:vAlign w:val="center"/>
          </w:tcPr>
          <w:p w:rsidR="003C2E09" w:rsidRDefault="003C2E09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3C2E09" w:rsidRDefault="003C2E09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827" w:type="dxa"/>
            <w:vAlign w:val="center"/>
          </w:tcPr>
          <w:p w:rsidR="003C2E09" w:rsidRPr="006140ED" w:rsidRDefault="003C2E09" w:rsidP="00E363EA">
            <w:pPr>
              <w:spacing w:line="360" w:lineRule="auto"/>
              <w:rPr>
                <w:szCs w:val="21"/>
              </w:rPr>
            </w:pPr>
            <w:r w:rsidRPr="006140ED"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:rsidR="003C2E09" w:rsidRDefault="003C2E09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134" w:type="dxa"/>
          </w:tcPr>
          <w:p w:rsidR="003C2E09" w:rsidRDefault="003C2E09" w:rsidP="003C2E09">
            <w:pPr>
              <w:jc w:val="center"/>
            </w:pPr>
            <w:r w:rsidRPr="005355A6">
              <w:rPr>
                <w:rFonts w:asciiTheme="minorEastAsia" w:hAnsiTheme="minorEastAsia" w:hint="eastAsia"/>
              </w:rPr>
              <w:t>1×2</w:t>
            </w:r>
          </w:p>
        </w:tc>
      </w:tr>
      <w:tr w:rsidR="003C2E09" w:rsidTr="004C6500">
        <w:trPr>
          <w:trHeight w:val="454"/>
        </w:trPr>
        <w:tc>
          <w:tcPr>
            <w:tcW w:w="817" w:type="dxa"/>
            <w:vAlign w:val="center"/>
          </w:tcPr>
          <w:p w:rsidR="003C2E09" w:rsidRDefault="003C2E09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3C2E09" w:rsidRDefault="003C2E09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827" w:type="dxa"/>
            <w:vAlign w:val="center"/>
          </w:tcPr>
          <w:p w:rsidR="003C2E09" w:rsidRDefault="003C2E09" w:rsidP="00E363EA">
            <w:pPr>
              <w:spacing w:line="360" w:lineRule="auto"/>
            </w:pPr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:rsidR="003C2E09" w:rsidRDefault="003C2E09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134" w:type="dxa"/>
          </w:tcPr>
          <w:p w:rsidR="003C2E09" w:rsidRDefault="003C2E09" w:rsidP="003C2E09">
            <w:pPr>
              <w:jc w:val="center"/>
            </w:pPr>
            <w:r w:rsidRPr="005355A6">
              <w:rPr>
                <w:rFonts w:asciiTheme="minorEastAsia" w:hAnsiTheme="minorEastAsia" w:hint="eastAsia"/>
              </w:rPr>
              <w:t>1×2</w:t>
            </w:r>
          </w:p>
        </w:tc>
      </w:tr>
      <w:tr w:rsidR="003C2E09" w:rsidTr="004C6500">
        <w:trPr>
          <w:trHeight w:val="454"/>
        </w:trPr>
        <w:tc>
          <w:tcPr>
            <w:tcW w:w="817" w:type="dxa"/>
            <w:vAlign w:val="center"/>
          </w:tcPr>
          <w:p w:rsidR="003C2E09" w:rsidRDefault="003C2E09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3C2E09" w:rsidRPr="00397F72" w:rsidRDefault="003C2E09" w:rsidP="00E363E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660FEB"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827" w:type="dxa"/>
            <w:vAlign w:val="center"/>
          </w:tcPr>
          <w:p w:rsidR="003C2E09" w:rsidRDefault="003C2E09" w:rsidP="00E363E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418" w:type="dxa"/>
            <w:vAlign w:val="center"/>
          </w:tcPr>
          <w:p w:rsidR="003C2E09" w:rsidRPr="003822C8" w:rsidRDefault="003C2E09" w:rsidP="00E363EA">
            <w:pPr>
              <w:spacing w:line="360" w:lineRule="auto"/>
              <w:jc w:val="center"/>
            </w:pPr>
            <w:r>
              <w:rPr>
                <w:rFonts w:hint="eastAsia"/>
              </w:rPr>
              <w:t>AAA</w:t>
            </w:r>
          </w:p>
        </w:tc>
        <w:tc>
          <w:tcPr>
            <w:tcW w:w="1134" w:type="dxa"/>
          </w:tcPr>
          <w:p w:rsidR="003C2E09" w:rsidRDefault="003B6F35" w:rsidP="003B6F35">
            <w:pPr>
              <w:jc w:val="center"/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3C2E09" w:rsidTr="004C6500">
        <w:trPr>
          <w:trHeight w:val="454"/>
        </w:trPr>
        <w:tc>
          <w:tcPr>
            <w:tcW w:w="817" w:type="dxa"/>
            <w:vAlign w:val="center"/>
          </w:tcPr>
          <w:p w:rsidR="003C2E09" w:rsidRDefault="003C2E09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3C2E09" w:rsidRDefault="003C2E09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827" w:type="dxa"/>
            <w:vAlign w:val="center"/>
          </w:tcPr>
          <w:p w:rsidR="003C2E09" w:rsidRDefault="003C2E09" w:rsidP="00E363EA">
            <w:pPr>
              <w:spacing w:line="360" w:lineRule="auto"/>
            </w:pPr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:rsidR="003C2E09" w:rsidRDefault="003C2E09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134" w:type="dxa"/>
          </w:tcPr>
          <w:p w:rsidR="003C2E09" w:rsidRDefault="003B6F35" w:rsidP="003C2E09">
            <w:pPr>
              <w:jc w:val="center"/>
            </w:pPr>
            <w:r w:rsidRPr="005355A6">
              <w:rPr>
                <w:rFonts w:asciiTheme="minorEastAsia" w:hAnsiTheme="minorEastAsia" w:hint="eastAsia"/>
              </w:rPr>
              <w:t>1×2</w:t>
            </w:r>
          </w:p>
        </w:tc>
      </w:tr>
      <w:tr w:rsidR="003C2E09" w:rsidTr="004C6500">
        <w:trPr>
          <w:trHeight w:val="454"/>
        </w:trPr>
        <w:tc>
          <w:tcPr>
            <w:tcW w:w="817" w:type="dxa"/>
            <w:vAlign w:val="center"/>
          </w:tcPr>
          <w:p w:rsidR="003C2E09" w:rsidRDefault="003C2E09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3C2E09" w:rsidRDefault="003C2E09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827" w:type="dxa"/>
            <w:vAlign w:val="center"/>
          </w:tcPr>
          <w:p w:rsidR="003C2E09" w:rsidRDefault="00534BC8" w:rsidP="00E363EA">
            <w:pPr>
              <w:spacing w:line="360" w:lineRule="auto"/>
            </w:pPr>
            <w:r w:rsidRPr="00534BC8">
              <w:rPr>
                <w:rFonts w:hint="eastAsia"/>
              </w:rPr>
              <w:t>审核组长单次评价表</w:t>
            </w:r>
          </w:p>
        </w:tc>
        <w:tc>
          <w:tcPr>
            <w:tcW w:w="1418" w:type="dxa"/>
            <w:vAlign w:val="center"/>
          </w:tcPr>
          <w:p w:rsidR="003C2E09" w:rsidRDefault="003C2E09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134" w:type="dxa"/>
          </w:tcPr>
          <w:p w:rsidR="003C2E09" w:rsidRDefault="003C2E09" w:rsidP="003C2E09">
            <w:pPr>
              <w:jc w:val="center"/>
            </w:pPr>
            <w:r w:rsidRPr="005355A6">
              <w:rPr>
                <w:rFonts w:asciiTheme="minorEastAsia" w:hAnsiTheme="minorEastAsia" w:hint="eastAsia"/>
              </w:rPr>
              <w:t>1×2</w:t>
            </w:r>
          </w:p>
        </w:tc>
      </w:tr>
      <w:tr w:rsidR="003C2E09" w:rsidTr="004C6500">
        <w:trPr>
          <w:trHeight w:val="454"/>
        </w:trPr>
        <w:tc>
          <w:tcPr>
            <w:tcW w:w="817" w:type="dxa"/>
            <w:vAlign w:val="center"/>
          </w:tcPr>
          <w:p w:rsidR="003C2E09" w:rsidRDefault="003C2E09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3C2E09" w:rsidRDefault="003C2E09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827" w:type="dxa"/>
            <w:vAlign w:val="center"/>
          </w:tcPr>
          <w:p w:rsidR="003C2E09" w:rsidRDefault="003C2E09" w:rsidP="00E363EA">
            <w:pPr>
              <w:spacing w:line="360" w:lineRule="auto"/>
            </w:pPr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:rsidR="003C2E09" w:rsidRDefault="003C2E09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134" w:type="dxa"/>
          </w:tcPr>
          <w:p w:rsidR="003C2E09" w:rsidRDefault="003C2E09" w:rsidP="003C2E09">
            <w:pPr>
              <w:jc w:val="center"/>
            </w:pPr>
            <w:r w:rsidRPr="005355A6">
              <w:rPr>
                <w:rFonts w:asciiTheme="minorEastAsia" w:hAnsiTheme="minorEastAsia" w:hint="eastAsia"/>
              </w:rPr>
              <w:t>1×2</w:t>
            </w:r>
          </w:p>
        </w:tc>
      </w:tr>
      <w:tr w:rsidR="003C2E09" w:rsidTr="004C6500">
        <w:trPr>
          <w:trHeight w:val="454"/>
        </w:trPr>
        <w:tc>
          <w:tcPr>
            <w:tcW w:w="817" w:type="dxa"/>
            <w:vAlign w:val="center"/>
          </w:tcPr>
          <w:p w:rsidR="003C2E09" w:rsidRDefault="003C2E09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3C2E09" w:rsidRDefault="003C2E09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827" w:type="dxa"/>
            <w:vAlign w:val="center"/>
          </w:tcPr>
          <w:p w:rsidR="003C2E09" w:rsidRDefault="003C2E09" w:rsidP="00E363EA">
            <w:pPr>
              <w:spacing w:line="360" w:lineRule="auto"/>
            </w:pPr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:rsidR="003C2E09" w:rsidRDefault="003C2E09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134" w:type="dxa"/>
          </w:tcPr>
          <w:p w:rsidR="003C2E09" w:rsidRDefault="003C2E09" w:rsidP="003C2E09">
            <w:pPr>
              <w:jc w:val="center"/>
            </w:pPr>
            <w:r w:rsidRPr="005355A6">
              <w:rPr>
                <w:rFonts w:asciiTheme="minorEastAsia" w:hAnsiTheme="minorEastAsia" w:hint="eastAsia"/>
              </w:rPr>
              <w:t>1×2</w:t>
            </w:r>
          </w:p>
        </w:tc>
      </w:tr>
      <w:tr w:rsidR="003C2E09" w:rsidTr="004C6500">
        <w:trPr>
          <w:trHeight w:val="454"/>
        </w:trPr>
        <w:tc>
          <w:tcPr>
            <w:tcW w:w="817" w:type="dxa"/>
            <w:vAlign w:val="center"/>
          </w:tcPr>
          <w:p w:rsidR="003C2E09" w:rsidRDefault="003C2E09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3C2E09" w:rsidRDefault="003C2E09" w:rsidP="00E363EA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:rsidR="003C2E09" w:rsidRDefault="003C2E09" w:rsidP="00E363EA">
            <w:pPr>
              <w:spacing w:line="360" w:lineRule="auto"/>
              <w:jc w:val="left"/>
            </w:pPr>
            <w:bookmarkStart w:id="0" w:name="_GoBack"/>
            <w:bookmarkEnd w:id="0"/>
            <w:r w:rsidRPr="00E573E7">
              <w:rPr>
                <w:rFonts w:hint="eastAsia"/>
              </w:rPr>
              <w:t>廉洁自律声明</w:t>
            </w:r>
          </w:p>
        </w:tc>
        <w:tc>
          <w:tcPr>
            <w:tcW w:w="1418" w:type="dxa"/>
            <w:vAlign w:val="center"/>
          </w:tcPr>
          <w:p w:rsidR="003C2E09" w:rsidRDefault="003C2E09" w:rsidP="006D4C18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134" w:type="dxa"/>
          </w:tcPr>
          <w:p w:rsidR="003C2E09" w:rsidRDefault="003C2E09" w:rsidP="003C2E09">
            <w:pPr>
              <w:jc w:val="center"/>
            </w:pPr>
            <w:r w:rsidRPr="005355A6">
              <w:rPr>
                <w:rFonts w:asciiTheme="minorEastAsia" w:hAnsiTheme="minorEastAsia" w:hint="eastAsia"/>
              </w:rPr>
              <w:t>1×2</w:t>
            </w:r>
          </w:p>
        </w:tc>
      </w:tr>
      <w:tr w:rsidR="003C2E09" w:rsidTr="00521179">
        <w:trPr>
          <w:trHeight w:val="363"/>
        </w:trPr>
        <w:tc>
          <w:tcPr>
            <w:tcW w:w="817" w:type="dxa"/>
          </w:tcPr>
          <w:p w:rsidR="003C2E09" w:rsidRDefault="003C2E09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843" w:type="dxa"/>
            <w:gridSpan w:val="2"/>
          </w:tcPr>
          <w:p w:rsidR="003C2E09" w:rsidRDefault="003C2E09" w:rsidP="00E363EA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:rsidR="003C2E09" w:rsidRDefault="003C2E09" w:rsidP="00E363EA">
            <w:pPr>
              <w:spacing w:line="360" w:lineRule="auto"/>
            </w:pPr>
            <w:r w:rsidRPr="00E573E7">
              <w:rPr>
                <w:rFonts w:hint="eastAsia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:rsidR="003C2E09" w:rsidRDefault="003C2E09" w:rsidP="001D395B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134" w:type="dxa"/>
          </w:tcPr>
          <w:p w:rsidR="003C2E09" w:rsidRDefault="003C2E09" w:rsidP="003C2E09">
            <w:pPr>
              <w:jc w:val="center"/>
            </w:pPr>
            <w:r w:rsidRPr="005355A6">
              <w:rPr>
                <w:rFonts w:asciiTheme="minorEastAsia" w:hAnsiTheme="minorEastAsia" w:hint="eastAsia"/>
              </w:rPr>
              <w:t>1×2</w:t>
            </w:r>
          </w:p>
        </w:tc>
      </w:tr>
      <w:tr w:rsidR="00521179" w:rsidTr="00521179">
        <w:trPr>
          <w:trHeight w:val="250"/>
        </w:trPr>
        <w:tc>
          <w:tcPr>
            <w:tcW w:w="817" w:type="dxa"/>
          </w:tcPr>
          <w:p w:rsidR="00521179" w:rsidRDefault="00521179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843" w:type="dxa"/>
            <w:gridSpan w:val="2"/>
          </w:tcPr>
          <w:p w:rsidR="00521179" w:rsidRDefault="00521179" w:rsidP="00E363EA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:rsidR="00521179" w:rsidRPr="00E573E7" w:rsidRDefault="00521179" w:rsidP="00E363EA">
            <w:pPr>
              <w:spacing w:line="360" w:lineRule="auto"/>
            </w:pPr>
          </w:p>
        </w:tc>
        <w:tc>
          <w:tcPr>
            <w:tcW w:w="1418" w:type="dxa"/>
            <w:vAlign w:val="center"/>
          </w:tcPr>
          <w:p w:rsidR="00521179" w:rsidRDefault="00521179" w:rsidP="00EA5353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:rsidR="00521179" w:rsidRDefault="00521179" w:rsidP="00EA5353">
            <w:pPr>
              <w:jc w:val="center"/>
            </w:pPr>
          </w:p>
        </w:tc>
      </w:tr>
    </w:tbl>
    <w:p w:rsidR="002140EF" w:rsidRDefault="001C5E61">
      <w:pPr>
        <w:jc w:val="right"/>
      </w:pPr>
      <w:r>
        <w:rPr>
          <w:rFonts w:hint="eastAsia"/>
        </w:rPr>
        <w:t>可续页</w:t>
      </w:r>
    </w:p>
    <w:sectPr w:rsidR="002140EF" w:rsidSect="002140EF">
      <w:headerReference w:type="default" r:id="rId8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9B7" w:rsidRDefault="007F49B7" w:rsidP="002140EF">
      <w:r>
        <w:separator/>
      </w:r>
    </w:p>
  </w:endnote>
  <w:endnote w:type="continuationSeparator" w:id="1">
    <w:p w:rsidR="007F49B7" w:rsidRDefault="007F49B7" w:rsidP="00214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9B7" w:rsidRDefault="007F49B7" w:rsidP="002140EF">
      <w:r>
        <w:separator/>
      </w:r>
    </w:p>
  </w:footnote>
  <w:footnote w:type="continuationSeparator" w:id="1">
    <w:p w:rsidR="007F49B7" w:rsidRDefault="007F49B7" w:rsidP="002140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0EF" w:rsidRDefault="001C5E61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2140EF" w:rsidRDefault="008E7432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8E7432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241.55pt;margin-top:14.4pt;width:211.3pt;height:20.6pt;z-index:251659264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 stroked="f">
          <v:textbox>
            <w:txbxContent>
              <w:p w:rsidR="002140EF" w:rsidRDefault="00407EB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 w:rsidRPr="00407EBE"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 w:rsidR="001C5E61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1C5E61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1C5E61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1C5E61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6</w:t>
                </w:r>
                <w:r w:rsidR="001C5E61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C5E6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140EF" w:rsidRDefault="001C5E61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2140EF" w:rsidRDefault="008E7432">
    <w:pPr>
      <w:rPr>
        <w:sz w:val="18"/>
        <w:szCs w:val="18"/>
      </w:rPr>
    </w:pPr>
    <w:r w:rsidRPr="008E7432">
      <w:rPr>
        <w:sz w:val="18"/>
      </w:rPr>
      <w:pict>
        <v:line id="直线 3" o:spid="_x0000_s1027" style="position:absolute;left:0;text-align:left;z-index:251660288" from="-16.95pt,-.05pt" to="443.65pt,.65pt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/>
      </w:pict>
    </w:r>
    <w:bookmarkEnd w:id="1"/>
  </w:p>
  <w:p w:rsidR="002140EF" w:rsidRDefault="002140E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F3923"/>
    <w:multiLevelType w:val="hybridMultilevel"/>
    <w:tmpl w:val="4074195E"/>
    <w:lvl w:ilvl="0" w:tplc="7C52D60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88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4C4"/>
    <w:rsid w:val="00017D81"/>
    <w:rsid w:val="00022A7F"/>
    <w:rsid w:val="00081670"/>
    <w:rsid w:val="000A3614"/>
    <w:rsid w:val="000A7487"/>
    <w:rsid w:val="000C7889"/>
    <w:rsid w:val="000D40EC"/>
    <w:rsid w:val="000E2B82"/>
    <w:rsid w:val="000E59AC"/>
    <w:rsid w:val="001103D6"/>
    <w:rsid w:val="001313E0"/>
    <w:rsid w:val="00141ACE"/>
    <w:rsid w:val="001420F3"/>
    <w:rsid w:val="00154755"/>
    <w:rsid w:val="00156A70"/>
    <w:rsid w:val="001607A6"/>
    <w:rsid w:val="00176426"/>
    <w:rsid w:val="0019227A"/>
    <w:rsid w:val="001A1A6A"/>
    <w:rsid w:val="001A1B7E"/>
    <w:rsid w:val="001B1AE8"/>
    <w:rsid w:val="001C5E61"/>
    <w:rsid w:val="001E0BDD"/>
    <w:rsid w:val="001F5023"/>
    <w:rsid w:val="002140EF"/>
    <w:rsid w:val="00223AC6"/>
    <w:rsid w:val="002351CA"/>
    <w:rsid w:val="00235309"/>
    <w:rsid w:val="002524A6"/>
    <w:rsid w:val="0025643B"/>
    <w:rsid w:val="00273D8C"/>
    <w:rsid w:val="00287E27"/>
    <w:rsid w:val="002D7487"/>
    <w:rsid w:val="002E022C"/>
    <w:rsid w:val="002E116F"/>
    <w:rsid w:val="002F6E75"/>
    <w:rsid w:val="00322057"/>
    <w:rsid w:val="0034210B"/>
    <w:rsid w:val="00353638"/>
    <w:rsid w:val="00356907"/>
    <w:rsid w:val="00374808"/>
    <w:rsid w:val="003751D3"/>
    <w:rsid w:val="003822C8"/>
    <w:rsid w:val="00386FE1"/>
    <w:rsid w:val="00395E53"/>
    <w:rsid w:val="0039759A"/>
    <w:rsid w:val="00397F72"/>
    <w:rsid w:val="003A196E"/>
    <w:rsid w:val="003B66B5"/>
    <w:rsid w:val="003B6F35"/>
    <w:rsid w:val="003C2E09"/>
    <w:rsid w:val="003C721B"/>
    <w:rsid w:val="003D3BB9"/>
    <w:rsid w:val="003F23AA"/>
    <w:rsid w:val="00403E19"/>
    <w:rsid w:val="00407EBE"/>
    <w:rsid w:val="00446D60"/>
    <w:rsid w:val="00475FCA"/>
    <w:rsid w:val="0048127C"/>
    <w:rsid w:val="0048392B"/>
    <w:rsid w:val="004A519A"/>
    <w:rsid w:val="004D6ED4"/>
    <w:rsid w:val="004F472E"/>
    <w:rsid w:val="005057D9"/>
    <w:rsid w:val="00521179"/>
    <w:rsid w:val="00534BC8"/>
    <w:rsid w:val="00576E72"/>
    <w:rsid w:val="005774CD"/>
    <w:rsid w:val="005968FB"/>
    <w:rsid w:val="005C0965"/>
    <w:rsid w:val="005D6DC2"/>
    <w:rsid w:val="006140ED"/>
    <w:rsid w:val="006174E5"/>
    <w:rsid w:val="00626876"/>
    <w:rsid w:val="00635AB0"/>
    <w:rsid w:val="0064743C"/>
    <w:rsid w:val="00660FEB"/>
    <w:rsid w:val="0068168B"/>
    <w:rsid w:val="00684F3D"/>
    <w:rsid w:val="00687376"/>
    <w:rsid w:val="006A662D"/>
    <w:rsid w:val="006D173D"/>
    <w:rsid w:val="006F2963"/>
    <w:rsid w:val="006F5B29"/>
    <w:rsid w:val="00712471"/>
    <w:rsid w:val="00714635"/>
    <w:rsid w:val="00732A0F"/>
    <w:rsid w:val="007A7409"/>
    <w:rsid w:val="007C6CCF"/>
    <w:rsid w:val="007D393B"/>
    <w:rsid w:val="007E401C"/>
    <w:rsid w:val="007E75DE"/>
    <w:rsid w:val="007F49B7"/>
    <w:rsid w:val="008648F9"/>
    <w:rsid w:val="00872C1D"/>
    <w:rsid w:val="008769DB"/>
    <w:rsid w:val="00890DEE"/>
    <w:rsid w:val="008B26BF"/>
    <w:rsid w:val="008B292D"/>
    <w:rsid w:val="008E3A6A"/>
    <w:rsid w:val="008E7432"/>
    <w:rsid w:val="008F0363"/>
    <w:rsid w:val="008F1571"/>
    <w:rsid w:val="00903C32"/>
    <w:rsid w:val="009055AE"/>
    <w:rsid w:val="0091369D"/>
    <w:rsid w:val="00923EA0"/>
    <w:rsid w:val="0093145D"/>
    <w:rsid w:val="009318AE"/>
    <w:rsid w:val="009602C0"/>
    <w:rsid w:val="00971FB1"/>
    <w:rsid w:val="009730A6"/>
    <w:rsid w:val="00987AF0"/>
    <w:rsid w:val="00987CFA"/>
    <w:rsid w:val="009C6468"/>
    <w:rsid w:val="009D6AFD"/>
    <w:rsid w:val="009E059D"/>
    <w:rsid w:val="00A6436C"/>
    <w:rsid w:val="00AB5DF8"/>
    <w:rsid w:val="00AC05AF"/>
    <w:rsid w:val="00AC249E"/>
    <w:rsid w:val="00AD0965"/>
    <w:rsid w:val="00AD24DB"/>
    <w:rsid w:val="00AE5140"/>
    <w:rsid w:val="00AE7BD2"/>
    <w:rsid w:val="00AF7A06"/>
    <w:rsid w:val="00B173B7"/>
    <w:rsid w:val="00B56A06"/>
    <w:rsid w:val="00B63343"/>
    <w:rsid w:val="00BB7321"/>
    <w:rsid w:val="00BF0EEE"/>
    <w:rsid w:val="00BF3075"/>
    <w:rsid w:val="00BF5A38"/>
    <w:rsid w:val="00C15B08"/>
    <w:rsid w:val="00C204DE"/>
    <w:rsid w:val="00C207BE"/>
    <w:rsid w:val="00C2318F"/>
    <w:rsid w:val="00C45AD5"/>
    <w:rsid w:val="00C8057B"/>
    <w:rsid w:val="00CB3F95"/>
    <w:rsid w:val="00CB6588"/>
    <w:rsid w:val="00CC2FA9"/>
    <w:rsid w:val="00CE5A13"/>
    <w:rsid w:val="00CF4D77"/>
    <w:rsid w:val="00D07F20"/>
    <w:rsid w:val="00D14D6E"/>
    <w:rsid w:val="00D273FF"/>
    <w:rsid w:val="00D3609B"/>
    <w:rsid w:val="00D6437C"/>
    <w:rsid w:val="00D92449"/>
    <w:rsid w:val="00DB0835"/>
    <w:rsid w:val="00DC1AA6"/>
    <w:rsid w:val="00DC34C4"/>
    <w:rsid w:val="00E208CD"/>
    <w:rsid w:val="00E363EA"/>
    <w:rsid w:val="00E4064C"/>
    <w:rsid w:val="00E43222"/>
    <w:rsid w:val="00E573E7"/>
    <w:rsid w:val="00E6728E"/>
    <w:rsid w:val="00E73A58"/>
    <w:rsid w:val="00E8089B"/>
    <w:rsid w:val="00E86DEB"/>
    <w:rsid w:val="00E90376"/>
    <w:rsid w:val="00E94FC2"/>
    <w:rsid w:val="00EA2560"/>
    <w:rsid w:val="00EA5ACA"/>
    <w:rsid w:val="00EB043E"/>
    <w:rsid w:val="00EC7E24"/>
    <w:rsid w:val="00F136EF"/>
    <w:rsid w:val="00F17EE7"/>
    <w:rsid w:val="00F24460"/>
    <w:rsid w:val="00F462F3"/>
    <w:rsid w:val="00F5460B"/>
    <w:rsid w:val="00F8100E"/>
    <w:rsid w:val="00F936D9"/>
    <w:rsid w:val="00F971E4"/>
    <w:rsid w:val="00FE2A80"/>
    <w:rsid w:val="00FF07EC"/>
    <w:rsid w:val="092F589E"/>
    <w:rsid w:val="10EC1D03"/>
    <w:rsid w:val="168E4C30"/>
    <w:rsid w:val="17012978"/>
    <w:rsid w:val="2049508D"/>
    <w:rsid w:val="39800B47"/>
    <w:rsid w:val="3C774407"/>
    <w:rsid w:val="4A8D0AF0"/>
    <w:rsid w:val="5BEC5216"/>
    <w:rsid w:val="747E04F3"/>
    <w:rsid w:val="756963BB"/>
    <w:rsid w:val="78002C99"/>
    <w:rsid w:val="781B1A09"/>
    <w:rsid w:val="7CEE217B"/>
    <w:rsid w:val="7E9A5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0E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140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14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140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2140E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140EF"/>
    <w:rPr>
      <w:sz w:val="18"/>
      <w:szCs w:val="18"/>
    </w:rPr>
  </w:style>
  <w:style w:type="character" w:customStyle="1" w:styleId="CharChar1">
    <w:name w:val="Char Char1"/>
    <w:qFormat/>
    <w:locked/>
    <w:rsid w:val="002140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E363EA"/>
    <w:pPr>
      <w:ind w:firstLineChars="200" w:firstLine="420"/>
    </w:pPr>
  </w:style>
  <w:style w:type="character" w:customStyle="1" w:styleId="FontStyle137">
    <w:name w:val="Font Style137"/>
    <w:rsid w:val="00235309"/>
    <w:rPr>
      <w:rFonts w:ascii="黑体" w:eastAsia="黑体" w:cs="黑体"/>
      <w:sz w:val="20"/>
      <w:szCs w:val="20"/>
    </w:rPr>
  </w:style>
  <w:style w:type="character" w:customStyle="1" w:styleId="FontStyle99">
    <w:name w:val="Font Style99"/>
    <w:qFormat/>
    <w:rsid w:val="00A6436C"/>
    <w:rPr>
      <w:rFonts w:ascii="黑体" w:eastAsia="黑体" w:cs="黑体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99</Words>
  <Characters>565</Characters>
  <Application>Microsoft Office Word</Application>
  <DocSecurity>0</DocSecurity>
  <Lines>4</Lines>
  <Paragraphs>1</Paragraphs>
  <ScaleCrop>false</ScaleCrop>
  <Company>京东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2018-06-19T05:43:00Z</dcterms:created>
  <dcterms:modified xsi:type="dcterms:W3CDTF">2020-11-25T01:46:00Z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