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9F69B" w14:textId="77777777" w:rsidR="00E15A6E" w:rsidRDefault="00B431D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ascii="Times New Roman" w:hAnsi="Times New Roman" w:hint="eastAsia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bookmarkStart w:id="0" w:name="合同编号"/>
      <w:r>
        <w:rPr>
          <w:rFonts w:hint="eastAsia"/>
          <w:szCs w:val="21"/>
          <w:u w:val="single"/>
        </w:rPr>
        <w:t>0211-2019-2020</w:t>
      </w:r>
      <w:bookmarkEnd w:id="0"/>
    </w:p>
    <w:p w14:paraId="7F967EF5" w14:textId="77777777" w:rsidR="00E15A6E" w:rsidRDefault="00B431D8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15A6E" w14:paraId="26A2B5D5" w14:textId="77777777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14:paraId="4B917783" w14:textId="0DBE8A89" w:rsidR="00E15A6E" w:rsidRDefault="00B431D8">
            <w:pPr>
              <w:spacing w:line="360" w:lineRule="auto"/>
              <w:rPr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鼎圣集团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有限公司</w:t>
            </w:r>
            <w:bookmarkEnd w:id="1"/>
            <w:r>
              <w:rPr>
                <w:rFonts w:ascii="宋体" w:hAnsi="宋体" w:hint="eastAsia"/>
                <w:sz w:val="24"/>
                <w:szCs w:val="24"/>
              </w:rPr>
              <w:t xml:space="preserve">                  </w:t>
            </w:r>
            <w:r w:rsidR="008B0E05">
              <w:rPr>
                <w:rFonts w:ascii="宋体" w:hAnsi="宋体"/>
                <w:sz w:val="24"/>
                <w:szCs w:val="24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8B0E05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E15A6E" w14:paraId="1C23B01E" w14:textId="77777777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14:paraId="4B266CAB" w14:textId="58A4D45E" w:rsidR="00E15A6E" w:rsidRDefault="00B431D8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质检部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 w:rsidR="008B0E05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8B0E05"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proofErr w:type="gramStart"/>
            <w:r w:rsidR="008B0E05">
              <w:rPr>
                <w:rFonts w:ascii="宋体" w:hAnsi="宋体" w:cs="宋体" w:hint="eastAsia"/>
                <w:kern w:val="0"/>
                <w:szCs w:val="21"/>
              </w:rPr>
              <w:t>李攀</w:t>
            </w:r>
            <w:proofErr w:type="gramEnd"/>
          </w:p>
        </w:tc>
      </w:tr>
      <w:tr w:rsidR="00E15A6E" w14:paraId="42B7B074" w14:textId="77777777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14:paraId="20283A21" w14:textId="77777777" w:rsidR="00E15A6E" w:rsidRDefault="00B431D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14:paraId="424AC58D" w14:textId="77777777" w:rsidR="00E15A6E" w:rsidRDefault="00B431D8" w:rsidP="008B0E05">
            <w:pPr>
              <w:widowControl/>
              <w:spacing w:line="360" w:lineRule="auto"/>
              <w:ind w:firstLineChars="400" w:firstLine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质检部编号为</w:t>
            </w:r>
            <w:r>
              <w:rPr>
                <w:rFonts w:hint="eastAsia"/>
                <w:szCs w:val="21"/>
              </w:rPr>
              <w:t>DSY18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射线荧光镀层测厚仪</w:t>
            </w:r>
            <w:r>
              <w:rPr>
                <w:rFonts w:hint="eastAsia"/>
                <w:szCs w:val="21"/>
              </w:rPr>
              <w:t>未</w:t>
            </w:r>
            <w:r>
              <w:rPr>
                <w:rFonts w:hint="eastAsia"/>
                <w:szCs w:val="21"/>
              </w:rPr>
              <w:t>贴计量确认标识</w:t>
            </w:r>
            <w:r>
              <w:rPr>
                <w:rFonts w:hint="eastAsia"/>
                <w:szCs w:val="21"/>
              </w:rPr>
              <w:t>。</w:t>
            </w:r>
          </w:p>
          <w:p w14:paraId="070673B2" w14:textId="77777777" w:rsidR="008B0E05" w:rsidRDefault="008B0E05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14:paraId="630AB398" w14:textId="77777777" w:rsidR="008B0E05" w:rsidRDefault="008B0E05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  <w:p w14:paraId="49898997" w14:textId="1D911CCD" w:rsidR="00E15A6E" w:rsidRPr="008B0E05" w:rsidRDefault="00B431D8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不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符合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GB/T19022-2003 </w:t>
            </w:r>
            <w:r>
              <w:rPr>
                <w:rFonts w:hint="eastAsia"/>
                <w:szCs w:val="21"/>
              </w:rPr>
              <w:t>6.2.4</w:t>
            </w:r>
            <w:r>
              <w:rPr>
                <w:rFonts w:hint="eastAsia"/>
                <w:szCs w:val="21"/>
              </w:rPr>
              <w:t>标识</w:t>
            </w:r>
          </w:p>
          <w:p w14:paraId="3C7037C1" w14:textId="77777777" w:rsidR="00E15A6E" w:rsidRDefault="00B431D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14:paraId="3817AF0C" w14:textId="02046087" w:rsidR="00E15A6E" w:rsidRDefault="008B0E0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B0E05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53120" behindDoc="1" locked="0" layoutInCell="1" allowOverlap="1" wp14:anchorId="38BED55E" wp14:editId="78CAAE49">
                  <wp:simplePos x="0" y="0"/>
                  <wp:positionH relativeFrom="column">
                    <wp:posOffset>931636</wp:posOffset>
                  </wp:positionH>
                  <wp:positionV relativeFrom="paragraph">
                    <wp:posOffset>52705</wp:posOffset>
                  </wp:positionV>
                  <wp:extent cx="615043" cy="283339"/>
                  <wp:effectExtent l="0" t="0" r="0" b="254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626" cy="28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1072" behindDoc="1" locked="0" layoutInCell="1" allowOverlap="1" wp14:anchorId="6B9A9324" wp14:editId="5C7942AE">
                  <wp:simplePos x="0" y="0"/>
                  <wp:positionH relativeFrom="column">
                    <wp:posOffset>2602593</wp:posOffset>
                  </wp:positionH>
                  <wp:positionV relativeFrom="paragraph">
                    <wp:posOffset>9162</wp:posOffset>
                  </wp:positionV>
                  <wp:extent cx="669471" cy="35071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471" cy="350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31D8">
              <w:rPr>
                <w:rFonts w:ascii="宋体" w:hAnsi="宋体" w:cs="宋体"/>
                <w:kern w:val="0"/>
                <w:szCs w:val="21"/>
              </w:rPr>
              <w:t>审核员</w:t>
            </w:r>
            <w:r w:rsidR="00B431D8">
              <w:rPr>
                <w:rFonts w:ascii="宋体" w:hAnsi="宋体" w:cs="宋体"/>
                <w:kern w:val="0"/>
                <w:szCs w:val="21"/>
              </w:rPr>
              <w:t>(</w:t>
            </w:r>
            <w:r w:rsidR="00B431D8">
              <w:rPr>
                <w:rFonts w:ascii="宋体" w:hAnsi="宋体" w:cs="宋体"/>
                <w:kern w:val="0"/>
                <w:szCs w:val="21"/>
              </w:rPr>
              <w:t>签名</w:t>
            </w:r>
            <w:r w:rsidR="00B431D8">
              <w:rPr>
                <w:rFonts w:ascii="宋体" w:hAnsi="宋体" w:cs="宋体"/>
                <w:kern w:val="0"/>
                <w:szCs w:val="21"/>
              </w:rPr>
              <w:t>)__</w:t>
            </w:r>
            <w:r w:rsidR="00B431D8">
              <w:rPr>
                <w:rFonts w:ascii="宋体" w:hAnsi="宋体" w:cs="宋体"/>
                <w:kern w:val="0"/>
                <w:szCs w:val="21"/>
              </w:rPr>
              <w:t xml:space="preserve">_________ </w:t>
            </w:r>
            <w:r w:rsidR="00B431D8">
              <w:rPr>
                <w:rFonts w:ascii="宋体" w:hAnsi="宋体" w:cs="宋体"/>
                <w:kern w:val="0"/>
                <w:szCs w:val="21"/>
              </w:rPr>
              <w:t>陪同人员</w:t>
            </w:r>
            <w:r w:rsidR="00B431D8">
              <w:rPr>
                <w:rFonts w:ascii="宋体" w:hAnsi="宋体" w:cs="宋体"/>
                <w:kern w:val="0"/>
                <w:szCs w:val="21"/>
              </w:rPr>
              <w:t>(</w:t>
            </w:r>
            <w:r w:rsidR="00B431D8">
              <w:rPr>
                <w:rFonts w:ascii="宋体" w:hAnsi="宋体" w:cs="宋体"/>
                <w:kern w:val="0"/>
                <w:szCs w:val="21"/>
              </w:rPr>
              <w:t>签名</w:t>
            </w:r>
            <w:r w:rsidR="00B431D8">
              <w:rPr>
                <w:rFonts w:ascii="宋体" w:hAnsi="宋体" w:cs="宋体"/>
                <w:kern w:val="0"/>
                <w:szCs w:val="21"/>
              </w:rPr>
              <w:t>)_</w:t>
            </w:r>
            <w:r w:rsidR="00B431D8"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 w14:paraId="7FA32138" w14:textId="7CF7CAFE" w:rsidR="00E15A6E" w:rsidRDefault="00E15A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58FE4268" w14:textId="0C73E70B" w:rsidR="008B0E05" w:rsidRDefault="008B0E05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8B0E05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56192" behindDoc="1" locked="0" layoutInCell="1" allowOverlap="1" wp14:anchorId="4C54EEF0" wp14:editId="22ECA89D">
                  <wp:simplePos x="0" y="0"/>
                  <wp:positionH relativeFrom="column">
                    <wp:posOffset>1546044</wp:posOffset>
                  </wp:positionH>
                  <wp:positionV relativeFrom="paragraph">
                    <wp:posOffset>205831</wp:posOffset>
                  </wp:positionV>
                  <wp:extent cx="658586" cy="367038"/>
                  <wp:effectExtent l="0" t="0" r="825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586" cy="367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3E5496" w14:textId="14B9D3DD" w:rsidR="00E15A6E" w:rsidRDefault="00B431D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14:paraId="623FC00D" w14:textId="306DD5B6" w:rsidR="00E15A6E" w:rsidRDefault="00B431D8">
            <w:pPr>
              <w:widowControl/>
              <w:spacing w:line="360" w:lineRule="auto"/>
              <w:ind w:firstLineChars="2887" w:firstLine="6063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B0E05">
              <w:rPr>
                <w:rFonts w:ascii="宋体" w:hAnsi="宋体" w:cs="宋体" w:hint="eastAsia"/>
                <w:kern w:val="0"/>
                <w:szCs w:val="21"/>
              </w:rPr>
              <w:t>2020</w:t>
            </w:r>
            <w:r w:rsidR="008B0E05">
              <w:rPr>
                <w:rFonts w:ascii="宋体" w:hAnsi="宋体" w:cs="宋体"/>
                <w:kern w:val="0"/>
                <w:szCs w:val="21"/>
              </w:rPr>
              <w:t>.12.06</w:t>
            </w:r>
          </w:p>
        </w:tc>
      </w:tr>
      <w:tr w:rsidR="00E15A6E" w14:paraId="41B3B363" w14:textId="77777777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14:paraId="1BF9240A" w14:textId="77777777" w:rsidR="00E15A6E" w:rsidRDefault="00B431D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3FE85B90" w14:textId="1DF1EC8E" w:rsidR="00E15A6E" w:rsidRDefault="008B0E05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立即将</w:t>
            </w:r>
            <w:r>
              <w:rPr>
                <w:rFonts w:hint="eastAsia"/>
                <w:szCs w:val="21"/>
              </w:rPr>
              <w:t>编号为</w:t>
            </w:r>
            <w:r>
              <w:rPr>
                <w:rFonts w:hint="eastAsia"/>
                <w:szCs w:val="21"/>
              </w:rPr>
              <w:t>DSY18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/>
                <w:szCs w:val="21"/>
              </w:rPr>
              <w:t>X</w:t>
            </w:r>
            <w:r>
              <w:rPr>
                <w:rFonts w:hint="eastAsia"/>
                <w:szCs w:val="21"/>
              </w:rPr>
              <w:t>射线荧光镀层测厚仪</w:t>
            </w:r>
            <w:r>
              <w:rPr>
                <w:rFonts w:hint="eastAsia"/>
                <w:szCs w:val="21"/>
              </w:rPr>
              <w:t>，张贴计量确认合格标识，检查现场在用的所有测量设备，杜绝类似情况的发生。</w:t>
            </w:r>
          </w:p>
          <w:p w14:paraId="500D8B89" w14:textId="073CF2A4" w:rsidR="00E15A6E" w:rsidRDefault="008B0E0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14:paraId="32AEFA03" w14:textId="7E52A067" w:rsidR="00E15A6E" w:rsidRDefault="008B0E0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B0E05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64384" behindDoc="1" locked="0" layoutInCell="1" allowOverlap="1" wp14:anchorId="182CC44F" wp14:editId="0D66F5B3">
                  <wp:simplePos x="0" y="0"/>
                  <wp:positionH relativeFrom="column">
                    <wp:posOffset>1270090</wp:posOffset>
                  </wp:positionH>
                  <wp:positionV relativeFrom="paragraph">
                    <wp:posOffset>132534</wp:posOffset>
                  </wp:positionV>
                  <wp:extent cx="729343" cy="406472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343" cy="406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984C4B" w14:textId="1C3D7F8A" w:rsidR="00E15A6E" w:rsidRDefault="008B0E0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B0E05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60288" behindDoc="1" locked="0" layoutInCell="1" allowOverlap="1" wp14:anchorId="491CAA2C" wp14:editId="624C0C26">
                  <wp:simplePos x="0" y="0"/>
                  <wp:positionH relativeFrom="column">
                    <wp:posOffset>4534807</wp:posOffset>
                  </wp:positionH>
                  <wp:positionV relativeFrom="paragraph">
                    <wp:posOffset>53432</wp:posOffset>
                  </wp:positionV>
                  <wp:extent cx="751114" cy="346024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130" cy="351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>企业</w:t>
            </w:r>
            <w:r w:rsidR="00B431D8"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 w:rsidR="00B431D8">
              <w:rPr>
                <w:rFonts w:ascii="宋体" w:hAnsi="宋体" w:cs="宋体"/>
                <w:kern w:val="0"/>
                <w:szCs w:val="21"/>
              </w:rPr>
              <w:t>代表签名</w:t>
            </w:r>
            <w:r w:rsidR="00B431D8">
              <w:rPr>
                <w:rFonts w:ascii="宋体" w:hAnsi="宋体" w:cs="宋体"/>
                <w:kern w:val="0"/>
                <w:szCs w:val="21"/>
              </w:rPr>
              <w:t>:</w:t>
            </w:r>
            <w:r w:rsidR="00B431D8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B431D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  <w:r w:rsidR="00B431D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B431D8">
              <w:rPr>
                <w:rFonts w:ascii="宋体" w:hAnsi="宋体" w:cs="宋体"/>
                <w:kern w:val="0"/>
                <w:szCs w:val="21"/>
              </w:rPr>
              <w:t>审核员</w:t>
            </w:r>
            <w:r w:rsidR="00B431D8">
              <w:rPr>
                <w:rFonts w:ascii="宋体" w:hAnsi="宋体" w:cs="宋体"/>
                <w:kern w:val="0"/>
                <w:szCs w:val="21"/>
              </w:rPr>
              <w:t>签名</w:t>
            </w:r>
            <w:r w:rsidR="00B431D8"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E15A6E" w14:paraId="18C9F400" w14:textId="77777777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14:paraId="25F5A426" w14:textId="77777777" w:rsidR="00E15A6E" w:rsidRDefault="00B431D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5BA70EB5" w14:textId="3482BE6C" w:rsidR="00E15A6E" w:rsidRDefault="008B0E05" w:rsidP="008B0E05">
            <w:pPr>
              <w:widowControl/>
              <w:spacing w:line="360" w:lineRule="auto"/>
              <w:ind w:firstLineChars="1100" w:firstLine="231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纠正措施已落实，验证有效。</w:t>
            </w:r>
          </w:p>
          <w:p w14:paraId="32EC2BD8" w14:textId="77777777" w:rsidR="00E15A6E" w:rsidRDefault="00E15A6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95ABB23" w14:textId="5E5F4091" w:rsidR="00E15A6E" w:rsidRDefault="008B0E0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7456" behindDoc="0" locked="0" layoutInCell="1" allowOverlap="1" wp14:anchorId="0CFBECA4" wp14:editId="2856A591">
                  <wp:simplePos x="0" y="0"/>
                  <wp:positionH relativeFrom="column">
                    <wp:posOffset>1099458</wp:posOffset>
                  </wp:positionH>
                  <wp:positionV relativeFrom="paragraph">
                    <wp:posOffset>21409</wp:posOffset>
                  </wp:positionV>
                  <wp:extent cx="561975" cy="314325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14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31D8">
              <w:rPr>
                <w:rFonts w:ascii="宋体" w:hAnsi="宋体" w:cs="宋体"/>
                <w:kern w:val="0"/>
                <w:szCs w:val="21"/>
              </w:rPr>
              <w:t>审核组代表签名</w:t>
            </w:r>
            <w:r w:rsidR="00B431D8">
              <w:rPr>
                <w:rFonts w:ascii="宋体" w:hAnsi="宋体" w:cs="宋体"/>
                <w:kern w:val="0"/>
                <w:szCs w:val="21"/>
              </w:rPr>
              <w:t>:</w:t>
            </w:r>
            <w:r w:rsidR="00B431D8"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B431D8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 w:rsidR="00B431D8">
              <w:rPr>
                <w:rFonts w:ascii="宋体" w:hAnsi="宋体" w:cs="宋体"/>
                <w:kern w:val="0"/>
                <w:szCs w:val="21"/>
              </w:rPr>
              <w:t>日期</w:t>
            </w:r>
            <w:r w:rsidR="00B431D8"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2020</w:t>
            </w:r>
            <w:r>
              <w:rPr>
                <w:rFonts w:ascii="宋体" w:hAnsi="宋体" w:cs="宋体"/>
                <w:kern w:val="0"/>
                <w:szCs w:val="21"/>
              </w:rPr>
              <w:t>.12.06</w:t>
            </w:r>
          </w:p>
        </w:tc>
      </w:tr>
    </w:tbl>
    <w:p w14:paraId="16A26604" w14:textId="77777777" w:rsidR="00E15A6E" w:rsidRDefault="00B431D8">
      <w:pPr>
        <w:jc w:val="right"/>
      </w:pPr>
      <w:r>
        <w:rPr>
          <w:rFonts w:hint="eastAsia"/>
        </w:rPr>
        <w:t>可另附页</w:t>
      </w:r>
    </w:p>
    <w:sectPr w:rsidR="00E15A6E">
      <w:headerReference w:type="default" r:id="rId13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146B7" w14:textId="77777777" w:rsidR="00B431D8" w:rsidRDefault="00B431D8">
      <w:r>
        <w:separator/>
      </w:r>
    </w:p>
  </w:endnote>
  <w:endnote w:type="continuationSeparator" w:id="0">
    <w:p w14:paraId="27260307" w14:textId="77777777" w:rsidR="00B431D8" w:rsidRDefault="00B4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3277E" w14:textId="77777777" w:rsidR="00B431D8" w:rsidRDefault="00B431D8">
      <w:r>
        <w:separator/>
      </w:r>
    </w:p>
  </w:footnote>
  <w:footnote w:type="continuationSeparator" w:id="0">
    <w:p w14:paraId="5D11BB32" w14:textId="77777777" w:rsidR="00B431D8" w:rsidRDefault="00B43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8DE5E" w14:textId="77777777" w:rsidR="00E15A6E" w:rsidRDefault="00B431D8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0E69B4" wp14:editId="18FA0DBD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5779FCD" w14:textId="77777777" w:rsidR="00E15A6E" w:rsidRDefault="00B431D8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EDBBFD" wp14:editId="7A51B8D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6CD3F9A4" w14:textId="440BD366" w:rsidR="00E15A6E" w:rsidRDefault="00B431D8"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</w:t>
                          </w:r>
                          <w:r w:rsidR="008B0E05">
                            <w:rPr>
                              <w:rFonts w:ascii="宋体" w:hAnsi="宋体" w:hint="eastAsia"/>
                              <w:szCs w:val="21"/>
                            </w:rPr>
                            <w:t>Ⅱ</w:t>
                          </w:r>
                          <w:r w:rsidR="008B0E05">
                            <w:rPr>
                              <w:rFonts w:ascii="Times New Roman" w:hAnsi="Times New Roman"/>
                              <w:szCs w:val="21"/>
                            </w:rPr>
                            <w:t>-08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（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06</w:t>
                          </w:r>
                          <w:r>
                            <w:rPr>
                              <w:rFonts w:ascii="Times New Roman" w:hAnsi="Times New Roman" w:hint="eastAsia"/>
                              <w:sz w:val="22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BEDBBF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89.7pt;margin-top:14.1pt;width:173.9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" stroked="f">
              <v:textbox>
                <w:txbxContent>
                  <w:p w14:paraId="6CD3F9A4" w14:textId="440BD366" w:rsidR="00E15A6E" w:rsidRDefault="00B431D8"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</w:t>
                    </w:r>
                    <w:r w:rsidR="008B0E05">
                      <w:rPr>
                        <w:rFonts w:ascii="宋体" w:hAnsi="宋体" w:hint="eastAsia"/>
                        <w:szCs w:val="21"/>
                      </w:rPr>
                      <w:t>Ⅱ</w:t>
                    </w:r>
                    <w:r w:rsidR="008B0E05">
                      <w:rPr>
                        <w:rFonts w:ascii="Times New Roman" w:hAnsi="Times New Roman"/>
                        <w:szCs w:val="21"/>
                      </w:rPr>
                      <w:t>-08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（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06</w:t>
                    </w:r>
                    <w:r>
                      <w:rPr>
                        <w:rFonts w:ascii="Times New Roman" w:hAnsi="Times New Roman" w:hint="eastAsia"/>
                        <w:sz w:val="22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93A6BA5" w14:textId="77777777" w:rsidR="00E15A6E" w:rsidRDefault="00B431D8" w:rsidP="008B0E05">
    <w:pPr>
      <w:pStyle w:val="a7"/>
      <w:pBdr>
        <w:bottom w:val="none" w:sz="0" w:space="1" w:color="auto"/>
      </w:pBdr>
      <w:spacing w:line="320" w:lineRule="exact"/>
      <w:ind w:firstLineChars="500" w:firstLine="83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1404946" w14:textId="77777777" w:rsidR="00E15A6E" w:rsidRDefault="00B431D8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2C16F3" wp14:editId="327926D8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FB533C9" id="直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0" to="45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"/>
          </w:pict>
        </mc:Fallback>
      </mc:AlternateContent>
    </w:r>
  </w:p>
  <w:p w14:paraId="3A47BBFA" w14:textId="77777777" w:rsidR="00E15A6E" w:rsidRDefault="00E15A6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687"/>
    <w:rsid w:val="00041616"/>
    <w:rsid w:val="00162E85"/>
    <w:rsid w:val="00165EBC"/>
    <w:rsid w:val="0017218E"/>
    <w:rsid w:val="001C4BA0"/>
    <w:rsid w:val="001D4052"/>
    <w:rsid w:val="00212639"/>
    <w:rsid w:val="00213297"/>
    <w:rsid w:val="002759F8"/>
    <w:rsid w:val="002A66BE"/>
    <w:rsid w:val="002B4771"/>
    <w:rsid w:val="002D32D5"/>
    <w:rsid w:val="002F04BA"/>
    <w:rsid w:val="00350AFD"/>
    <w:rsid w:val="00393785"/>
    <w:rsid w:val="00396F8C"/>
    <w:rsid w:val="003A663C"/>
    <w:rsid w:val="00474A2F"/>
    <w:rsid w:val="004A7C73"/>
    <w:rsid w:val="005301AD"/>
    <w:rsid w:val="00570AA8"/>
    <w:rsid w:val="005718A9"/>
    <w:rsid w:val="0059254B"/>
    <w:rsid w:val="00595621"/>
    <w:rsid w:val="005A0171"/>
    <w:rsid w:val="005C0013"/>
    <w:rsid w:val="005C1D41"/>
    <w:rsid w:val="005F3111"/>
    <w:rsid w:val="005F4C52"/>
    <w:rsid w:val="005F62BD"/>
    <w:rsid w:val="006415B0"/>
    <w:rsid w:val="00675295"/>
    <w:rsid w:val="006779F9"/>
    <w:rsid w:val="00692517"/>
    <w:rsid w:val="006B4687"/>
    <w:rsid w:val="007157DC"/>
    <w:rsid w:val="007A6988"/>
    <w:rsid w:val="007C669C"/>
    <w:rsid w:val="00805A11"/>
    <w:rsid w:val="008061EB"/>
    <w:rsid w:val="00854FAB"/>
    <w:rsid w:val="00862AE4"/>
    <w:rsid w:val="00892DBB"/>
    <w:rsid w:val="00893359"/>
    <w:rsid w:val="008B0E05"/>
    <w:rsid w:val="008B4143"/>
    <w:rsid w:val="008E4B15"/>
    <w:rsid w:val="008E52CC"/>
    <w:rsid w:val="0093464B"/>
    <w:rsid w:val="009721E6"/>
    <w:rsid w:val="009863E8"/>
    <w:rsid w:val="0099638E"/>
    <w:rsid w:val="009A72DB"/>
    <w:rsid w:val="009C6468"/>
    <w:rsid w:val="009E059D"/>
    <w:rsid w:val="00A12140"/>
    <w:rsid w:val="00A318D3"/>
    <w:rsid w:val="00A45A39"/>
    <w:rsid w:val="00A6502F"/>
    <w:rsid w:val="00A9200F"/>
    <w:rsid w:val="00A95E72"/>
    <w:rsid w:val="00AE38F2"/>
    <w:rsid w:val="00AF77A1"/>
    <w:rsid w:val="00B431D8"/>
    <w:rsid w:val="00B453BA"/>
    <w:rsid w:val="00BB315E"/>
    <w:rsid w:val="00BE7EFB"/>
    <w:rsid w:val="00C06086"/>
    <w:rsid w:val="00C31564"/>
    <w:rsid w:val="00C43218"/>
    <w:rsid w:val="00C83B26"/>
    <w:rsid w:val="00CD4F1E"/>
    <w:rsid w:val="00CD6AF6"/>
    <w:rsid w:val="00CF5723"/>
    <w:rsid w:val="00D0471E"/>
    <w:rsid w:val="00D07D69"/>
    <w:rsid w:val="00D650D3"/>
    <w:rsid w:val="00D83896"/>
    <w:rsid w:val="00DC0F1C"/>
    <w:rsid w:val="00E06CC9"/>
    <w:rsid w:val="00E15A6E"/>
    <w:rsid w:val="00E17722"/>
    <w:rsid w:val="00E32B53"/>
    <w:rsid w:val="00E87724"/>
    <w:rsid w:val="00EE53FD"/>
    <w:rsid w:val="00F272C6"/>
    <w:rsid w:val="00F41E71"/>
    <w:rsid w:val="00F4631A"/>
    <w:rsid w:val="00F54A6A"/>
    <w:rsid w:val="00F746BB"/>
    <w:rsid w:val="00FA6179"/>
    <w:rsid w:val="034258E9"/>
    <w:rsid w:val="03AA023F"/>
    <w:rsid w:val="04557088"/>
    <w:rsid w:val="05E47FB4"/>
    <w:rsid w:val="10AF1908"/>
    <w:rsid w:val="13AC555E"/>
    <w:rsid w:val="1FAE5BFA"/>
    <w:rsid w:val="220B3C15"/>
    <w:rsid w:val="2BA56054"/>
    <w:rsid w:val="2C1B3B16"/>
    <w:rsid w:val="322B4FFC"/>
    <w:rsid w:val="391A019A"/>
    <w:rsid w:val="48BF1FEF"/>
    <w:rsid w:val="541112DC"/>
    <w:rsid w:val="59EA5DBE"/>
    <w:rsid w:val="5E003428"/>
    <w:rsid w:val="637E58DE"/>
    <w:rsid w:val="69471080"/>
    <w:rsid w:val="779E141E"/>
    <w:rsid w:val="7DBC3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F7ABA"/>
  <w15:docId w15:val="{FB6B15BB-F269-4C4B-A189-5B1B2065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7</cp:revision>
  <dcterms:created xsi:type="dcterms:W3CDTF">2018-01-31T05:39:00Z</dcterms:created>
  <dcterms:modified xsi:type="dcterms:W3CDTF">2020-12-05T08:21:00Z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