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5E74" w14:textId="77777777" w:rsidR="00491114" w:rsidRDefault="00992C9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0212-2019-2020</w:t>
      </w:r>
      <w:bookmarkEnd w:id="0"/>
    </w:p>
    <w:p w14:paraId="79CC5FE1" w14:textId="4541DB5A" w:rsidR="00491114" w:rsidRDefault="00992C9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91"/>
        <w:gridCol w:w="503"/>
        <w:gridCol w:w="748"/>
        <w:gridCol w:w="736"/>
        <w:gridCol w:w="824"/>
        <w:gridCol w:w="532"/>
        <w:gridCol w:w="1594"/>
        <w:gridCol w:w="650"/>
        <w:gridCol w:w="909"/>
        <w:gridCol w:w="307"/>
        <w:gridCol w:w="1111"/>
      </w:tblGrid>
      <w:tr w:rsidR="00997C1D" w14:paraId="24C6DCBD" w14:textId="77777777" w:rsidTr="009321B5">
        <w:trPr>
          <w:trHeight w:val="614"/>
        </w:trPr>
        <w:tc>
          <w:tcPr>
            <w:tcW w:w="1726" w:type="dxa"/>
            <w:gridSpan w:val="2"/>
            <w:vAlign w:val="center"/>
          </w:tcPr>
          <w:p w14:paraId="6410CD96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73ABEAED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811" w:type="dxa"/>
            <w:gridSpan w:val="4"/>
            <w:vAlign w:val="center"/>
          </w:tcPr>
          <w:p w14:paraId="25607478" w14:textId="77777777" w:rsidR="00997C1D" w:rsidRDefault="00997C1D" w:rsidP="00793327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立式多级消防泵组密封试验</w:t>
            </w:r>
          </w:p>
        </w:tc>
        <w:tc>
          <w:tcPr>
            <w:tcW w:w="2126" w:type="dxa"/>
            <w:gridSpan w:val="2"/>
            <w:vAlign w:val="center"/>
          </w:tcPr>
          <w:p w14:paraId="0060E881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 w14:paraId="20C4463A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技术部</w:t>
            </w:r>
          </w:p>
        </w:tc>
      </w:tr>
      <w:tr w:rsidR="00997C1D" w14:paraId="7CEF16EE" w14:textId="77777777" w:rsidTr="009321B5">
        <w:trPr>
          <w:trHeight w:val="456"/>
        </w:trPr>
        <w:tc>
          <w:tcPr>
            <w:tcW w:w="1726" w:type="dxa"/>
            <w:gridSpan w:val="2"/>
            <w:vMerge w:val="restart"/>
            <w:vAlign w:val="center"/>
          </w:tcPr>
          <w:p w14:paraId="7C0F1353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69656118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251" w:type="dxa"/>
            <w:gridSpan w:val="2"/>
            <w:vAlign w:val="center"/>
          </w:tcPr>
          <w:p w14:paraId="714ABEFE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B8DF7FB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1MPa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06F2CA0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740FEB29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14:paraId="21BD799C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0.065</w:t>
            </w:r>
            <w:r>
              <w:rPr>
                <w:rFonts w:ascii="Times New Roman" w:hAnsi="Times New Roman" w:cs="Times New Roman" w:hint="eastAsia"/>
                <w:szCs w:val="21"/>
              </w:rPr>
              <w:t>MPa</w:t>
            </w:r>
          </w:p>
        </w:tc>
      </w:tr>
      <w:tr w:rsidR="00997C1D" w14:paraId="11104E8F" w14:textId="77777777" w:rsidTr="009321B5">
        <w:trPr>
          <w:trHeight w:val="420"/>
        </w:trPr>
        <w:tc>
          <w:tcPr>
            <w:tcW w:w="1726" w:type="dxa"/>
            <w:gridSpan w:val="2"/>
            <w:vMerge/>
          </w:tcPr>
          <w:p w14:paraId="7B4FB0AD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B39E5BE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72F7E78" w14:textId="77777777" w:rsidR="00997C1D" w:rsidRDefault="00997C1D" w:rsidP="00793327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+0.4MPa</w:t>
            </w:r>
          </w:p>
        </w:tc>
        <w:tc>
          <w:tcPr>
            <w:tcW w:w="2126" w:type="dxa"/>
            <w:gridSpan w:val="2"/>
            <w:vMerge/>
          </w:tcPr>
          <w:p w14:paraId="34139045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927643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14:paraId="26CFE852" w14:textId="77777777" w:rsidR="00997C1D" w:rsidRDefault="00997C1D" w:rsidP="0079332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  <w:color w:val="FF0000"/>
              </w:rPr>
              <w:t xml:space="preserve">/ </w:t>
            </w:r>
          </w:p>
        </w:tc>
      </w:tr>
      <w:tr w:rsidR="00997C1D" w14:paraId="27435A31" w14:textId="77777777" w:rsidTr="009321B5">
        <w:trPr>
          <w:trHeight w:val="458"/>
        </w:trPr>
        <w:tc>
          <w:tcPr>
            <w:tcW w:w="1726" w:type="dxa"/>
            <w:gridSpan w:val="2"/>
            <w:vMerge/>
          </w:tcPr>
          <w:p w14:paraId="39A28357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A956DB5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19E8F12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AE388F7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0A6D5C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59121F30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0-2.3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MPa</w:t>
            </w:r>
          </w:p>
        </w:tc>
      </w:tr>
      <w:tr w:rsidR="00997C1D" w14:paraId="222C323D" w14:textId="77777777" w:rsidTr="009321B5">
        <w:trPr>
          <w:trHeight w:val="369"/>
        </w:trPr>
        <w:tc>
          <w:tcPr>
            <w:tcW w:w="9640" w:type="dxa"/>
            <w:gridSpan w:val="12"/>
            <w:vAlign w:val="center"/>
          </w:tcPr>
          <w:p w14:paraId="5DE7D6E7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997C1D" w14:paraId="78DCC8DF" w14:textId="77777777" w:rsidTr="009321B5">
        <w:trPr>
          <w:trHeight w:val="519"/>
        </w:trPr>
        <w:tc>
          <w:tcPr>
            <w:tcW w:w="2229" w:type="dxa"/>
            <w:gridSpan w:val="3"/>
            <w:vAlign w:val="center"/>
          </w:tcPr>
          <w:p w14:paraId="14900B3B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300" w:type="dxa"/>
            <w:gridSpan w:val="8"/>
            <w:vAlign w:val="center"/>
          </w:tcPr>
          <w:p w14:paraId="750B8B54" w14:textId="77777777" w:rsidR="00997C1D" w:rsidRDefault="00997C1D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111" w:type="dxa"/>
          </w:tcPr>
          <w:p w14:paraId="56ED1EDC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61C5B5D0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997C1D" w14:paraId="5AB5D1A0" w14:textId="77777777" w:rsidTr="009321B5">
        <w:trPr>
          <w:trHeight w:val="568"/>
        </w:trPr>
        <w:tc>
          <w:tcPr>
            <w:tcW w:w="2229" w:type="dxa"/>
            <w:gridSpan w:val="3"/>
            <w:vAlign w:val="center"/>
          </w:tcPr>
          <w:p w14:paraId="49130AD2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84" w:type="dxa"/>
            <w:gridSpan w:val="2"/>
            <w:vAlign w:val="center"/>
          </w:tcPr>
          <w:p w14:paraId="7A930535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56" w:type="dxa"/>
            <w:gridSpan w:val="2"/>
            <w:vAlign w:val="center"/>
          </w:tcPr>
          <w:p w14:paraId="753BCA2C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</w:t>
            </w:r>
          </w:p>
          <w:p w14:paraId="11C7E702" w14:textId="77777777" w:rsidR="00997C1D" w:rsidRDefault="00997C1D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不确定度</w:t>
            </w:r>
          </w:p>
        </w:tc>
        <w:tc>
          <w:tcPr>
            <w:tcW w:w="2244" w:type="dxa"/>
            <w:gridSpan w:val="2"/>
            <w:vAlign w:val="center"/>
          </w:tcPr>
          <w:p w14:paraId="3CF5F64B" w14:textId="77777777" w:rsidR="00997C1D" w:rsidRDefault="00997C1D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216" w:type="dxa"/>
            <w:gridSpan w:val="2"/>
            <w:vAlign w:val="center"/>
          </w:tcPr>
          <w:p w14:paraId="42F6686C" w14:textId="77777777" w:rsidR="00997C1D" w:rsidRDefault="00997C1D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vAlign w:val="center"/>
          </w:tcPr>
          <w:p w14:paraId="0210D486" w14:textId="7DA034CE" w:rsidR="00997C1D" w:rsidRDefault="009321B5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997C1D" w14:paraId="3CE9E03E" w14:textId="77777777" w:rsidTr="009321B5">
        <w:trPr>
          <w:trHeight w:val="340"/>
        </w:trPr>
        <w:tc>
          <w:tcPr>
            <w:tcW w:w="2229" w:type="dxa"/>
            <w:gridSpan w:val="3"/>
          </w:tcPr>
          <w:p w14:paraId="0C37C2C5" w14:textId="77777777" w:rsidR="00997C1D" w:rsidRDefault="00997C1D" w:rsidP="00793327"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237A94D" w14:textId="77777777" w:rsidR="00997C1D" w:rsidRDefault="00997C1D" w:rsidP="0079332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0-2.5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14:paraId="3C66CF7B" w14:textId="77777777" w:rsidR="00997C1D" w:rsidRDefault="00997C1D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2244" w:type="dxa"/>
            <w:gridSpan w:val="2"/>
            <w:vMerge w:val="restart"/>
            <w:vAlign w:val="center"/>
          </w:tcPr>
          <w:p w14:paraId="4F3279B9" w14:textId="452D9761" w:rsidR="00997C1D" w:rsidRDefault="00C14721" w:rsidP="0079332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0</w:t>
            </w:r>
            <w:r>
              <w:rPr>
                <w:rFonts w:ascii="Times New Roman" w:hAnsi="Times New Roman"/>
                <w:kern w:val="0"/>
                <w:sz w:val="20"/>
              </w:rPr>
              <w:t>.4</w:t>
            </w:r>
            <w:r w:rsidR="00997C1D">
              <w:rPr>
                <w:rFonts w:ascii="Times New Roman" w:hAnsi="Times New Roman" w:hint="eastAsia"/>
                <w:kern w:val="0"/>
                <w:sz w:val="20"/>
              </w:rPr>
              <w:t>级</w:t>
            </w:r>
          </w:p>
          <w:p w14:paraId="5E749874" w14:textId="28994451" w:rsidR="00997C1D" w:rsidRDefault="00997C1D" w:rsidP="00793327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±</w:t>
            </w:r>
            <w:r>
              <w:rPr>
                <w:rFonts w:ascii="Times New Roman" w:hAnsi="Times New Roman" w:hint="eastAsia"/>
                <w:kern w:val="0"/>
                <w:sz w:val="20"/>
              </w:rPr>
              <w:t>0.0</w:t>
            </w:r>
            <w:r w:rsidR="00C14721">
              <w:rPr>
                <w:rFonts w:ascii="Times New Roman" w:hAnsi="Times New Roman"/>
                <w:kern w:val="0"/>
                <w:sz w:val="20"/>
              </w:rPr>
              <w:t>1</w:t>
            </w:r>
            <w:r>
              <w:rPr>
                <w:rFonts w:ascii="Times New Roman" w:hAnsi="Times New Roman" w:hint="eastAsia"/>
                <w:kern w:val="0"/>
                <w:sz w:val="20"/>
              </w:rPr>
              <w:t>MPa)</w:t>
            </w:r>
          </w:p>
        </w:tc>
        <w:tc>
          <w:tcPr>
            <w:tcW w:w="1216" w:type="dxa"/>
            <w:gridSpan w:val="2"/>
          </w:tcPr>
          <w:p w14:paraId="3A0989B6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14:paraId="1AF4D05B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</w:tr>
      <w:tr w:rsidR="00997C1D" w14:paraId="22407779" w14:textId="77777777" w:rsidTr="009321B5">
        <w:trPr>
          <w:trHeight w:val="282"/>
        </w:trPr>
        <w:tc>
          <w:tcPr>
            <w:tcW w:w="2229" w:type="dxa"/>
            <w:gridSpan w:val="3"/>
          </w:tcPr>
          <w:p w14:paraId="734C724D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84" w:type="dxa"/>
            <w:gridSpan w:val="2"/>
            <w:vMerge/>
          </w:tcPr>
          <w:p w14:paraId="56C9F4A0" w14:textId="77777777" w:rsidR="00997C1D" w:rsidRDefault="00997C1D" w:rsidP="0079332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</w:tcPr>
          <w:p w14:paraId="1CBA7352" w14:textId="77777777" w:rsidR="00997C1D" w:rsidRDefault="00997C1D" w:rsidP="00793327"/>
        </w:tc>
        <w:tc>
          <w:tcPr>
            <w:tcW w:w="2244" w:type="dxa"/>
            <w:gridSpan w:val="2"/>
            <w:vMerge/>
          </w:tcPr>
          <w:p w14:paraId="37E6D86C" w14:textId="77777777" w:rsidR="00997C1D" w:rsidRDefault="00997C1D" w:rsidP="00793327"/>
        </w:tc>
        <w:tc>
          <w:tcPr>
            <w:tcW w:w="1216" w:type="dxa"/>
            <w:gridSpan w:val="2"/>
          </w:tcPr>
          <w:p w14:paraId="2E097396" w14:textId="77777777" w:rsidR="00997C1D" w:rsidRDefault="00997C1D" w:rsidP="00793327"/>
        </w:tc>
        <w:tc>
          <w:tcPr>
            <w:tcW w:w="1111" w:type="dxa"/>
            <w:vMerge/>
          </w:tcPr>
          <w:p w14:paraId="3BA41EDA" w14:textId="77777777" w:rsidR="00997C1D" w:rsidRDefault="00997C1D" w:rsidP="00793327">
            <w:pPr>
              <w:rPr>
                <w:rFonts w:ascii="Times New Roman" w:hAnsi="Times New Roman"/>
              </w:rPr>
            </w:pPr>
          </w:p>
        </w:tc>
      </w:tr>
      <w:tr w:rsidR="009321B5" w14:paraId="0BE7F74D" w14:textId="77777777" w:rsidTr="009321B5">
        <w:trPr>
          <w:trHeight w:val="556"/>
        </w:trPr>
        <w:tc>
          <w:tcPr>
            <w:tcW w:w="2229" w:type="dxa"/>
            <w:gridSpan w:val="3"/>
            <w:vAlign w:val="center"/>
          </w:tcPr>
          <w:p w14:paraId="1E34347A" w14:textId="77777777" w:rsidR="009321B5" w:rsidRDefault="009321B5" w:rsidP="009321B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300" w:type="dxa"/>
            <w:gridSpan w:val="8"/>
            <w:vAlign w:val="center"/>
          </w:tcPr>
          <w:p w14:paraId="53CDE5CA" w14:textId="77777777" w:rsidR="009321B5" w:rsidRDefault="009321B5" w:rsidP="009321B5">
            <w:pPr>
              <w:jc w:val="left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juz</w:t>
            </w:r>
            <w:proofErr w:type="spellEnd"/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/CL-01-2019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《立式多级消防泵组密封试验</w:t>
            </w:r>
            <w:r>
              <w:rPr>
                <w:rFonts w:ascii="宋体" w:eastAsia="宋体" w:hAnsi="宋体" w:cs="宋体" w:hint="eastAsia"/>
                <w:szCs w:val="21"/>
              </w:rPr>
              <w:t>测量过程控制规范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》</w:t>
            </w:r>
          </w:p>
        </w:tc>
        <w:tc>
          <w:tcPr>
            <w:tcW w:w="1111" w:type="dxa"/>
          </w:tcPr>
          <w:p w14:paraId="1CF55C70" w14:textId="1E525963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6C3BAFAC" w14:textId="77777777" w:rsidTr="009321B5">
        <w:trPr>
          <w:trHeight w:val="552"/>
        </w:trPr>
        <w:tc>
          <w:tcPr>
            <w:tcW w:w="2229" w:type="dxa"/>
            <w:gridSpan w:val="3"/>
            <w:vAlign w:val="center"/>
          </w:tcPr>
          <w:p w14:paraId="5D070ACE" w14:textId="77777777" w:rsidR="009321B5" w:rsidRDefault="009321B5" w:rsidP="009321B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6300" w:type="dxa"/>
            <w:gridSpan w:val="8"/>
            <w:vAlign w:val="center"/>
          </w:tcPr>
          <w:p w14:paraId="723665C3" w14:textId="77777777" w:rsidR="009321B5" w:rsidRDefault="009321B5" w:rsidP="009321B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JZ/QP-C-16</w:t>
            </w:r>
          </w:p>
        </w:tc>
        <w:tc>
          <w:tcPr>
            <w:tcW w:w="1111" w:type="dxa"/>
          </w:tcPr>
          <w:p w14:paraId="2BEADD61" w14:textId="10A56F1E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067D0C86" w14:textId="77777777" w:rsidTr="009321B5">
        <w:trPr>
          <w:trHeight w:val="412"/>
        </w:trPr>
        <w:tc>
          <w:tcPr>
            <w:tcW w:w="2229" w:type="dxa"/>
            <w:gridSpan w:val="3"/>
            <w:vAlign w:val="center"/>
          </w:tcPr>
          <w:p w14:paraId="48CF46BB" w14:textId="77777777" w:rsidR="009321B5" w:rsidRDefault="009321B5" w:rsidP="009321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测量环境</w:t>
            </w:r>
          </w:p>
        </w:tc>
        <w:tc>
          <w:tcPr>
            <w:tcW w:w="6300" w:type="dxa"/>
            <w:gridSpan w:val="8"/>
            <w:vAlign w:val="center"/>
          </w:tcPr>
          <w:p w14:paraId="52D9477A" w14:textId="77777777" w:rsidR="009321B5" w:rsidRDefault="009321B5" w:rsidP="009321B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常温</w:t>
            </w:r>
          </w:p>
        </w:tc>
        <w:tc>
          <w:tcPr>
            <w:tcW w:w="1111" w:type="dxa"/>
          </w:tcPr>
          <w:p w14:paraId="74980176" w14:textId="02729300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2297C3D0" w14:textId="77777777" w:rsidTr="009321B5">
        <w:trPr>
          <w:trHeight w:val="420"/>
        </w:trPr>
        <w:tc>
          <w:tcPr>
            <w:tcW w:w="2229" w:type="dxa"/>
            <w:gridSpan w:val="3"/>
            <w:vAlign w:val="center"/>
          </w:tcPr>
          <w:p w14:paraId="06561F84" w14:textId="77777777" w:rsidR="009321B5" w:rsidRDefault="009321B5" w:rsidP="009321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测量人员</w:t>
            </w:r>
          </w:p>
        </w:tc>
        <w:tc>
          <w:tcPr>
            <w:tcW w:w="6300" w:type="dxa"/>
            <w:gridSpan w:val="8"/>
            <w:vAlign w:val="center"/>
          </w:tcPr>
          <w:p w14:paraId="3103AC39" w14:textId="3468290A" w:rsidR="009321B5" w:rsidRDefault="009321B5" w:rsidP="009321B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谭明月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111" w:type="dxa"/>
          </w:tcPr>
          <w:p w14:paraId="74F2D30E" w14:textId="01B64165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48F63BDC" w14:textId="77777777" w:rsidTr="009321B5">
        <w:trPr>
          <w:trHeight w:val="560"/>
        </w:trPr>
        <w:tc>
          <w:tcPr>
            <w:tcW w:w="2229" w:type="dxa"/>
            <w:gridSpan w:val="3"/>
            <w:vAlign w:val="center"/>
          </w:tcPr>
          <w:p w14:paraId="333FC2A1" w14:textId="77777777" w:rsidR="009321B5" w:rsidRDefault="009321B5" w:rsidP="009321B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FFFF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测量不确定度评定</w:t>
            </w:r>
          </w:p>
        </w:tc>
        <w:tc>
          <w:tcPr>
            <w:tcW w:w="6300" w:type="dxa"/>
            <w:gridSpan w:val="8"/>
            <w:vAlign w:val="center"/>
          </w:tcPr>
          <w:p w14:paraId="301A5994" w14:textId="5F1377A8" w:rsidR="009321B5" w:rsidRDefault="009321B5" w:rsidP="009321B5">
            <w:pPr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111" w:type="dxa"/>
          </w:tcPr>
          <w:p w14:paraId="7DEB5A5A" w14:textId="79C4FF6B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18A0AD4F" w14:textId="77777777" w:rsidTr="009321B5">
        <w:trPr>
          <w:trHeight w:val="560"/>
        </w:trPr>
        <w:tc>
          <w:tcPr>
            <w:tcW w:w="2229" w:type="dxa"/>
            <w:gridSpan w:val="3"/>
            <w:vAlign w:val="center"/>
          </w:tcPr>
          <w:p w14:paraId="296348DB" w14:textId="77777777" w:rsidR="009321B5" w:rsidRDefault="009321B5" w:rsidP="009321B5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14:paraId="60EEBC8B" w14:textId="08E25C8C" w:rsidR="009321B5" w:rsidRDefault="009321B5" w:rsidP="009321B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111" w:type="dxa"/>
          </w:tcPr>
          <w:p w14:paraId="41C4092C" w14:textId="0EA80042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21B5" w14:paraId="1C16F93B" w14:textId="77777777" w:rsidTr="009321B5">
        <w:trPr>
          <w:trHeight w:val="560"/>
        </w:trPr>
        <w:tc>
          <w:tcPr>
            <w:tcW w:w="2229" w:type="dxa"/>
            <w:gridSpan w:val="3"/>
            <w:vAlign w:val="center"/>
          </w:tcPr>
          <w:p w14:paraId="67257EBF" w14:textId="77777777" w:rsidR="009321B5" w:rsidRDefault="009321B5" w:rsidP="009321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14:paraId="247C576E" w14:textId="77777777" w:rsidR="009321B5" w:rsidRDefault="009321B5" w:rsidP="009321B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14:paraId="5132DBF8" w14:textId="583B424E" w:rsidR="009321B5" w:rsidRDefault="009321B5" w:rsidP="009321B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111" w:type="dxa"/>
          </w:tcPr>
          <w:p w14:paraId="272D9E19" w14:textId="592BD1B7" w:rsidR="009321B5" w:rsidRDefault="009321B5" w:rsidP="009321B5">
            <w:pPr>
              <w:jc w:val="center"/>
              <w:rPr>
                <w:rFonts w:ascii="Times New Roman" w:hAnsi="Times New Roman"/>
              </w:rPr>
            </w:pPr>
            <w:r w:rsidRPr="00FB69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7C1D" w14:paraId="4B6B7153" w14:textId="77777777" w:rsidTr="009321B5">
        <w:trPr>
          <w:trHeight w:val="560"/>
        </w:trPr>
        <w:tc>
          <w:tcPr>
            <w:tcW w:w="2229" w:type="dxa"/>
            <w:gridSpan w:val="3"/>
            <w:vAlign w:val="center"/>
          </w:tcPr>
          <w:p w14:paraId="3863FF3C" w14:textId="77777777" w:rsidR="00997C1D" w:rsidRDefault="00997C1D" w:rsidP="0079332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控制图绘制(如果有)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14:paraId="6F43807A" w14:textId="1EF62638" w:rsidR="00997C1D" w:rsidRDefault="00997C1D" w:rsidP="0079332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111" w:type="dxa"/>
            <w:vAlign w:val="center"/>
          </w:tcPr>
          <w:p w14:paraId="0BA4C6CE" w14:textId="0DF24599" w:rsidR="00997C1D" w:rsidRDefault="009321B5" w:rsidP="00793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7C1D" w14:paraId="5FE4CD03" w14:textId="77777777" w:rsidTr="009321B5">
        <w:trPr>
          <w:trHeight w:val="560"/>
        </w:trPr>
        <w:tc>
          <w:tcPr>
            <w:tcW w:w="1135" w:type="dxa"/>
            <w:vAlign w:val="center"/>
          </w:tcPr>
          <w:p w14:paraId="73E76899" w14:textId="77777777" w:rsidR="00997C1D" w:rsidRDefault="00997C1D" w:rsidP="007933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0FA4A18F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39D694AF" w14:textId="77777777" w:rsidR="00997C1D" w:rsidRDefault="00997C1D" w:rsidP="00793327"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 w14:paraId="7812DE14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06DEA3AC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、该测量过程不确定度评定方法正确。</w:t>
            </w:r>
          </w:p>
          <w:p w14:paraId="2639C172" w14:textId="77777777" w:rsidR="00997C1D" w:rsidRDefault="00997C1D" w:rsidP="007933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、该</w:t>
            </w:r>
            <w:r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14:paraId="10BF0297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AD31BF9" w14:textId="77777777" w:rsidR="00997C1D" w:rsidRDefault="00997C1D" w:rsidP="00793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0F6849E8" w14:textId="0A88E5B0" w:rsidR="00491114" w:rsidRDefault="00997C1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0D8C1967" wp14:editId="28BD9704">
            <wp:simplePos x="0" y="0"/>
            <wp:positionH relativeFrom="column">
              <wp:posOffset>4843780</wp:posOffset>
            </wp:positionH>
            <wp:positionV relativeFrom="paragraph">
              <wp:posOffset>38553</wp:posOffset>
            </wp:positionV>
            <wp:extent cx="950898" cy="44087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98" cy="44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725E3D69" wp14:editId="796BC100">
            <wp:simplePos x="0" y="0"/>
            <wp:positionH relativeFrom="column">
              <wp:posOffset>2835275</wp:posOffset>
            </wp:positionH>
            <wp:positionV relativeFrom="paragraph">
              <wp:posOffset>33020</wp:posOffset>
            </wp:positionV>
            <wp:extent cx="647700" cy="3619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680" behindDoc="1" locked="0" layoutInCell="1" allowOverlap="1" wp14:anchorId="1600C7CC" wp14:editId="64777FCF">
            <wp:simplePos x="0" y="0"/>
            <wp:positionH relativeFrom="column">
              <wp:posOffset>6553835</wp:posOffset>
            </wp:positionH>
            <wp:positionV relativeFrom="paragraph">
              <wp:posOffset>3721100</wp:posOffset>
            </wp:positionV>
            <wp:extent cx="63817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C9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92C93">
        <w:rPr>
          <w:rFonts w:ascii="Times New Roman" w:eastAsia="宋体" w:hAnsi="Times New Roman" w:cs="Times New Roman" w:hint="eastAsia"/>
          <w:szCs w:val="21"/>
        </w:rPr>
        <w:t>年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92C9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04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92C93">
        <w:rPr>
          <w:rFonts w:ascii="Times New Roman" w:eastAsia="宋体" w:hAnsi="Times New Roman" w:cs="Times New Roman" w:hint="eastAsia"/>
          <w:szCs w:val="21"/>
        </w:rPr>
        <w:t>日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92C93">
        <w:rPr>
          <w:rFonts w:ascii="Times New Roman" w:eastAsia="宋体" w:hAnsi="Times New Roman" w:cs="Times New Roman" w:hint="eastAsia"/>
          <w:szCs w:val="21"/>
        </w:rPr>
        <w:t>审核员：</w:t>
      </w:r>
      <w:r w:rsidR="00992C9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92C93">
        <w:rPr>
          <w:rFonts w:eastAsia="宋体" w:hint="eastAsia"/>
        </w:rPr>
        <w:t>企业</w:t>
      </w:r>
      <w:r w:rsidR="00992C93">
        <w:rPr>
          <w:rFonts w:hint="eastAsia"/>
        </w:rPr>
        <w:t>部门</w:t>
      </w:r>
      <w:r w:rsidR="00992C9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BD587" w14:textId="77777777" w:rsidR="00A9263B" w:rsidRDefault="00A9263B">
      <w:r>
        <w:separator/>
      </w:r>
    </w:p>
  </w:endnote>
  <w:endnote w:type="continuationSeparator" w:id="0">
    <w:p w14:paraId="1A66A8E7" w14:textId="77777777" w:rsidR="00A9263B" w:rsidRDefault="00A9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43821" w14:textId="77777777" w:rsidR="00A9263B" w:rsidRDefault="00A9263B">
      <w:r>
        <w:separator/>
      </w:r>
    </w:p>
  </w:footnote>
  <w:footnote w:type="continuationSeparator" w:id="0">
    <w:p w14:paraId="13221F14" w14:textId="77777777" w:rsidR="00A9263B" w:rsidRDefault="00A9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40F12" w14:textId="77777777" w:rsidR="00491114" w:rsidRDefault="00992C9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00205E" wp14:editId="1BE68F9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A2E7EC" w14:textId="77777777" w:rsidR="00491114" w:rsidRDefault="00992C9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A84665" w14:textId="77777777" w:rsidR="00491114" w:rsidRDefault="00A9263B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7204F3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7B352286" w14:textId="77777777" w:rsidR="00491114" w:rsidRDefault="00992C9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92C9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3A13555" w14:textId="77777777" w:rsidR="00491114" w:rsidRDefault="00A9263B">
    <w:pPr>
      <w:rPr>
        <w:sz w:val="18"/>
        <w:szCs w:val="18"/>
      </w:rPr>
    </w:pPr>
    <w:r>
      <w:rPr>
        <w:sz w:val="18"/>
      </w:rPr>
      <w:pict w14:anchorId="2D8C521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5B2"/>
    <w:rsid w:val="009321B5"/>
    <w:rsid w:val="00992C93"/>
    <w:rsid w:val="00997C1D"/>
    <w:rsid w:val="00A9263B"/>
    <w:rsid w:val="00AB05B2"/>
    <w:rsid w:val="00C14721"/>
    <w:rsid w:val="00E5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078354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997C1D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2020-12-04T01:43:00Z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