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宝鸡凌智科创机电制造有限公司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0645-2020-Q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bookmarkStart w:id="2" w:name="机构代码"/>
            <w:r>
              <w:rPr>
                <w:rFonts w:hint="eastAsia"/>
                <w:b/>
                <w:color w:val="000000" w:themeColor="text1"/>
                <w:sz w:val="22"/>
                <w:szCs w:val="22"/>
              </w:rPr>
              <w:t>91610326MA6XHXF30M</w:t>
            </w:r>
            <w:bookmarkEnd w:id="2"/>
          </w:p>
          <w:p>
            <w:pPr>
              <w:spacing w:line="440" w:lineRule="exact"/>
              <w:rPr>
                <w:color w:val="000000"/>
                <w:szCs w:val="21"/>
                <w:u w:val="single"/>
              </w:rPr>
            </w:pPr>
            <w:r>
              <w:rPr>
                <w:rFonts w:hint="eastAsia"/>
                <w:color w:val="000000"/>
                <w:szCs w:val="21"/>
              </w:rPr>
              <w:t>组织代码证编号：</w:t>
            </w:r>
          </w:p>
          <w:p>
            <w:pPr>
              <w:spacing w:line="440" w:lineRule="exact"/>
              <w:rPr>
                <w:rFonts w:hint="eastAsia"/>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8</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7770" w:firstLineChars="37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bookmarkStart w:id="3" w:name="_GoBack"/>
            <w:bookmarkEnd w:id="3"/>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D24245C"/>
    <w:rsid w:val="727E76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Administrator</cp:lastModifiedBy>
  <dcterms:modified xsi:type="dcterms:W3CDTF">2020-11-12T02:25:13Z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