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0483-2019-Q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南通季和米业有限责任公司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03.06.01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陈卓琦</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南通季和米业有限责任公司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海安工业园区(海安镇凤山村二十组)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226600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江苏省南通市海安县海安工业园区（海安镇凤山村二十组）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226600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李义珍</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0513－88812116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刘昌明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李义珍</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大米的生产加工（仅限许可范围内）</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03.06.01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