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18B58" w14:textId="77777777" w:rsidR="004A38E5" w:rsidRDefault="00025EC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1134"/>
        <w:gridCol w:w="284"/>
        <w:gridCol w:w="425"/>
        <w:gridCol w:w="425"/>
        <w:gridCol w:w="425"/>
        <w:gridCol w:w="1229"/>
      </w:tblGrid>
      <w:tr w:rsidR="006A45FB" w14:paraId="1A85C81E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CCB7CA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157A93D3" w14:textId="14C6FFEE" w:rsidR="004A38E5" w:rsidRDefault="00A603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杭州三合水产养殖场</w:t>
            </w:r>
          </w:p>
        </w:tc>
      </w:tr>
      <w:tr w:rsidR="006A45FB" w14:paraId="646ED9D7" w14:textId="77777777" w:rsidTr="00A603D8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95ADEC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14:paraId="4E21FEEB" w14:textId="71B8F02A" w:rsidR="004A38E5" w:rsidRDefault="00A603D8">
            <w:pPr>
              <w:rPr>
                <w:sz w:val="21"/>
                <w:szCs w:val="21"/>
              </w:rPr>
            </w:pPr>
            <w:bookmarkStart w:id="0" w:name="合同编号"/>
            <w:r w:rsidRPr="000B3ED4">
              <w:rPr>
                <w:szCs w:val="44"/>
                <w:u w:val="single"/>
              </w:rPr>
              <w:t>0643-2020-QEOF</w:t>
            </w:r>
            <w:bookmarkEnd w:id="0"/>
          </w:p>
        </w:tc>
        <w:tc>
          <w:tcPr>
            <w:tcW w:w="1386" w:type="dxa"/>
            <w:vAlign w:val="center"/>
          </w:tcPr>
          <w:p w14:paraId="093D49CD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F44FB71" w14:textId="720BEF82" w:rsidR="004A38E5" w:rsidRDefault="00025EC3"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  <w:r w:rsidR="00A603D8">
              <w:rPr>
                <w:spacing w:val="-2"/>
                <w:sz w:val="21"/>
                <w:szCs w:val="21"/>
              </w:rPr>
              <w:t xml:space="preserve"> </w:t>
            </w:r>
            <w:r w:rsidR="00A603D8">
              <w:rPr>
                <w:rFonts w:hint="eastAsia"/>
                <w:sz w:val="21"/>
                <w:szCs w:val="21"/>
              </w:rPr>
              <w:t>■</w:t>
            </w:r>
            <w:r w:rsidR="00A603D8">
              <w:rPr>
                <w:spacing w:val="-2"/>
                <w:sz w:val="21"/>
                <w:szCs w:val="21"/>
              </w:rPr>
              <w:t>FSMS</w:t>
            </w:r>
          </w:p>
        </w:tc>
      </w:tr>
      <w:tr w:rsidR="006A45FB" w14:paraId="37FC00F2" w14:textId="77777777" w:rsidTr="00A603D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BA80B5D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14:paraId="48C8A4BC" w14:textId="42CFF679" w:rsidR="004A38E5" w:rsidRDefault="00A603D8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胡常成</w:t>
            </w:r>
            <w:proofErr w:type="gramEnd"/>
          </w:p>
        </w:tc>
        <w:tc>
          <w:tcPr>
            <w:tcW w:w="1386" w:type="dxa"/>
            <w:vAlign w:val="center"/>
          </w:tcPr>
          <w:p w14:paraId="546491BE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313810DF" w14:textId="602EA8B6" w:rsidR="004A38E5" w:rsidRDefault="00A603D8">
            <w:pPr>
              <w:rPr>
                <w:sz w:val="21"/>
                <w:szCs w:val="21"/>
              </w:rPr>
            </w:pPr>
            <w:bookmarkStart w:id="4" w:name="联系人手机"/>
            <w:r w:rsidRPr="000B3ED4">
              <w:rPr>
                <w:rFonts w:ascii="宋体" w:hAnsi="宋体" w:cs="宋体"/>
                <w:color w:val="000000"/>
                <w:kern w:val="0"/>
                <w:szCs w:val="24"/>
              </w:rPr>
              <w:t>13757162371</w:t>
            </w:r>
            <w:bookmarkEnd w:id="4"/>
          </w:p>
        </w:tc>
        <w:tc>
          <w:tcPr>
            <w:tcW w:w="709" w:type="dxa"/>
            <w:gridSpan w:val="2"/>
            <w:vMerge w:val="restart"/>
            <w:vAlign w:val="center"/>
          </w:tcPr>
          <w:p w14:paraId="4EEC1599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2057F93" w14:textId="6972FE07" w:rsidR="004A38E5" w:rsidRDefault="007B1637">
            <w:pPr>
              <w:rPr>
                <w:sz w:val="21"/>
                <w:szCs w:val="21"/>
              </w:rPr>
            </w:pPr>
          </w:p>
        </w:tc>
      </w:tr>
      <w:tr w:rsidR="006A45FB" w14:paraId="5D39EFF3" w14:textId="77777777" w:rsidTr="00A603D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9BD15E2" w14:textId="77777777" w:rsidR="004A38E5" w:rsidRDefault="00025EC3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14:paraId="45FD745D" w14:textId="7B884CAC" w:rsidR="004A38E5" w:rsidRDefault="00A603D8">
            <w:bookmarkStart w:id="5" w:name="最高管理者"/>
            <w:bookmarkEnd w:id="5"/>
            <w:r>
              <w:rPr>
                <w:rFonts w:hint="eastAsia"/>
              </w:rPr>
              <w:t>吴炳松</w:t>
            </w:r>
          </w:p>
        </w:tc>
        <w:tc>
          <w:tcPr>
            <w:tcW w:w="1386" w:type="dxa"/>
            <w:vAlign w:val="center"/>
          </w:tcPr>
          <w:p w14:paraId="2765F7E4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DE3B315" w14:textId="77777777" w:rsidR="004A38E5" w:rsidRDefault="007B1637">
            <w:bookmarkStart w:id="6" w:name="联系人传真"/>
            <w:bookmarkEnd w:id="6"/>
          </w:p>
        </w:tc>
        <w:tc>
          <w:tcPr>
            <w:tcW w:w="709" w:type="dxa"/>
            <w:gridSpan w:val="2"/>
            <w:vMerge/>
            <w:vAlign w:val="center"/>
          </w:tcPr>
          <w:p w14:paraId="7359EA84" w14:textId="77777777" w:rsidR="004A38E5" w:rsidRDefault="007B1637"/>
        </w:tc>
        <w:tc>
          <w:tcPr>
            <w:tcW w:w="2079" w:type="dxa"/>
            <w:gridSpan w:val="3"/>
            <w:vMerge/>
            <w:vAlign w:val="center"/>
          </w:tcPr>
          <w:p w14:paraId="5B86CB81" w14:textId="77777777" w:rsidR="004A38E5" w:rsidRDefault="007B1637"/>
        </w:tc>
      </w:tr>
      <w:tr w:rsidR="006A45FB" w14:paraId="76E10BD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12B72030" w14:textId="77777777" w:rsidR="004A38E5" w:rsidRDefault="00025EC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65A7BED" w14:textId="77777777" w:rsidR="004A38E5" w:rsidRDefault="00025EC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850E633" w14:textId="77777777" w:rsidR="004A38E5" w:rsidRDefault="00025EC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29C07B9" w14:textId="77777777" w:rsidR="004A38E5" w:rsidRDefault="00025EC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A45FB" w14:paraId="60B833B3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2900375" w14:textId="77777777" w:rsidR="004A38E5" w:rsidRDefault="00025EC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59E17CF0" w14:textId="77777777" w:rsidR="004A38E5" w:rsidRDefault="00025EC3">
            <w:bookmarkStart w:id="7" w:name="审核范围"/>
            <w:r>
              <w:t>Q</w:t>
            </w:r>
            <w:r>
              <w:t>：许可范围内的预包装食品（含冷冻食品）、散装食品（含冷冻食品）、水产品的销售</w:t>
            </w:r>
          </w:p>
          <w:p w14:paraId="3A82F06F" w14:textId="77777777" w:rsidR="004A38E5" w:rsidRDefault="00025EC3">
            <w:r>
              <w:t>E</w:t>
            </w:r>
            <w:r>
              <w:t>：许可范围内的预包装食品（含冷冻食品）、散装食品（含冷冻食品）、水产品的销售所涉及的相关环境管理活动</w:t>
            </w:r>
          </w:p>
          <w:p w14:paraId="4C4EA5B8" w14:textId="77777777" w:rsidR="004A38E5" w:rsidRDefault="00025EC3">
            <w:r>
              <w:t>O</w:t>
            </w:r>
            <w:r>
              <w:t>：许可范围内的预包装食品（含冷冻食品）、散装食品（含冷冻食品）、水产品的销售所涉及的相关职业健康安全管理活动</w:t>
            </w:r>
          </w:p>
          <w:p w14:paraId="0038640E" w14:textId="77777777" w:rsidR="004A38E5" w:rsidRDefault="00025EC3">
            <w:r>
              <w:t>F</w:t>
            </w:r>
            <w:r>
              <w:t>：许可范围内的预包装食品（含冷冻食品）、散装食品（含冷冻食品）、水产品的销售</w:t>
            </w:r>
            <w:bookmarkEnd w:id="7"/>
          </w:p>
        </w:tc>
        <w:tc>
          <w:tcPr>
            <w:tcW w:w="850" w:type="dxa"/>
            <w:gridSpan w:val="2"/>
            <w:vAlign w:val="center"/>
          </w:tcPr>
          <w:p w14:paraId="0E632942" w14:textId="77777777" w:rsidR="004A38E5" w:rsidRDefault="00025EC3">
            <w:r>
              <w:rPr>
                <w:rFonts w:hint="eastAsia"/>
              </w:rPr>
              <w:t>专业</w:t>
            </w:r>
          </w:p>
          <w:p w14:paraId="0D3276FD" w14:textId="77777777" w:rsidR="004A38E5" w:rsidRDefault="00025EC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640B779E" w14:textId="77777777" w:rsidR="004A38E5" w:rsidRDefault="00025EC3">
            <w:bookmarkStart w:id="8" w:name="专业代码"/>
            <w:r>
              <w:t>Q</w:t>
            </w:r>
            <w:r>
              <w:t>：</w:t>
            </w:r>
            <w:r>
              <w:t>29.07.08</w:t>
            </w:r>
          </w:p>
          <w:p w14:paraId="26F8E523" w14:textId="77777777" w:rsidR="004A38E5" w:rsidRDefault="00025EC3">
            <w:r>
              <w:t>E</w:t>
            </w:r>
            <w:r>
              <w:t>：</w:t>
            </w:r>
            <w:r>
              <w:t>29.07.08</w:t>
            </w:r>
          </w:p>
          <w:p w14:paraId="357B3B9E" w14:textId="77777777" w:rsidR="004A38E5" w:rsidRDefault="00025EC3">
            <w:r>
              <w:t>O</w:t>
            </w:r>
            <w:r>
              <w:t>：</w:t>
            </w:r>
            <w:r>
              <w:t>29.07.08</w:t>
            </w:r>
          </w:p>
          <w:p w14:paraId="53AAF650" w14:textId="77777777" w:rsidR="004A38E5" w:rsidRDefault="00025EC3">
            <w:r>
              <w:t>F</w:t>
            </w:r>
            <w:r>
              <w:t>：</w:t>
            </w:r>
            <w:proofErr w:type="gramStart"/>
            <w:r>
              <w:t>GI;GII</w:t>
            </w:r>
            <w:bookmarkEnd w:id="8"/>
            <w:proofErr w:type="gramEnd"/>
          </w:p>
        </w:tc>
      </w:tr>
      <w:tr w:rsidR="006A45FB" w14:paraId="5CBAB8D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5A455A9" w14:textId="77777777" w:rsidR="004A38E5" w:rsidRDefault="00025EC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C7702FE" w14:textId="219141C2" w:rsidR="004A38E5" w:rsidRPr="009F44FB" w:rsidRDefault="00025EC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9"/>
            <w:r w:rsidR="00A603D8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 w:rsidR="00A603D8">
              <w:rPr>
                <w:rFonts w:ascii="宋体" w:hAnsi="宋体" w:hint="eastAsia"/>
                <w:b/>
                <w:sz w:val="21"/>
                <w:szCs w:val="21"/>
              </w:rPr>
              <w:t>专项技术要求</w:t>
            </w:r>
            <w:r w:rsidR="00A603D8" w:rsidRPr="00A603D8">
              <w:rPr>
                <w:rFonts w:ascii="宋体" w:hAnsi="宋体" w:hint="eastAsia"/>
                <w:b/>
                <w:sz w:val="21"/>
                <w:szCs w:val="21"/>
              </w:rPr>
              <w:t>CNCA/CTS0013-2014（CCAA 0021-2014）食品安全管理体系 运输和贮藏企业要求</w:t>
            </w:r>
            <w:r w:rsidR="00AB5E57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AB5E57" w:rsidRPr="00AB5E57">
              <w:rPr>
                <w:rFonts w:ascii="宋体" w:hAnsi="宋体" w:hint="eastAsia"/>
                <w:b/>
                <w:sz w:val="21"/>
                <w:szCs w:val="21"/>
              </w:rPr>
              <w:t>GB31621-2014《食品安全国家标准 食品经营过程卫生规范》</w:t>
            </w:r>
          </w:p>
        </w:tc>
      </w:tr>
      <w:tr w:rsidR="006A45FB" w14:paraId="2782E05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252FA63" w14:textId="77777777" w:rsidR="004A38E5" w:rsidRDefault="00025EC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45C645B" w14:textId="7D1C22AB" w:rsidR="004A38E5" w:rsidRDefault="00025E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A603D8">
              <w:rPr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A603D8">
              <w:rPr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A45FB" w14:paraId="2A5A864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62E51596" w14:textId="77777777" w:rsidR="004A38E5" w:rsidRDefault="00025EC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97A0D3D" w14:textId="28C93E0E" w:rsidR="004A38E5" w:rsidRDefault="00A603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025EC3">
              <w:rPr>
                <w:rFonts w:hint="eastAsia"/>
                <w:b/>
                <w:sz w:val="21"/>
                <w:szCs w:val="21"/>
              </w:rPr>
              <w:t>普通话</w:t>
            </w:r>
            <w:r w:rsidR="00025EC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25EC3">
              <w:rPr>
                <w:rFonts w:hint="eastAsia"/>
                <w:b/>
                <w:sz w:val="21"/>
                <w:szCs w:val="21"/>
              </w:rPr>
              <w:t>英语</w:t>
            </w:r>
            <w:r w:rsidR="00025EC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25EC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A45FB" w14:paraId="1A605EF2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DDEE0BB" w14:textId="77777777" w:rsidR="004A38E5" w:rsidRDefault="00025EC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A45FB" w14:paraId="30AFB43C" w14:textId="77777777" w:rsidTr="00A603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E272AE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3FA4BFB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E5BE8D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70112C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14:paraId="1F3ACB8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7" w:type="dxa"/>
            <w:gridSpan w:val="3"/>
            <w:vAlign w:val="center"/>
          </w:tcPr>
          <w:p w14:paraId="2D9F462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5252F18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3098E94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A45FB" w14:paraId="1D099094" w14:textId="77777777" w:rsidTr="00A603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FA22DEC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6BC8A58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0B8404DE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14:paraId="62BB68D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AB15EF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1195DED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14:paraId="3D918F4E" w14:textId="77777777" w:rsidR="004A38E5" w:rsidRDefault="007B16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4337097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14:paraId="14730EC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6A45FB" w14:paraId="024B9425" w14:textId="77777777" w:rsidTr="00A603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FC336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</w:t>
            </w:r>
            <w:proofErr w:type="gramStart"/>
            <w:r>
              <w:rPr>
                <w:sz w:val="21"/>
                <w:szCs w:val="21"/>
              </w:rPr>
              <w:t>央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704D457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F6DFB6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14:paraId="1951B7D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6F0699C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6B457B7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14:paraId="639E9C42" w14:textId="77777777" w:rsidR="004A38E5" w:rsidRDefault="007B16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6DD7EF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 w14:paraId="0A5BE42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 w:rsidR="006A45FB" w14:paraId="4DA04336" w14:textId="77777777" w:rsidTr="00A603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87EEDD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14:paraId="2878076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FC0321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14:paraId="2B4F5183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1CF6D34D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  <w:p w14:paraId="4414FA1A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O:</w:t>
            </w:r>
            <w:r>
              <w:rPr>
                <w:sz w:val="21"/>
                <w:szCs w:val="21"/>
              </w:rPr>
              <w:t>实习审核员</w:t>
            </w:r>
          </w:p>
          <w:p w14:paraId="73CB9C1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14:paraId="652F5C91" w14:textId="77777777" w:rsidR="004A38E5" w:rsidRDefault="007B16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FF149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14:paraId="28C5F6F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R="006A45FB" w14:paraId="49E48737" w14:textId="77777777" w:rsidTr="00A603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83F548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509A4D5B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A966A22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14:paraId="07727E8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E6CFBA0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45FE0942" w14:textId="77777777" w:rsidR="004A38E5" w:rsidRDefault="00025EC3" w:rsidP="00A60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14:paraId="0AD8FAA0" w14:textId="66996AA5" w:rsidR="004A38E5" w:rsidRDefault="00025EC3" w:rsidP="00390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14:paraId="41139375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 w14:paraId="270CC659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 w14:paraId="30220BD1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  <w:p w14:paraId="252C0F5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proofErr w:type="gramStart"/>
            <w:r>
              <w:rPr>
                <w:sz w:val="21"/>
                <w:szCs w:val="21"/>
              </w:rPr>
              <w:t>GI,GII</w:t>
            </w:r>
            <w:proofErr w:type="gramEnd"/>
          </w:p>
        </w:tc>
        <w:tc>
          <w:tcPr>
            <w:tcW w:w="1559" w:type="dxa"/>
            <w:gridSpan w:val="4"/>
            <w:vAlign w:val="center"/>
          </w:tcPr>
          <w:p w14:paraId="26556236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14:paraId="34A570C8" w14:textId="77777777" w:rsidR="004A38E5" w:rsidRDefault="00025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6A45FB" w14:paraId="6125F573" w14:textId="77777777" w:rsidTr="00A603D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F242BA9" w14:textId="77777777" w:rsidR="004A38E5" w:rsidRDefault="007B1637"/>
        </w:tc>
        <w:tc>
          <w:tcPr>
            <w:tcW w:w="780" w:type="dxa"/>
            <w:gridSpan w:val="2"/>
            <w:vAlign w:val="center"/>
          </w:tcPr>
          <w:p w14:paraId="09ABD4B4" w14:textId="77777777" w:rsidR="004A38E5" w:rsidRDefault="007B1637"/>
        </w:tc>
        <w:tc>
          <w:tcPr>
            <w:tcW w:w="720" w:type="dxa"/>
            <w:vAlign w:val="center"/>
          </w:tcPr>
          <w:p w14:paraId="200BBCDB" w14:textId="77777777" w:rsidR="004A38E5" w:rsidRDefault="007B1637"/>
        </w:tc>
        <w:tc>
          <w:tcPr>
            <w:tcW w:w="1456" w:type="dxa"/>
            <w:gridSpan w:val="3"/>
            <w:vAlign w:val="center"/>
          </w:tcPr>
          <w:p w14:paraId="7D58F1A0" w14:textId="77777777" w:rsidR="004A38E5" w:rsidRDefault="007B1637"/>
        </w:tc>
        <w:tc>
          <w:tcPr>
            <w:tcW w:w="3087" w:type="dxa"/>
            <w:gridSpan w:val="3"/>
            <w:vAlign w:val="center"/>
          </w:tcPr>
          <w:p w14:paraId="583A7FAF" w14:textId="77777777" w:rsidR="004A38E5" w:rsidRDefault="007B1637"/>
        </w:tc>
        <w:tc>
          <w:tcPr>
            <w:tcW w:w="1559" w:type="dxa"/>
            <w:gridSpan w:val="4"/>
            <w:vAlign w:val="center"/>
          </w:tcPr>
          <w:p w14:paraId="57414074" w14:textId="77777777" w:rsidR="004A38E5" w:rsidRDefault="007B1637"/>
        </w:tc>
        <w:tc>
          <w:tcPr>
            <w:tcW w:w="1229" w:type="dxa"/>
            <w:vAlign w:val="center"/>
          </w:tcPr>
          <w:p w14:paraId="7D5280D9" w14:textId="77777777" w:rsidR="004A38E5" w:rsidRDefault="007B1637"/>
        </w:tc>
      </w:tr>
      <w:tr w:rsidR="006A45FB" w14:paraId="03E9FC8F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84616EB" w14:textId="6B36450A" w:rsidR="004A38E5" w:rsidRDefault="00025EC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A45FB" w14:paraId="47357B9F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428A9C7E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5AA25D7F" w14:textId="20C3AF3D" w:rsidR="004A38E5" w:rsidRDefault="005E3226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E2670EF" wp14:editId="221D4BD3">
                  <wp:extent cx="955343" cy="44860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09" cy="44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vAlign w:val="center"/>
          </w:tcPr>
          <w:p w14:paraId="21E9B52B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DD7F8E8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1749E4C" w14:textId="77777777" w:rsidR="004A38E5" w:rsidRDefault="007B163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1E97E0E" w14:textId="54208E81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595E4FC" w14:textId="77777777" w:rsidR="004A38E5" w:rsidRDefault="00025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B9511D9" w14:textId="226E1604" w:rsidR="005662F4" w:rsidRDefault="005662F4">
            <w:r w:rsidRPr="00B328E2">
              <w:rPr>
                <w:rFonts w:ascii="宋体" w:hAnsi="宋体" w:cs="Arial"/>
                <w:noProof/>
                <w:szCs w:val="21"/>
              </w:rPr>
              <w:drawing>
                <wp:anchor distT="0" distB="0" distL="114300" distR="114300" simplePos="0" relativeHeight="251665408" behindDoc="1" locked="0" layoutInCell="1" allowOverlap="1" wp14:anchorId="2CBB286E" wp14:editId="354551D0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13970</wp:posOffset>
                  </wp:positionV>
                  <wp:extent cx="680085" cy="4762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25" t="20465" r="25868" b="29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E6D58" w14:textId="41E251EF" w:rsidR="004A38E5" w:rsidRDefault="007B1637"/>
        </w:tc>
      </w:tr>
      <w:tr w:rsidR="006A45FB" w14:paraId="46B05EF5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9D45482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1BAF697" w14:textId="5D0C9D0B" w:rsidR="004A38E5" w:rsidRDefault="005E32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4C92BFE5" w14:textId="77777777" w:rsidR="004A38E5" w:rsidRDefault="007B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4D88125" w14:textId="77777777" w:rsidR="004A38E5" w:rsidRDefault="007B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0DF30D2" w14:textId="77777777" w:rsidR="004A38E5" w:rsidRDefault="007B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3D60D3F6" w14:textId="77777777" w:rsidR="004A38E5" w:rsidRDefault="007B1637">
            <w:pPr>
              <w:spacing w:line="360" w:lineRule="auto"/>
            </w:pPr>
          </w:p>
        </w:tc>
      </w:tr>
      <w:tr w:rsidR="006A45FB" w14:paraId="2037DB5B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7737A7A1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2D26C865" w14:textId="576A4BFC" w:rsidR="004A38E5" w:rsidRDefault="005E32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020.11.</w:t>
            </w:r>
            <w:r w:rsidR="00A603D8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3E29CBD" w14:textId="77777777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7A3D487" w14:textId="77777777" w:rsidR="004A38E5" w:rsidRDefault="007B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D1F07" w14:textId="17CEB3BC" w:rsidR="004A38E5" w:rsidRDefault="00025E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5F3C1D2B" w14:textId="59F8EB9B" w:rsidR="004A38E5" w:rsidRDefault="005E322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020.11</w:t>
            </w:r>
            <w:r w:rsidR="00A603D8">
              <w:t>.8</w:t>
            </w:r>
          </w:p>
        </w:tc>
      </w:tr>
    </w:tbl>
    <w:p w14:paraId="19E6F8A5" w14:textId="1C038839" w:rsidR="004A38E5" w:rsidRDefault="005662F4">
      <w:pPr>
        <w:widowControl/>
        <w:jc w:val="left"/>
      </w:pPr>
      <w:r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7CC06E02" wp14:editId="3DB930A2">
            <wp:simplePos x="0" y="0"/>
            <wp:positionH relativeFrom="column">
              <wp:posOffset>3566485</wp:posOffset>
            </wp:positionH>
            <wp:positionV relativeFrom="paragraph">
              <wp:posOffset>-1583837</wp:posOffset>
            </wp:positionV>
            <wp:extent cx="2028825" cy="20383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D8976" w14:textId="7F95AAD6" w:rsidR="004A38E5" w:rsidRDefault="007B1637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B9C200" w14:textId="7B3DBFD1" w:rsidR="00213761" w:rsidRDefault="0021376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69EF648F" w14:textId="27B667D3" w:rsidR="004A38E5" w:rsidRDefault="00025EC3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24"/>
        <w:gridCol w:w="6804"/>
        <w:gridCol w:w="1338"/>
      </w:tblGrid>
      <w:tr w:rsidR="00DD3235" w14:paraId="24C3F683" w14:textId="77777777" w:rsidTr="002A4A1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936630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D3235" w14:paraId="65603B38" w14:textId="77777777" w:rsidTr="002A4A1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CD4C67A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 w14:paraId="59CEE35A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4" w:type="dxa"/>
            <w:vAlign w:val="center"/>
          </w:tcPr>
          <w:p w14:paraId="70F4D3E7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B722772" w14:textId="77777777" w:rsidR="00DD3235" w:rsidRDefault="00DD3235" w:rsidP="002A4A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D3235" w14:paraId="6B5FEF89" w14:textId="77777777" w:rsidTr="002A4A1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7CCC875" w14:textId="421119C6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 w:rsidR="00A603D8">
              <w:rPr>
                <w:b/>
                <w:sz w:val="20"/>
              </w:rPr>
              <w:t>15</w:t>
            </w:r>
          </w:p>
        </w:tc>
        <w:tc>
          <w:tcPr>
            <w:tcW w:w="1224" w:type="dxa"/>
            <w:vAlign w:val="center"/>
          </w:tcPr>
          <w:p w14:paraId="463306AC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2E93C9FB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76B85F52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9D45EAD" w14:textId="77777777" w:rsidR="00DD3235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  <w:p w14:paraId="1A2DD563" w14:textId="2340DC34" w:rsidR="00710AB7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  <w:tr w:rsidR="00DD3235" w14:paraId="3E891558" w14:textId="77777777" w:rsidTr="002A4A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A7539ED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E3C2D4F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45A32556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1EDC34D4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00E361AA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2E267686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149DBC43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024C238F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3DFCCC2D" w14:textId="77777777" w:rsidR="00DD3235" w:rsidRPr="00AB4B0E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2631A46B" w14:textId="77777777" w:rsidR="00DD3235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597D694C" w14:textId="77777777" w:rsidR="00DD3235" w:rsidRPr="000A6D48" w:rsidRDefault="00DD3235" w:rsidP="002A4A13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B3D6CF0" w14:textId="1A28DA65" w:rsidR="00DD3235" w:rsidRDefault="00710AB7" w:rsidP="002A4A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  <w:tr w:rsidR="00710AB7" w14:paraId="78333BF4" w14:textId="77777777" w:rsidTr="002A4A13">
        <w:trPr>
          <w:cantSplit/>
          <w:trHeight w:val="77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C04A8DC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49CEDC3C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1FE3BB3F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7E93245E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6DE72B19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586D4F26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74824263" w14:textId="77777777" w:rsidR="00710AB7" w:rsidRPr="00AB4B0E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439CB26" w14:textId="6050E332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</w:tr>
      <w:tr w:rsidR="00710AB7" w14:paraId="2A95D2B2" w14:textId="77777777" w:rsidTr="002A4A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09006F6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067E702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4" w:type="dxa"/>
            <w:vAlign w:val="center"/>
          </w:tcPr>
          <w:p w14:paraId="7D15F0D2" w14:textId="77777777" w:rsidR="00710AB7" w:rsidRPr="00A50203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末次会议</w:t>
            </w:r>
          </w:p>
          <w:p w14:paraId="4DC491DD" w14:textId="77777777" w:rsidR="00710AB7" w:rsidRPr="00A50203" w:rsidRDefault="00710AB7" w:rsidP="00710AB7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B5D1C39" w14:textId="77777777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  <w:p w14:paraId="091CA295" w14:textId="3E10AED1" w:rsidR="00710AB7" w:rsidRDefault="00710AB7" w:rsidP="0071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</w:tr>
    </w:tbl>
    <w:p w14:paraId="27D91634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E358DAD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7788F5F1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5C50256C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9B87847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04EAFFAF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465F7F6A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58A7F11B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7）环境影响评价报告及批复、“三同时”验收报告；</w:t>
      </w:r>
    </w:p>
    <w:p w14:paraId="3DD96C5B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8）安全、卫生评价报告及批复、“三同时”验收报告；</w:t>
      </w:r>
    </w:p>
    <w:p w14:paraId="591EA6D7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9）消防验收报告；</w:t>
      </w:r>
    </w:p>
    <w:p w14:paraId="07F36066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14:paraId="1EC5D7D0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6F5073A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21230C8C" w14:textId="77777777" w:rsidR="004A38E5" w:rsidRDefault="00025EC3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58A50D7B" w14:textId="77777777" w:rsidR="004A38E5" w:rsidRDefault="00025EC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F03117B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43C287CE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8E0C7CC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025DAE69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5EF8A8B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046C7123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4F3D063C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73250050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6D89F91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6124F2B1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617F515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6C600C5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管理体系文件审核 </w:t>
      </w:r>
    </w:p>
    <w:p w14:paraId="3BC60CA5" w14:textId="77777777" w:rsidR="004A38E5" w:rsidRDefault="00025EC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37DFE1D8" w14:textId="77777777" w:rsidR="004A38E5" w:rsidRDefault="00025EC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22E7F563" w14:textId="77777777" w:rsidR="004A38E5" w:rsidRDefault="007B1637"/>
    <w:sectPr w:rsidR="004A38E5" w:rsidSect="009B0A09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7728D" w14:textId="77777777" w:rsidR="007B1637" w:rsidRDefault="007B1637">
      <w:r>
        <w:separator/>
      </w:r>
    </w:p>
  </w:endnote>
  <w:endnote w:type="continuationSeparator" w:id="0">
    <w:p w14:paraId="0A0E47BA" w14:textId="77777777" w:rsidR="007B1637" w:rsidRDefault="007B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31773AF5" w14:textId="77777777" w:rsidR="004A38E5" w:rsidRDefault="00025EC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1D8B64" w14:textId="77777777" w:rsidR="004A38E5" w:rsidRDefault="007B16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ABD0" w14:textId="77777777" w:rsidR="007B1637" w:rsidRDefault="007B1637">
      <w:r>
        <w:separator/>
      </w:r>
    </w:p>
  </w:footnote>
  <w:footnote w:type="continuationSeparator" w:id="0">
    <w:p w14:paraId="790598A3" w14:textId="77777777" w:rsidR="007B1637" w:rsidRDefault="007B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F13A1" w14:textId="77777777" w:rsidR="004A38E5" w:rsidRDefault="00025EC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B41A5B" wp14:editId="3763D68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D0FE67" w14:textId="77777777" w:rsidR="004A38E5" w:rsidRDefault="007B1637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C2A894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6E07EFE" w14:textId="77777777" w:rsidR="004A38E5" w:rsidRDefault="00025EC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5E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25EC3">
      <w:rPr>
        <w:rStyle w:val="CharChar1"/>
        <w:rFonts w:hint="default"/>
        <w:w w:val="90"/>
      </w:rPr>
      <w:t>Co.,Ltd</w:t>
    </w:r>
    <w:proofErr w:type="spellEnd"/>
    <w:r w:rsidR="00025EC3">
      <w:rPr>
        <w:rStyle w:val="CharChar1"/>
        <w:rFonts w:hint="default"/>
        <w:w w:val="90"/>
      </w:rPr>
      <w:t>.</w:t>
    </w:r>
    <w:proofErr w:type="gramEnd"/>
  </w:p>
  <w:p w14:paraId="75BC7315" w14:textId="77777777" w:rsidR="004A38E5" w:rsidRDefault="00025EC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5FB"/>
    <w:rsid w:val="00025EC3"/>
    <w:rsid w:val="000424E4"/>
    <w:rsid w:val="00213761"/>
    <w:rsid w:val="0031598C"/>
    <w:rsid w:val="00330F82"/>
    <w:rsid w:val="00390EFA"/>
    <w:rsid w:val="00537928"/>
    <w:rsid w:val="005662F4"/>
    <w:rsid w:val="005E3226"/>
    <w:rsid w:val="006A45FB"/>
    <w:rsid w:val="00710AB7"/>
    <w:rsid w:val="007B1637"/>
    <w:rsid w:val="00897545"/>
    <w:rsid w:val="00995D4E"/>
    <w:rsid w:val="00A603D8"/>
    <w:rsid w:val="00AB5E57"/>
    <w:rsid w:val="00DD3235"/>
    <w:rsid w:val="00F21A30"/>
    <w:rsid w:val="00F3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DC0A3F"/>
  <w15:docId w15:val="{CABE8979-7272-497E-89CF-AEB08349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34</cp:revision>
  <cp:lastPrinted>2020-11-05T07:37:00Z</cp:lastPrinted>
  <dcterms:created xsi:type="dcterms:W3CDTF">2015-06-17T12:16:00Z</dcterms:created>
  <dcterms:modified xsi:type="dcterms:W3CDTF">2020-11-15T08:47:00Z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