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076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r>
              <w:rPr>
                <w:rFonts w:hint="eastAsia"/>
              </w:rPr>
              <w:t>FCD96-系列防爆高效节能LED灯绝缘电阻检测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358" w:type="dxa"/>
            <w:gridSpan w:val="2"/>
            <w:vAlign w:val="center"/>
          </w:tcPr>
          <w:p>
            <w:r>
              <w:rPr>
                <w:rFonts w:hint="eastAsia"/>
              </w:rPr>
              <w:t>（50±0.2）MΩ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5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FC</w:t>
            </w:r>
            <w:r>
              <w:t>/</w:t>
            </w:r>
            <w:r>
              <w:rPr>
                <w:rFonts w:hint="eastAsia"/>
              </w:rPr>
              <w:t>CL-01  绝缘电阻测量过程控制规范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9196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1.产品绝缘电阻要求应（50±0.2）MΩ</w:t>
            </w:r>
          </w:p>
          <w:p>
            <w:pPr>
              <w:rPr>
                <w:rFonts w:ascii="宋体"/>
              </w:rPr>
            </w:pPr>
            <w:r>
              <w:t>2.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0.4×1/4=0.1MΩ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4）；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:U=T/6Cp</w:t>
            </w:r>
            <w:r>
              <w:rPr>
                <w:rFonts w:hint="eastAsia" w:ascii="宋体" w:hAnsi="宋体"/>
              </w:rPr>
              <w:t>=0.40</w:t>
            </w:r>
            <w:r>
              <w:rPr>
                <w:rFonts w:ascii="宋体" w:hAnsi="宋体"/>
              </w:rPr>
              <w:t>/6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1.1=</w:t>
            </w:r>
            <w:r>
              <w:rPr>
                <w:rFonts w:hint="eastAsia" w:ascii="宋体" w:hAnsi="宋体"/>
              </w:rPr>
              <w:t>0.06MΩ</w:t>
            </w:r>
          </w:p>
          <w:p>
            <w:r>
              <w:t>3.</w:t>
            </w:r>
            <w:r>
              <w:rPr>
                <w:rFonts w:hint="eastAsia"/>
              </w:rPr>
              <w:t>测量范围推导：接地电阻测试仪：量程0-500MΩ</w:t>
            </w:r>
          </w:p>
          <w:p>
            <w:r>
              <w:t>4.</w:t>
            </w:r>
            <w:r>
              <w:rPr>
                <w:rFonts w:hint="eastAsia"/>
              </w:rPr>
              <w:t>选择测量范围：0-500MΩ的绝缘电阻表，最大允许误差为±</w:t>
            </w:r>
            <w:r>
              <w:rPr>
                <w:rFonts w:hint="eastAsia"/>
                <w:szCs w:val="21"/>
              </w:rPr>
              <w:t>10%，校准日期2019.12.20，校准结果满足要求。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绝缘电阻表</w:t>
            </w:r>
          </w:p>
        </w:tc>
        <w:tc>
          <w:tcPr>
            <w:tcW w:w="1291" w:type="dxa"/>
          </w:tcPr>
          <w:p>
            <w:r>
              <w:rPr>
                <w:rFonts w:hint="eastAsia"/>
              </w:rPr>
              <w:t xml:space="preserve">   ZC25-3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10级</w:t>
            </w:r>
          </w:p>
        </w:tc>
        <w:tc>
          <w:tcPr>
            <w:tcW w:w="1855" w:type="dxa"/>
            <w:gridSpan w:val="2"/>
            <w:vAlign w:val="center"/>
          </w:tcPr>
          <w:p>
            <w:r>
              <w:rPr>
                <w:rFonts w:hint="eastAsia"/>
              </w:rPr>
              <w:t>Z2019J2-L118567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/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9196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测量设备的测量范围是（0-500）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</w:rPr>
              <w:t>绝缘电阻表</w:t>
            </w:r>
            <w:r>
              <w:rPr>
                <w:rFonts w:hint="eastAsia"/>
                <w:color w:val="000000"/>
              </w:rPr>
              <w:t xml:space="preserve">最大允许误差为±10% 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设备绝缘电阻控制在50</w:t>
            </w:r>
            <w:r>
              <w:rPr>
                <w:rFonts w:hint="eastAsia"/>
              </w:rPr>
              <w:t xml:space="preserve"> MΩ</w:t>
            </w:r>
            <w:r>
              <w:rPr>
                <w:rFonts w:hint="eastAsia"/>
                <w:color w:val="000000"/>
              </w:rPr>
              <w:t>，测量最大允差为±0.2</w:t>
            </w:r>
            <w:r>
              <w:rPr>
                <w:rFonts w:hint="eastAsia"/>
              </w:rPr>
              <w:t xml:space="preserve"> MΩ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刘华伟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9196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bookmarkStart w:id="0" w:name="_GoBack"/>
            <w:bookmarkEnd w:id="0"/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5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1207770</wp:posOffset>
                  </wp:positionH>
                  <wp:positionV relativeFrom="paragraph">
                    <wp:posOffset>1905</wp:posOffset>
                  </wp:positionV>
                  <wp:extent cx="467995" cy="323850"/>
                  <wp:effectExtent l="0" t="0" r="1905" b="6350"/>
                  <wp:wrapNone/>
                  <wp:docPr id="4" name="图片 4" descr="C:\Users\Administrator\Desktop\mmexport1588316071660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mmexport1588316071660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 xml:space="preserve">受审核方代表签字：            审核日期：    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73596E"/>
    <w:rsid w:val="058553EF"/>
    <w:rsid w:val="05C53CC8"/>
    <w:rsid w:val="06B6206D"/>
    <w:rsid w:val="06F37CD4"/>
    <w:rsid w:val="0ACF3442"/>
    <w:rsid w:val="0B2026AE"/>
    <w:rsid w:val="0B4A31E3"/>
    <w:rsid w:val="0D7D3331"/>
    <w:rsid w:val="132A1EDF"/>
    <w:rsid w:val="13F03DB7"/>
    <w:rsid w:val="1F447A20"/>
    <w:rsid w:val="200265F0"/>
    <w:rsid w:val="22335E64"/>
    <w:rsid w:val="223503F0"/>
    <w:rsid w:val="256B73E3"/>
    <w:rsid w:val="2A0A6A49"/>
    <w:rsid w:val="2DE2588B"/>
    <w:rsid w:val="2F286A34"/>
    <w:rsid w:val="303F4526"/>
    <w:rsid w:val="34B279C1"/>
    <w:rsid w:val="36EF53FC"/>
    <w:rsid w:val="37CB68B4"/>
    <w:rsid w:val="3C9B18E8"/>
    <w:rsid w:val="41B605DF"/>
    <w:rsid w:val="47243130"/>
    <w:rsid w:val="49286765"/>
    <w:rsid w:val="4D2D1174"/>
    <w:rsid w:val="50E2576F"/>
    <w:rsid w:val="51EB25E1"/>
    <w:rsid w:val="584D5382"/>
    <w:rsid w:val="5C017709"/>
    <w:rsid w:val="613D6C31"/>
    <w:rsid w:val="62542C47"/>
    <w:rsid w:val="673D2E29"/>
    <w:rsid w:val="6F8F3BB6"/>
    <w:rsid w:val="70C94C15"/>
    <w:rsid w:val="72A36D2F"/>
    <w:rsid w:val="744B5AAE"/>
    <w:rsid w:val="75FA7FAD"/>
    <w:rsid w:val="7753224A"/>
    <w:rsid w:val="7CA128AB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2020-05-02T06:25:30Z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