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0110-2019-Q-2020</w:t>
      </w:r>
      <w:bookmarkEnd w:id="0"/>
      <w:r>
        <w:rPr>
          <w:rFonts w:hint="eastAsia"/>
          <w:b/>
          <w:szCs w:val="21"/>
        </w:rPr>
        <w:t xml:space="preserve">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重庆新思达企业管理有限公</w:t>
      </w:r>
      <w:bookmarkEnd w:id="1"/>
      <w:r>
        <w:rPr>
          <w:rFonts w:hint="eastAsia" w:ascii="宋体" w:hAnsi="宋体" w:cs="宋体"/>
          <w:kern w:val="0"/>
          <w:sz w:val="24"/>
        </w:rPr>
        <w:t>司</w:t>
      </w:r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原组织人数：25人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现变更为：304人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1．涉及专业代码变化：原 旧代码 </w:t>
            </w:r>
            <w:r>
              <w:rPr>
                <w:rFonts w:hint="eastAsia" w:ascii="宋体" w:cs="宋体"/>
                <w:bCs/>
                <w:szCs w:val="21"/>
              </w:rPr>
              <w:t>35.04.00 变更为新代码 35.10.00；35.04.02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 Q监审人日：10</w:t>
            </w:r>
            <w:r>
              <w:rPr>
                <w:rFonts w:hint="eastAsia" w:ascii="宋体" w:hAnsi="宋体" w:cs="宋体"/>
                <w:szCs w:val="21"/>
                <w:u w:val="single"/>
              </w:rPr>
              <w:t>➗3=3.5人日；再认证：10➗3*2=6.7人日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李京田 2020.11.10         申请评审负责人签字/日期：骆海燕 2020.11.10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张心/2020.11.10</w:t>
            </w:r>
          </w:p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CC28D"/>
    <w:multiLevelType w:val="singleLevel"/>
    <w:tmpl w:val="420CC28D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485"/>
    <w:rsid w:val="00152D0D"/>
    <w:rsid w:val="002E5869"/>
    <w:rsid w:val="004D3370"/>
    <w:rsid w:val="00803082"/>
    <w:rsid w:val="00A66A01"/>
    <w:rsid w:val="00B23AD5"/>
    <w:rsid w:val="00B955D6"/>
    <w:rsid w:val="00C22485"/>
    <w:rsid w:val="00E1340E"/>
    <w:rsid w:val="63755945"/>
    <w:rsid w:val="740C1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2020-11-10T13:56:19Z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