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0154-2018-2020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重庆川东阀门制造有限公司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Cs w:val="21"/>
                <w:lang w:val="en-US" w:eastAsia="zh-CN"/>
              </w:rPr>
              <w:t>质管部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闫镜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spacing w:line="4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spacing w:line="440" w:lineRule="exact"/>
              <w:ind w:firstLine="420" w:firstLineChars="200"/>
              <w:jc w:val="left"/>
              <w:rPr>
                <w:rFonts w:hint="default" w:ascii="宋体" w:hAnsi="宋体" w:cs="宋体"/>
                <w:kern w:val="0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在质管部检查时发现</w:t>
            </w:r>
            <w:r>
              <w:rPr>
                <w:rFonts w:hint="eastAsia"/>
                <w:szCs w:val="21"/>
              </w:rPr>
              <w:t>编号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6004413379</w:t>
            </w:r>
            <w:r>
              <w:rPr>
                <w:rFonts w:hint="eastAsia"/>
                <w:szCs w:val="21"/>
                <w:lang w:eastAsia="zh-CN"/>
              </w:rPr>
              <w:t>，</w:t>
            </w:r>
            <w:r>
              <w:rPr>
                <w:rFonts w:hint="eastAsia"/>
                <w:szCs w:val="21"/>
              </w:rPr>
              <w:t>型号</w:t>
            </w:r>
            <w:r>
              <w:rPr>
                <w:rFonts w:hint="eastAsia"/>
                <w:szCs w:val="21"/>
                <w:lang w:val="en-US" w:eastAsia="zh-CN"/>
              </w:rPr>
              <w:t>(0-300)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㎜</w:t>
            </w:r>
            <w:r>
              <w:rPr>
                <w:rFonts w:hint="eastAsia"/>
                <w:szCs w:val="21"/>
                <w:lang w:val="en-US" w:eastAsia="zh-CN"/>
              </w:rPr>
              <w:t xml:space="preserve"> 数显卡尺</w:t>
            </w:r>
            <w:r>
              <w:rPr>
                <w:rFonts w:hint="eastAsia"/>
                <w:szCs w:val="21"/>
                <w:lang w:eastAsia="zh-CN"/>
              </w:rPr>
              <w:t>，</w:t>
            </w:r>
            <w:r>
              <w:rPr>
                <w:rFonts w:hint="eastAsia"/>
                <w:szCs w:val="21"/>
                <w:lang w:val="en-US" w:eastAsia="zh-CN"/>
              </w:rPr>
              <w:t>使用的是校准证书未该证书进行确认。</w:t>
            </w:r>
          </w:p>
          <w:p>
            <w:pPr>
              <w:spacing w:line="4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4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G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B/T 19022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-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2003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eastAsia="zh-CN"/>
              </w:rPr>
              <w:t>.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eastAsia="zh-CN"/>
              </w:rPr>
              <w:t>.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的要求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2020.11.09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ind w:firstLine="1260" w:firstLineChars="6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立即对该证书进行确认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2020.11.09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ind w:firstLine="3360" w:firstLineChars="16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措施有效，同意关闭。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bookmarkStart w:id="2" w:name="_GoBack"/>
            <w:bookmarkEnd w:id="2"/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日期: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B617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6</TotalTime>
  <ScaleCrop>false</ScaleCrop>
  <LinksUpToDate>false</LinksUpToDate>
  <CharactersWithSpaces>333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兴武老孙</cp:lastModifiedBy>
  <dcterms:modified xsi:type="dcterms:W3CDTF">2020-11-09T03:21:44Z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