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19B4C" w14:textId="37D9F706" w:rsidR="000C0C5C" w:rsidRDefault="000174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633650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</w:t>
      </w:r>
      <w:r w:rsidR="00633650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9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14:paraId="74AF92BD" w14:textId="77777777" w:rsidR="000C0C5C" w:rsidRDefault="000174C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43B90" w14:paraId="46427922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E9D5E97" w14:textId="48360529" w:rsidR="000C0C5C" w:rsidRDefault="000174C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633650" w:rsidRPr="00633650">
              <w:rPr>
                <w:rFonts w:ascii="宋体" w:hAnsi="宋体" w:cs="宋体" w:hint="eastAsia"/>
                <w:kern w:val="0"/>
                <w:szCs w:val="21"/>
              </w:rPr>
              <w:t>东营</w:t>
            </w:r>
            <w:proofErr w:type="gramStart"/>
            <w:r w:rsidR="00633650" w:rsidRPr="00633650">
              <w:rPr>
                <w:rFonts w:ascii="宋体" w:hAnsi="宋体" w:cs="宋体" w:hint="eastAsia"/>
                <w:kern w:val="0"/>
                <w:szCs w:val="21"/>
              </w:rPr>
              <w:t>市奥能电器</w:t>
            </w:r>
            <w:proofErr w:type="gramEnd"/>
            <w:r w:rsidR="00633650" w:rsidRPr="00633650">
              <w:rPr>
                <w:rFonts w:ascii="宋体" w:hAnsi="宋体" w:cs="宋体" w:hint="eastAsia"/>
                <w:kern w:val="0"/>
                <w:szCs w:val="21"/>
              </w:rPr>
              <w:t>成套设备有限公司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57DA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43B90" w14:paraId="1E5BBC5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F2DE29E" w14:textId="24C18F39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633650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 w:rsidR="00F3736D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633650">
              <w:rPr>
                <w:rFonts w:ascii="宋体" w:hAnsi="宋体" w:cs="宋体" w:hint="eastAsia"/>
                <w:kern w:val="0"/>
                <w:szCs w:val="21"/>
              </w:rPr>
              <w:t>王桂荣</w:t>
            </w:r>
          </w:p>
        </w:tc>
      </w:tr>
      <w:tr w:rsidR="00443B90" w14:paraId="5889AE06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0560417" w14:textId="42322A1E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E4A79FA" w14:textId="613C29FA" w:rsidR="000C0C5C" w:rsidRDefault="00633650" w:rsidP="00633650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Hlk56503951"/>
            <w:r w:rsidRPr="00CB0806">
              <w:rPr>
                <w:rFonts w:hint="eastAsia"/>
                <w:color w:val="000000"/>
                <w:szCs w:val="21"/>
              </w:rPr>
              <w:t>检查生产车间现场使用测量设备的计量确认标识，其中编号</w:t>
            </w:r>
            <w:r w:rsidRPr="00CB0806">
              <w:rPr>
                <w:rFonts w:hint="eastAsia"/>
                <w:color w:val="000000"/>
                <w:szCs w:val="21"/>
              </w:rPr>
              <w:t>AON001</w:t>
            </w:r>
            <w:r w:rsidRPr="00CB0806">
              <w:rPr>
                <w:rFonts w:hint="eastAsia"/>
                <w:color w:val="000000"/>
                <w:szCs w:val="21"/>
              </w:rPr>
              <w:t>，规格</w:t>
            </w:r>
            <w:r w:rsidRPr="00CB0806">
              <w:rPr>
                <w:rFonts w:hint="eastAsia"/>
                <w:color w:val="000000"/>
                <w:szCs w:val="21"/>
              </w:rPr>
              <w:t>0-150mm</w:t>
            </w:r>
            <w:r w:rsidRPr="00CB0806">
              <w:rPr>
                <w:rFonts w:hint="eastAsia"/>
                <w:color w:val="000000"/>
                <w:szCs w:val="21"/>
              </w:rPr>
              <w:t>游标卡尺张贴的“合格证”标识未按要求转换成</w:t>
            </w:r>
            <w:r w:rsidRPr="00CB0806">
              <w:rPr>
                <w:rFonts w:hint="eastAsia"/>
                <w:color w:val="000000"/>
                <w:szCs w:val="21"/>
              </w:rPr>
              <w:t xml:space="preserve"> </w:t>
            </w:r>
            <w:r w:rsidRPr="00CB0806">
              <w:rPr>
                <w:rFonts w:hint="eastAsia"/>
                <w:color w:val="000000"/>
                <w:szCs w:val="21"/>
              </w:rPr>
              <w:t>“计量确认合格证”标识。</w:t>
            </w:r>
            <w:bookmarkEnd w:id="1"/>
          </w:p>
          <w:p w14:paraId="22E98E8B" w14:textId="77777777" w:rsidR="00F3736D" w:rsidRDefault="00F373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365206" w14:textId="4854332D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3736D" w:rsidRPr="00F3736D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</w:t>
            </w:r>
            <w:r w:rsidR="00F3736D" w:rsidRPr="00633650">
              <w:rPr>
                <w:rFonts w:ascii="宋体" w:hAnsi="宋体" w:cs="宋体" w:hint="eastAsia"/>
                <w:kern w:val="0"/>
                <w:szCs w:val="21"/>
                <w:u w:val="single"/>
              </w:rPr>
              <w:t>准</w:t>
            </w:r>
            <w:r w:rsidR="00633650" w:rsidRPr="00633650">
              <w:rPr>
                <w:rFonts w:hint="eastAsia"/>
                <w:color w:val="000000"/>
                <w:szCs w:val="21"/>
                <w:u w:val="single"/>
              </w:rPr>
              <w:t>6.2.4</w:t>
            </w:r>
            <w:r w:rsidR="00F3736D" w:rsidRPr="00633650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20F580BB" w14:textId="3AD5CB00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F3736D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05584387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623515C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3F4FC8E" w14:textId="77777777" w:rsidR="000C0C5C" w:rsidRDefault="000174C1" w:rsidP="00F3736D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443B90" w14:paraId="7C74891F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34E5FF3C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67D7F94" w14:textId="77777777" w:rsidR="000C0C5C" w:rsidRDefault="001133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94485A" w14:textId="77777777" w:rsidR="000C0C5C" w:rsidRDefault="001133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A87AA4" w14:textId="11CC7F8A" w:rsidR="000C0C5C" w:rsidRDefault="001133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D45825C" w14:textId="77777777" w:rsidR="00F3736D" w:rsidRDefault="00F373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75A62B" w14:textId="48D79719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43B90" w14:paraId="531FB5A4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DBD71BC" w14:textId="77777777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7C0FC5D" w14:textId="77777777" w:rsidR="000C0C5C" w:rsidRDefault="001133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19E1EB4" w14:textId="77777777" w:rsidR="000C0C5C" w:rsidRDefault="001133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0CAB97" w14:textId="225C4DE3" w:rsidR="000C0C5C" w:rsidRDefault="000174C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F3736D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0288431A" w14:textId="77777777" w:rsidR="000C0C5C" w:rsidRDefault="000174C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728DC" w14:textId="77777777" w:rsidR="001133A4" w:rsidRDefault="001133A4">
      <w:r>
        <w:separator/>
      </w:r>
    </w:p>
  </w:endnote>
  <w:endnote w:type="continuationSeparator" w:id="0">
    <w:p w14:paraId="0F96C84B" w14:textId="77777777" w:rsidR="001133A4" w:rsidRDefault="0011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59103" w14:textId="77777777" w:rsidR="001133A4" w:rsidRDefault="001133A4">
      <w:r>
        <w:separator/>
      </w:r>
    </w:p>
  </w:footnote>
  <w:footnote w:type="continuationSeparator" w:id="0">
    <w:p w14:paraId="7849B3FA" w14:textId="77777777" w:rsidR="001133A4" w:rsidRDefault="0011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6AC75" w14:textId="77777777" w:rsidR="000C0C5C" w:rsidRDefault="000174C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DACE35" wp14:editId="7325C5E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52FAF6" w14:textId="77777777" w:rsidR="000C0C5C" w:rsidRDefault="001133A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255E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45AF10F" w14:textId="77777777" w:rsidR="000C0C5C" w:rsidRDefault="000174C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174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72B64F" w14:textId="77777777" w:rsidR="000C0C5C" w:rsidRDefault="000174C1" w:rsidP="00F3736D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C8FA25" w14:textId="77777777" w:rsidR="000C0C5C" w:rsidRDefault="001133A4">
    <w:pPr>
      <w:rPr>
        <w:sz w:val="18"/>
        <w:szCs w:val="18"/>
      </w:rPr>
    </w:pPr>
    <w:r>
      <w:rPr>
        <w:sz w:val="18"/>
      </w:rPr>
      <w:pict w14:anchorId="33B65155">
        <v:line id="_x0000_s3074" style="position:absolute;left:0;text-align:left;z-index:251658752" from="-.45pt,0" to="457.75pt,.05pt"/>
      </w:pict>
    </w:r>
  </w:p>
  <w:p w14:paraId="2F314A9D" w14:textId="77777777" w:rsidR="000C0C5C" w:rsidRDefault="001133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B90"/>
    <w:rsid w:val="000174C1"/>
    <w:rsid w:val="00057DA7"/>
    <w:rsid w:val="001133A4"/>
    <w:rsid w:val="00443B90"/>
    <w:rsid w:val="004E1931"/>
    <w:rsid w:val="00633650"/>
    <w:rsid w:val="00F3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F64EED"/>
  <w15:docId w15:val="{169E7FD1-5115-4361-8E23-F186AD6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2020-11-17T03:16:00Z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