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2A720" w14:textId="77777777" w:rsidR="0052689E" w:rsidRDefault="00280B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0029-2020</w:t>
      </w:r>
      <w:bookmarkEnd w:id="0"/>
    </w:p>
    <w:p w14:paraId="46325901" w14:textId="77777777" w:rsidR="0052689E" w:rsidRDefault="00280BD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346"/>
        <w:gridCol w:w="1276"/>
        <w:gridCol w:w="891"/>
        <w:gridCol w:w="1031"/>
        <w:gridCol w:w="1276"/>
        <w:gridCol w:w="567"/>
        <w:gridCol w:w="1592"/>
      </w:tblGrid>
      <w:tr w:rsidR="00F85586" w14:paraId="7273A281" w14:textId="77777777" w:rsidTr="00F85586">
        <w:trPr>
          <w:trHeight w:val="427"/>
          <w:jc w:val="center"/>
        </w:trPr>
        <w:tc>
          <w:tcPr>
            <w:tcW w:w="1951" w:type="dxa"/>
            <w:gridSpan w:val="2"/>
            <w:vAlign w:val="center"/>
          </w:tcPr>
          <w:p w14:paraId="148D682A" w14:textId="77777777" w:rsidR="00F85586" w:rsidRDefault="00F85586" w:rsidP="00F8558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0FE1BCD9" w14:textId="5A3F804B" w:rsidR="00F85586" w:rsidRDefault="00F85586" w:rsidP="00F85586">
            <w:r>
              <w:rPr>
                <w:rFonts w:hint="eastAsia"/>
              </w:rPr>
              <w:t>钢丝绳称重过程</w:t>
            </w:r>
          </w:p>
        </w:tc>
        <w:tc>
          <w:tcPr>
            <w:tcW w:w="2307" w:type="dxa"/>
            <w:gridSpan w:val="2"/>
            <w:vAlign w:val="center"/>
          </w:tcPr>
          <w:p w14:paraId="62167D0A" w14:textId="77777777" w:rsidR="00F85586" w:rsidRDefault="00F85586" w:rsidP="00F8558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3C7C8EB" w14:textId="6DF6D7EA" w:rsidR="00F85586" w:rsidRDefault="00F85586" w:rsidP="00F85586">
            <w:r>
              <w:rPr>
                <w:rFonts w:hint="eastAsia"/>
              </w:rPr>
              <w:t>80kg</w:t>
            </w:r>
            <w:r w:rsidR="00D052B0">
              <w:t>/</w:t>
            </w:r>
            <w:r w:rsidR="00D052B0">
              <w:rPr>
                <w:rFonts w:hint="eastAsia"/>
              </w:rPr>
              <w:t>包</w:t>
            </w:r>
            <w:r w:rsidR="00507519">
              <w:rPr>
                <w:rFonts w:asciiTheme="minorEastAsia" w:hAnsiTheme="minorEastAsia" w:hint="eastAsia"/>
              </w:rPr>
              <w:t>±</w:t>
            </w:r>
            <w:r w:rsidR="00507519">
              <w:rPr>
                <w:rFonts w:hint="eastAsia"/>
              </w:rPr>
              <w:t>0</w:t>
            </w:r>
            <w:r w:rsidR="00507519">
              <w:t>.</w:t>
            </w:r>
            <w:r w:rsidR="00916FF1">
              <w:rPr>
                <w:rFonts w:hint="eastAsia"/>
              </w:rPr>
              <w:t>2</w:t>
            </w:r>
            <w:r w:rsidR="00C0594A">
              <w:t>kg</w:t>
            </w:r>
          </w:p>
        </w:tc>
      </w:tr>
      <w:tr w:rsidR="00F85586" w14:paraId="4353FC16" w14:textId="77777777" w:rsidTr="00F85586">
        <w:trPr>
          <w:trHeight w:val="419"/>
          <w:jc w:val="center"/>
        </w:trPr>
        <w:tc>
          <w:tcPr>
            <w:tcW w:w="4464" w:type="dxa"/>
            <w:gridSpan w:val="5"/>
            <w:vAlign w:val="center"/>
          </w:tcPr>
          <w:p w14:paraId="592E2579" w14:textId="77777777" w:rsidR="00F85586" w:rsidRDefault="00F85586" w:rsidP="00F8558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A60817A" w14:textId="0E50510A" w:rsidR="00F85586" w:rsidRDefault="00D052B0" w:rsidP="00F85586">
            <w:r>
              <w:rPr>
                <w:rFonts w:hint="eastAsia"/>
              </w:rPr>
              <w:t>采购</w:t>
            </w:r>
            <w:r w:rsidR="00F85586">
              <w:rPr>
                <w:rFonts w:hint="eastAsia"/>
              </w:rPr>
              <w:t>合同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，编号</w:t>
            </w:r>
            <w:r>
              <w:rPr>
                <w:rFonts w:hint="eastAsia"/>
              </w:rPr>
              <w:t>C</w:t>
            </w:r>
            <w:r>
              <w:t>C052019C01025</w:t>
            </w:r>
          </w:p>
        </w:tc>
      </w:tr>
      <w:tr w:rsidR="00F85586" w14:paraId="3979338C" w14:textId="77777777" w:rsidTr="00F85586">
        <w:trPr>
          <w:trHeight w:val="2228"/>
          <w:jc w:val="center"/>
        </w:trPr>
        <w:tc>
          <w:tcPr>
            <w:tcW w:w="8930" w:type="dxa"/>
            <w:gridSpan w:val="9"/>
          </w:tcPr>
          <w:p w14:paraId="5FC90A79" w14:textId="77777777" w:rsidR="00F85586" w:rsidRDefault="00F85586" w:rsidP="00F85586">
            <w:r>
              <w:rPr>
                <w:rFonts w:hint="eastAsia"/>
              </w:rPr>
              <w:t>计量要求导出方法（可另附）</w:t>
            </w:r>
          </w:p>
          <w:p w14:paraId="15E94A69" w14:textId="5DC22F5E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T=0</w:t>
            </w:r>
            <w:r>
              <w:t>.</w:t>
            </w:r>
            <w:r w:rsidR="00916FF1">
              <w:t>4</w:t>
            </w:r>
            <w:r>
              <w:t>kg</w:t>
            </w:r>
          </w:p>
          <w:p w14:paraId="31D852E5" w14:textId="39FEB18F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测量设备的最大允许误差△</w:t>
            </w:r>
            <w:r w:rsidRPr="00C0594A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13</w:t>
            </w:r>
            <w:r>
              <w:t>kg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52F0F03C" w14:textId="4A19D3E5" w:rsidR="00507519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测量设备测量不确定度推导</w:t>
            </w:r>
            <w:r>
              <w:rPr>
                <w:rFonts w:hint="eastAsia"/>
              </w:rPr>
              <w:t>: U95</w:t>
            </w:r>
            <w:proofErr w:type="gramStart"/>
            <w:r w:rsidRPr="00C0594A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≤△允×</w:t>
            </w:r>
            <w:r>
              <w:rPr>
                <w:rFonts w:hint="eastAsia"/>
              </w:rPr>
              <w:t>1/3=</w:t>
            </w:r>
            <w:r>
              <w:t>0.</w:t>
            </w:r>
            <w:r w:rsidR="00916FF1">
              <w:t>13</w:t>
            </w:r>
            <w:r>
              <w:t>kg</w:t>
            </w:r>
            <w:r>
              <w:rPr>
                <w:rFonts w:hint="eastAsia"/>
              </w:rPr>
              <w:t>/3=0.</w:t>
            </w:r>
            <w:r>
              <w:t>0</w:t>
            </w:r>
            <w:r w:rsidR="00916FF1">
              <w:t>4</w:t>
            </w:r>
            <w:r>
              <w:t>kg</w:t>
            </w:r>
            <w:r>
              <w:rPr>
                <w:rFonts w:hint="eastAsia"/>
              </w:rPr>
              <w:t>；</w:t>
            </w:r>
          </w:p>
          <w:p w14:paraId="51FDFCCE" w14:textId="7479B9CD" w:rsidR="00F85586" w:rsidRDefault="00507519" w:rsidP="00507519">
            <w:pPr>
              <w:ind w:firstLineChars="200" w:firstLine="42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测量范围的导出：被测参数</w:t>
            </w:r>
            <w:r w:rsidR="00C0594A">
              <w:rPr>
                <w:rFonts w:hint="eastAsia"/>
              </w:rPr>
              <w:t>称重</w:t>
            </w:r>
            <w:r>
              <w:rPr>
                <w:rFonts w:hint="eastAsia"/>
              </w:rPr>
              <w:t>范围</w:t>
            </w:r>
            <w:r w:rsidR="00C0594A">
              <w:rPr>
                <w:rFonts w:hint="eastAsia"/>
              </w:rPr>
              <w:t>80</w:t>
            </w:r>
            <w:r w:rsidR="00C0594A">
              <w:t>kg</w:t>
            </w:r>
            <w:r>
              <w:rPr>
                <w:rFonts w:hint="eastAsia"/>
              </w:rPr>
              <w:t>，导出的</w:t>
            </w:r>
            <w:r w:rsidR="00C0594A">
              <w:rPr>
                <w:rFonts w:hint="eastAsia"/>
              </w:rPr>
              <w:t>磅秤</w:t>
            </w:r>
            <w:r>
              <w:rPr>
                <w:rFonts w:hint="eastAsia"/>
              </w:rPr>
              <w:t>的</w:t>
            </w:r>
            <w:r w:rsidR="00C0594A">
              <w:rPr>
                <w:rFonts w:hint="eastAsia"/>
              </w:rPr>
              <w:t>称重</w:t>
            </w:r>
            <w:r>
              <w:rPr>
                <w:rFonts w:hint="eastAsia"/>
              </w:rPr>
              <w:t>范围上限为</w:t>
            </w:r>
            <w:r w:rsidR="00C0594A">
              <w:rPr>
                <w:rFonts w:hint="eastAsia"/>
              </w:rPr>
              <w:t>1</w:t>
            </w:r>
            <w:r>
              <w:rPr>
                <w:rFonts w:hint="eastAsia"/>
              </w:rPr>
              <w:t>00mm</w:t>
            </w:r>
            <w:r>
              <w:rPr>
                <w:rFonts w:hint="eastAsia"/>
              </w:rPr>
              <w:t>。</w:t>
            </w:r>
          </w:p>
          <w:p w14:paraId="07FABEDF" w14:textId="7CD9F04B" w:rsidR="00F85586" w:rsidRDefault="00F85586" w:rsidP="00F85586">
            <w:pPr>
              <w:ind w:firstLineChars="200" w:firstLine="420"/>
            </w:pPr>
          </w:p>
        </w:tc>
      </w:tr>
      <w:tr w:rsidR="00F85586" w14:paraId="0DCE4974" w14:textId="77777777" w:rsidTr="00B41983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14:paraId="79BB6716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96" w:type="dxa"/>
            <w:gridSpan w:val="2"/>
            <w:vAlign w:val="center"/>
          </w:tcPr>
          <w:p w14:paraId="256EA00B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FFE92F3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22" w:type="dxa"/>
            <w:gridSpan w:val="2"/>
            <w:vAlign w:val="center"/>
          </w:tcPr>
          <w:p w14:paraId="04583CA9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81BE4B4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333332F1" w14:textId="186F81D0" w:rsidR="00F85586" w:rsidRDefault="00F85586" w:rsidP="00F85586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 w14:paraId="4E36224A" w14:textId="77777777" w:rsidR="00F85586" w:rsidRDefault="00F85586" w:rsidP="00F85586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F85586" w14:paraId="2660F564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3DE48F14" w14:textId="77777777" w:rsidR="00F85586" w:rsidRDefault="00F85586" w:rsidP="00F85586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2380A477" w14:textId="77777777" w:rsid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磅秤</w:t>
            </w:r>
          </w:p>
          <w:p w14:paraId="0451C4FE" w14:textId="7CFB85A8" w:rsidR="00297624" w:rsidRPr="00F85586" w:rsidRDefault="00297624" w:rsidP="00F85586">
            <w:pPr>
              <w:jc w:val="center"/>
            </w:pPr>
            <w:r>
              <w:rPr>
                <w:rFonts w:hint="eastAsia"/>
              </w:rPr>
              <w:t>T</w:t>
            </w:r>
            <w:r>
              <w:t>Q-008</w:t>
            </w:r>
          </w:p>
        </w:tc>
        <w:tc>
          <w:tcPr>
            <w:tcW w:w="1276" w:type="dxa"/>
            <w:vAlign w:val="center"/>
          </w:tcPr>
          <w:p w14:paraId="4FFEE5C4" w14:textId="10F427FE" w:rsidR="00F85586" w:rsidRPr="00F85586" w:rsidRDefault="00F85586" w:rsidP="00F85586">
            <w:pPr>
              <w:jc w:val="center"/>
            </w:pPr>
            <w:r w:rsidRPr="00F85586">
              <w:rPr>
                <w:rFonts w:hint="eastAsia"/>
              </w:rPr>
              <w:t>T</w:t>
            </w:r>
            <w:r w:rsidRPr="00F85586">
              <w:t>GT-100</w:t>
            </w:r>
          </w:p>
        </w:tc>
        <w:tc>
          <w:tcPr>
            <w:tcW w:w="1922" w:type="dxa"/>
            <w:gridSpan w:val="2"/>
            <w:vAlign w:val="center"/>
          </w:tcPr>
          <w:p w14:paraId="18985C71" w14:textId="77777777" w:rsidR="00C0594A" w:rsidRDefault="00F85586" w:rsidP="00B41983">
            <w:pPr>
              <w:jc w:val="center"/>
            </w:pPr>
            <w:r w:rsidRPr="00F85586">
              <w:rPr>
                <w:rFonts w:asciiTheme="minorEastAsia" w:hAnsiTheme="minorEastAsia" w:hint="eastAsia"/>
              </w:rPr>
              <w:t>Ⅲ</w:t>
            </w:r>
            <w:r w:rsidRPr="00F85586">
              <w:rPr>
                <w:rFonts w:hint="eastAsia"/>
              </w:rPr>
              <w:t>级</w:t>
            </w:r>
          </w:p>
          <w:p w14:paraId="3605EEE7" w14:textId="77777777" w:rsidR="005800C8" w:rsidRDefault="00916FF1" w:rsidP="00B41983">
            <w:pPr>
              <w:jc w:val="center"/>
            </w:pPr>
            <w:r>
              <w:rPr>
                <w:rFonts w:hint="eastAsia"/>
              </w:rPr>
              <w:t>校准证书</w:t>
            </w:r>
            <w:r w:rsidR="005800C8">
              <w:t>75Kg-</w:t>
            </w:r>
            <w:r w:rsidR="005800C8">
              <w:rPr>
                <w:rFonts w:hint="eastAsia"/>
              </w:rPr>
              <w:t>100</w:t>
            </w:r>
            <w:r w:rsidR="005800C8">
              <w:t>kg</w:t>
            </w:r>
            <w:r w:rsidR="005800C8">
              <w:rPr>
                <w:rFonts w:hint="eastAsia"/>
              </w:rPr>
              <w:t>时</w:t>
            </w:r>
          </w:p>
          <w:p w14:paraId="00C17177" w14:textId="72F1819A" w:rsidR="00916FF1" w:rsidRPr="00F85586" w:rsidRDefault="00916FF1" w:rsidP="00B41983">
            <w:pPr>
              <w:jc w:val="center"/>
            </w:pPr>
            <w:r>
              <w:rPr>
                <w:rFonts w:hint="eastAsia"/>
              </w:rPr>
              <w:t>误差为</w:t>
            </w:r>
            <w:r>
              <w:rPr>
                <w:rFonts w:hint="eastAsia"/>
              </w:rPr>
              <w:t>0</w:t>
            </w:r>
            <w:r>
              <w:t>.1kg</w:t>
            </w:r>
          </w:p>
        </w:tc>
        <w:tc>
          <w:tcPr>
            <w:tcW w:w="1843" w:type="dxa"/>
            <w:gridSpan w:val="2"/>
            <w:vAlign w:val="center"/>
          </w:tcPr>
          <w:p w14:paraId="182A8CDE" w14:textId="262803F0" w:rsidR="00F85586" w:rsidRPr="00D610C3" w:rsidRDefault="00F85586" w:rsidP="00F85586">
            <w:pPr>
              <w:jc w:val="center"/>
            </w:pPr>
            <w:r w:rsidRPr="00D610C3">
              <w:rPr>
                <w:rFonts w:hint="eastAsia"/>
              </w:rPr>
              <w:t>C</w:t>
            </w:r>
            <w:r w:rsidRPr="00D610C3">
              <w:t>GEL171720</w:t>
            </w:r>
            <w:r w:rsidR="00D610C3" w:rsidRPr="00D610C3">
              <w:rPr>
                <w:rFonts w:hint="eastAsia"/>
              </w:rPr>
              <w:t>20</w:t>
            </w:r>
            <w:r w:rsidRPr="00D610C3">
              <w:t>102</w:t>
            </w:r>
            <w:r w:rsidR="00D610C3" w:rsidRPr="00D610C3">
              <w:rPr>
                <w:rFonts w:hint="eastAsia"/>
              </w:rPr>
              <w:t>003</w:t>
            </w:r>
          </w:p>
        </w:tc>
        <w:tc>
          <w:tcPr>
            <w:tcW w:w="1592" w:type="dxa"/>
            <w:vAlign w:val="center"/>
          </w:tcPr>
          <w:p w14:paraId="336AE1B0" w14:textId="572828E7" w:rsidR="00F85586" w:rsidRPr="00D610C3" w:rsidRDefault="00F85586" w:rsidP="00F85586">
            <w:pPr>
              <w:jc w:val="center"/>
            </w:pPr>
            <w:r w:rsidRPr="00D610C3">
              <w:rPr>
                <w:rFonts w:hint="eastAsia"/>
              </w:rPr>
              <w:t>2</w:t>
            </w:r>
            <w:r w:rsidRPr="00D610C3">
              <w:t>0</w:t>
            </w:r>
            <w:r w:rsidR="00D610C3" w:rsidRPr="00D610C3">
              <w:rPr>
                <w:rFonts w:hint="eastAsia"/>
              </w:rPr>
              <w:t>20</w:t>
            </w:r>
            <w:r w:rsidRPr="00D610C3">
              <w:t>.10.2</w:t>
            </w:r>
            <w:r w:rsidR="00D610C3" w:rsidRPr="00D610C3">
              <w:rPr>
                <w:rFonts w:hint="eastAsia"/>
              </w:rPr>
              <w:t>0</w:t>
            </w:r>
          </w:p>
        </w:tc>
      </w:tr>
      <w:tr w:rsidR="00F85586" w14:paraId="0BDB18B6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70B2D45B" w14:textId="77777777" w:rsidR="00F85586" w:rsidRDefault="00F85586" w:rsidP="00F85586"/>
        </w:tc>
        <w:tc>
          <w:tcPr>
            <w:tcW w:w="1196" w:type="dxa"/>
            <w:gridSpan w:val="2"/>
          </w:tcPr>
          <w:p w14:paraId="17899325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3DEB9DA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922" w:type="dxa"/>
            <w:gridSpan w:val="2"/>
          </w:tcPr>
          <w:p w14:paraId="628C97A4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6A2584D" w14:textId="77777777" w:rsidR="00F85586" w:rsidRDefault="00F85586" w:rsidP="00F85586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5D226720" w14:textId="77777777" w:rsidR="00F85586" w:rsidRDefault="00F85586" w:rsidP="00F85586">
            <w:pPr>
              <w:rPr>
                <w:color w:val="FF0000"/>
              </w:rPr>
            </w:pPr>
          </w:p>
        </w:tc>
      </w:tr>
      <w:tr w:rsidR="00F85586" w14:paraId="7EDA6513" w14:textId="77777777" w:rsidTr="00B41983">
        <w:trPr>
          <w:trHeight w:val="337"/>
          <w:jc w:val="center"/>
        </w:trPr>
        <w:tc>
          <w:tcPr>
            <w:tcW w:w="1101" w:type="dxa"/>
            <w:vMerge/>
          </w:tcPr>
          <w:p w14:paraId="6F4FA8AD" w14:textId="77777777" w:rsidR="00F85586" w:rsidRDefault="00F85586" w:rsidP="00F85586"/>
        </w:tc>
        <w:tc>
          <w:tcPr>
            <w:tcW w:w="1196" w:type="dxa"/>
            <w:gridSpan w:val="2"/>
          </w:tcPr>
          <w:p w14:paraId="5E06D547" w14:textId="77777777" w:rsidR="00F85586" w:rsidRDefault="00F85586" w:rsidP="00F85586"/>
        </w:tc>
        <w:tc>
          <w:tcPr>
            <w:tcW w:w="1276" w:type="dxa"/>
          </w:tcPr>
          <w:p w14:paraId="4730FC4E" w14:textId="77777777" w:rsidR="00F85586" w:rsidRDefault="00F85586" w:rsidP="00F85586"/>
        </w:tc>
        <w:tc>
          <w:tcPr>
            <w:tcW w:w="1922" w:type="dxa"/>
            <w:gridSpan w:val="2"/>
          </w:tcPr>
          <w:p w14:paraId="3D4C0B50" w14:textId="77777777" w:rsidR="00F85586" w:rsidRDefault="00F85586" w:rsidP="00F85586"/>
        </w:tc>
        <w:tc>
          <w:tcPr>
            <w:tcW w:w="1843" w:type="dxa"/>
            <w:gridSpan w:val="2"/>
          </w:tcPr>
          <w:p w14:paraId="295AC0C6" w14:textId="77777777" w:rsidR="00F85586" w:rsidRDefault="00F85586" w:rsidP="00F85586"/>
        </w:tc>
        <w:tc>
          <w:tcPr>
            <w:tcW w:w="1592" w:type="dxa"/>
          </w:tcPr>
          <w:p w14:paraId="19A23510" w14:textId="77777777" w:rsidR="00F85586" w:rsidRDefault="00F85586" w:rsidP="00F85586"/>
        </w:tc>
      </w:tr>
      <w:tr w:rsidR="00F85586" w14:paraId="3FDFE518" w14:textId="77777777" w:rsidTr="00F85586">
        <w:trPr>
          <w:trHeight w:val="3115"/>
          <w:jc w:val="center"/>
        </w:trPr>
        <w:tc>
          <w:tcPr>
            <w:tcW w:w="8930" w:type="dxa"/>
            <w:gridSpan w:val="9"/>
          </w:tcPr>
          <w:p w14:paraId="472A8393" w14:textId="77777777" w:rsidR="00376C92" w:rsidRDefault="00F85586" w:rsidP="00376C92">
            <w:pPr>
              <w:spacing w:line="300" w:lineRule="auto"/>
            </w:pPr>
            <w:r>
              <w:rPr>
                <w:rFonts w:hint="eastAsia"/>
              </w:rPr>
              <w:t>计量验证记录</w:t>
            </w:r>
          </w:p>
          <w:p w14:paraId="75917CC4" w14:textId="77777777" w:rsidR="00F517BF" w:rsidRDefault="00F517BF" w:rsidP="00376C92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14:paraId="2404DF70" w14:textId="5DDC7025" w:rsidR="00376C92" w:rsidRPr="008D17A4" w:rsidRDefault="00376C92" w:rsidP="00376C92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测量设备的测量范围</w:t>
            </w:r>
            <w:r w:rsidRPr="008D17A4">
              <w:rPr>
                <w:szCs w:val="21"/>
              </w:rPr>
              <w:t>0-</w:t>
            </w:r>
            <w:r w:rsidRPr="008D17A4"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00kg</w:t>
            </w:r>
            <w:r w:rsidR="00C0594A">
              <w:rPr>
                <w:rFonts w:hint="eastAsia"/>
                <w:szCs w:val="21"/>
              </w:rPr>
              <w:t>，</w:t>
            </w:r>
            <w:r w:rsidRPr="008D17A4">
              <w:rPr>
                <w:rFonts w:hint="eastAsia"/>
                <w:szCs w:val="21"/>
              </w:rPr>
              <w:t>满足计量要求的测量范围</w:t>
            </w:r>
            <w:r w:rsidR="0094372F">
              <w:rPr>
                <w:rFonts w:hint="eastAsia"/>
              </w:rPr>
              <w:t>80kg</w:t>
            </w:r>
            <w:r w:rsidR="0094372F">
              <w:t>/</w:t>
            </w:r>
            <w:r w:rsidR="0094372F">
              <w:rPr>
                <w:rFonts w:hint="eastAsia"/>
              </w:rPr>
              <w:t>包</w:t>
            </w:r>
            <w:r w:rsidR="0094372F">
              <w:rPr>
                <w:rFonts w:hint="eastAsia"/>
                <w:szCs w:val="21"/>
              </w:rPr>
              <w:t>；</w:t>
            </w:r>
          </w:p>
          <w:p w14:paraId="7458C4F9" w14:textId="376CAE32" w:rsidR="0094372F" w:rsidRPr="005800C8" w:rsidRDefault="005800C8" w:rsidP="005800C8">
            <w:pPr>
              <w:ind w:firstLineChars="200" w:firstLine="420"/>
              <w:jc w:val="left"/>
            </w:pPr>
            <w:r>
              <w:rPr>
                <w:rFonts w:hint="eastAsia"/>
              </w:rPr>
              <w:t>校准证书给出：测量设备的</w:t>
            </w:r>
            <w:r>
              <w:t>75Kg-</w:t>
            </w:r>
            <w:r>
              <w:rPr>
                <w:rFonts w:hint="eastAsia"/>
              </w:rPr>
              <w:t>100</w:t>
            </w:r>
            <w:r>
              <w:t>kg</w:t>
            </w:r>
            <w:r>
              <w:rPr>
                <w:rFonts w:hint="eastAsia"/>
              </w:rPr>
              <w:t>时误差为</w:t>
            </w:r>
            <w:r>
              <w:rPr>
                <w:rFonts w:hint="eastAsia"/>
              </w:rPr>
              <w:t>0</w:t>
            </w:r>
            <w:r>
              <w:t>.1kg</w:t>
            </w:r>
            <w:r>
              <w:rPr>
                <w:rFonts w:hint="eastAsia"/>
                <w:szCs w:val="21"/>
              </w:rPr>
              <w:t>，</w:t>
            </w:r>
            <w:r w:rsidR="00B57421">
              <w:rPr>
                <w:rFonts w:hint="eastAsia"/>
                <w:szCs w:val="21"/>
              </w:rPr>
              <w:t>满足导出的计量要求</w:t>
            </w:r>
            <w:r w:rsidR="00B57421" w:rsidRPr="005800C8">
              <w:rPr>
                <w:rFonts w:hint="eastAsia"/>
                <w:szCs w:val="21"/>
              </w:rPr>
              <w:t>最大允许误差△允</w:t>
            </w:r>
            <w:r w:rsidR="00B57421">
              <w:rPr>
                <w:rFonts w:hint="eastAsia"/>
              </w:rPr>
              <w:t>=</w:t>
            </w:r>
            <w:r w:rsidR="00B57421">
              <w:t>0.13kg</w:t>
            </w:r>
            <w:r w:rsidR="00B57421">
              <w:rPr>
                <w:rFonts w:hint="eastAsia"/>
              </w:rPr>
              <w:t>，</w:t>
            </w:r>
            <w:r w:rsidR="0094372F" w:rsidRPr="008D17A4">
              <w:rPr>
                <w:rFonts w:hint="eastAsia"/>
                <w:szCs w:val="21"/>
              </w:rPr>
              <w:t>满足要求</w:t>
            </w:r>
            <w:r w:rsidR="0094372F" w:rsidRPr="00F05C4E">
              <w:rPr>
                <w:rFonts w:hint="eastAsia"/>
                <w:color w:val="000000"/>
                <w:szCs w:val="21"/>
              </w:rPr>
              <w:t>。</w:t>
            </w:r>
          </w:p>
          <w:p w14:paraId="1B6487EF" w14:textId="118030BA" w:rsidR="00F85586" w:rsidRPr="00376C92" w:rsidRDefault="0094372F" w:rsidP="00F85586">
            <w:r>
              <w:rPr>
                <w:rFonts w:hint="eastAsia"/>
                <w:szCs w:val="21"/>
              </w:rPr>
              <w:t xml:space="preserve"> </w:t>
            </w:r>
          </w:p>
          <w:p w14:paraId="7E6E923B" w14:textId="239DF22D" w:rsidR="00F85586" w:rsidRDefault="00F85586" w:rsidP="00F85586"/>
          <w:p w14:paraId="7D606EDA" w14:textId="77777777" w:rsidR="00F517BF" w:rsidRDefault="00F517BF" w:rsidP="00F85586"/>
          <w:p w14:paraId="72ECE4FC" w14:textId="014958C0" w:rsidR="00F85586" w:rsidRDefault="00F85586" w:rsidP="00F8558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4372F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5199E32" w14:textId="2E1A5B39" w:rsidR="00F85586" w:rsidRDefault="00F85586" w:rsidP="00F85586">
            <w:pPr>
              <w:rPr>
                <w:szCs w:val="21"/>
              </w:rPr>
            </w:pPr>
          </w:p>
          <w:p w14:paraId="42D6A760" w14:textId="2ED19D1D" w:rsidR="00F85586" w:rsidRDefault="00F85586" w:rsidP="00F85586">
            <w:r>
              <w:rPr>
                <w:rFonts w:hint="eastAsia"/>
              </w:rPr>
              <w:t>验证人员签字：</w:t>
            </w:r>
            <w:r w:rsidR="008A0E08">
              <w:rPr>
                <w:rFonts w:hint="eastAsia"/>
              </w:rPr>
              <w:t>邓文环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4372F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72156B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D610C3" w:rsidRPr="00D610C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D610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610C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610C3" w:rsidRPr="00D610C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4372F" w:rsidRPr="00D610C3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D610C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D610C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85586" w14:paraId="5F21463E" w14:textId="77777777" w:rsidTr="0094372F">
        <w:trPr>
          <w:trHeight w:val="2964"/>
          <w:jc w:val="center"/>
        </w:trPr>
        <w:tc>
          <w:tcPr>
            <w:tcW w:w="8930" w:type="dxa"/>
            <w:gridSpan w:val="9"/>
          </w:tcPr>
          <w:p w14:paraId="0B648DAF" w14:textId="77777777" w:rsidR="00F85586" w:rsidRDefault="00F85586" w:rsidP="00F85586">
            <w:r>
              <w:rPr>
                <w:rFonts w:hint="eastAsia"/>
              </w:rPr>
              <w:t>认证审核记录：</w:t>
            </w:r>
          </w:p>
          <w:p w14:paraId="172DE40F" w14:textId="33277FA8" w:rsidR="00F85586" w:rsidRDefault="0094372F" w:rsidP="0094372F">
            <w:pPr>
              <w:ind w:firstLineChars="200" w:firstLine="420"/>
            </w:pPr>
            <w:r w:rsidRPr="0094372F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8ADF155" w14:textId="77777777" w:rsidR="0094372F" w:rsidRDefault="0094372F" w:rsidP="00F85586"/>
          <w:p w14:paraId="7A457ADE" w14:textId="77777777" w:rsidR="0094372F" w:rsidRDefault="0094372F" w:rsidP="00F85586"/>
          <w:p w14:paraId="5692C55A" w14:textId="2CEE1E69" w:rsidR="00F85586" w:rsidRDefault="008A0E08" w:rsidP="00F85586">
            <w:r>
              <w:rPr>
                <w:rFonts w:hint="eastAsia"/>
              </w:rPr>
              <w:t>现场确认</w:t>
            </w:r>
            <w:r w:rsidR="00F85586">
              <w:rPr>
                <w:rFonts w:hint="eastAsia"/>
              </w:rPr>
              <w:t>审核员</w:t>
            </w:r>
            <w:r w:rsidR="0094372F">
              <w:rPr>
                <w:rFonts w:hint="eastAsia"/>
              </w:rPr>
              <w:t>签字</w:t>
            </w:r>
            <w:r w:rsidR="00F85586">
              <w:rPr>
                <w:rFonts w:hint="eastAsia"/>
              </w:rPr>
              <w:t>：</w:t>
            </w:r>
          </w:p>
          <w:p w14:paraId="57A9E67C" w14:textId="77777777" w:rsidR="00F85586" w:rsidRDefault="00F85586" w:rsidP="00F85586"/>
          <w:p w14:paraId="7E88B1F8" w14:textId="77777777" w:rsidR="00F85586" w:rsidRDefault="00F85586" w:rsidP="00F85586"/>
          <w:p w14:paraId="5D206670" w14:textId="48F025F4" w:rsidR="00F85586" w:rsidRDefault="00F85586" w:rsidP="00F8558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4372F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8A0E08">
              <w:rPr>
                <w:rFonts w:hint="eastAsia"/>
                <w:szCs w:val="21"/>
              </w:rPr>
              <w:t>11</w:t>
            </w:r>
            <w:r w:rsidR="008A0E0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8A0E08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E3C01E2" w14:textId="77777777" w:rsidR="00F85586" w:rsidRPr="0094372F" w:rsidRDefault="00F85586" w:rsidP="00F85586">
            <w:pPr>
              <w:rPr>
                <w:szCs w:val="21"/>
              </w:rPr>
            </w:pPr>
          </w:p>
        </w:tc>
      </w:tr>
    </w:tbl>
    <w:p w14:paraId="1A909E34" w14:textId="77777777" w:rsidR="0052689E" w:rsidRDefault="00C574D4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B68A" w14:textId="77777777" w:rsidR="00C574D4" w:rsidRDefault="00C574D4">
      <w:r>
        <w:separator/>
      </w:r>
    </w:p>
  </w:endnote>
  <w:endnote w:type="continuationSeparator" w:id="0">
    <w:p w14:paraId="4CC8DE70" w14:textId="77777777" w:rsidR="00C574D4" w:rsidRDefault="00C5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9CAEDBE" w14:textId="77777777" w:rsidR="0052689E" w:rsidRDefault="00280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390F67F8" w14:textId="77777777" w:rsidR="0052689E" w:rsidRDefault="00C57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13EB0" w14:textId="77777777" w:rsidR="00C574D4" w:rsidRDefault="00C574D4">
      <w:r>
        <w:separator/>
      </w:r>
    </w:p>
  </w:footnote>
  <w:footnote w:type="continuationSeparator" w:id="0">
    <w:p w14:paraId="66C98460" w14:textId="77777777" w:rsidR="00C574D4" w:rsidRDefault="00C5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4EECE" w14:textId="77777777" w:rsidR="0052689E" w:rsidRDefault="00280BD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5B460" wp14:editId="48A419E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EA4561" w14:textId="77777777" w:rsidR="0052689E" w:rsidRDefault="00C574D4" w:rsidP="0094372F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C49857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5ECE1988" w14:textId="77777777" w:rsidR="0052689E" w:rsidRDefault="00280BD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23B664ED" w14:textId="77777777" w:rsidR="0052689E" w:rsidRDefault="00280BD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80BD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746D56" w14:textId="77777777" w:rsidR="0052689E" w:rsidRDefault="00280BD7" w:rsidP="0094372F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8934093" w14:textId="77777777" w:rsidR="0052689E" w:rsidRDefault="00C574D4">
    <w:r>
      <w:pict w14:anchorId="6B9218CB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710"/>
    <w:rsid w:val="00280BD7"/>
    <w:rsid w:val="00297624"/>
    <w:rsid w:val="002C30CF"/>
    <w:rsid w:val="00330710"/>
    <w:rsid w:val="00376C92"/>
    <w:rsid w:val="00507519"/>
    <w:rsid w:val="005800C8"/>
    <w:rsid w:val="0072156B"/>
    <w:rsid w:val="008A0E08"/>
    <w:rsid w:val="00916FF1"/>
    <w:rsid w:val="0094372F"/>
    <w:rsid w:val="00B12453"/>
    <w:rsid w:val="00B41983"/>
    <w:rsid w:val="00B57421"/>
    <w:rsid w:val="00C0594A"/>
    <w:rsid w:val="00C229B2"/>
    <w:rsid w:val="00C574D4"/>
    <w:rsid w:val="00CE1072"/>
    <w:rsid w:val="00D052B0"/>
    <w:rsid w:val="00D610C3"/>
    <w:rsid w:val="00E263F9"/>
    <w:rsid w:val="00F517BF"/>
    <w:rsid w:val="00F61BD7"/>
    <w:rsid w:val="00F85586"/>
    <w:rsid w:val="00F9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3D5CF9"/>
  <w15:docId w15:val="{057A2D00-A859-4B83-BD24-22448AC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43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669</Characters>
  <Application>Microsoft Office Word</Application>
  <DocSecurity>0</DocSecurity>
  <Lines>5</Lines>
  <Paragraphs>1</Paragraphs>
  <ScaleCrop>false</ScaleCrop>
  <Company>Aliyun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2020-11-18T03:33:00Z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