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11099-2025-QEO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霸州市煜森家具有限公司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91131081MA7NJPTK0D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O:认可,E:认可,Q:认可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霸州市煜森家具有限公司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河北省廊坊市霸州市胜芳镇霸杨路鑫胜隆西侧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河北省廊坊市霸州市胜芳镇霸杨路鑫胜隆西侧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O:教学家具、办公家具、公寓家具、部队家具的生产所涉及场所的相关职业健康安全管理活动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E:教学家具、办公家具、公寓家具、部队家具的生产所涉及场所的相关环境管理活动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Q:教学家具、办公家具、公寓家具、部队家具的生产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霸州市煜森家具有限公司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河北省廊坊市霸州市胜芳镇霸杨路鑫胜隆西侧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河北省廊坊市霸州市胜芳镇霸杨路鑫胜隆西侧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O:教学家具、办公家具、公寓家具、部队家具的生产所涉及场所的相关职业健康安全管理活动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E:教学家具、办公家具、公寓家具、部队家具的生产所涉及场所的相关环境管理活动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Q:教学家具、办公家具、公寓家具、部队家具的生产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702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