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西安同洪机械制造有限公司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2020年11月10日 上午至2020年11月10日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5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2020-11-10T00:52:43Z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