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8AB96C6" w14:textId="77777777" w:rsidR="005A48E7" w:rsidRDefault="003A304C">
      <w:pPr>
        <w:wordWrap w:val="0"/>
        <w:spacing w:line="360" w:lineRule="auto"/>
        <w:jc w:val="right"/>
        <w:rPr>
          <w:rFonts w:ascii="宋体" w:hAnsi="宋体"/>
          <w:szCs w:val="21"/>
        </w:rPr>
      </w:pPr>
      <w:r>
        <w:rPr>
          <w:rFonts w:ascii="宋体" w:hAnsi="宋体"/>
          <w:szCs w:val="21"/>
        </w:rPr>
        <w:t>编号：</w:t>
      </w:r>
      <w:r w:rsidR="004111C2">
        <w:rPr>
          <w:rFonts w:hint="eastAsia"/>
          <w:szCs w:val="21"/>
          <w:u w:val="single"/>
        </w:rPr>
        <w:t>0</w:t>
      </w:r>
      <w:r w:rsidR="00281E9D">
        <w:rPr>
          <w:rFonts w:hint="eastAsia"/>
          <w:szCs w:val="21"/>
          <w:u w:val="single"/>
        </w:rPr>
        <w:t>1</w:t>
      </w:r>
      <w:r w:rsidR="007E06B2">
        <w:rPr>
          <w:rFonts w:hint="eastAsia"/>
          <w:szCs w:val="21"/>
          <w:u w:val="single"/>
        </w:rPr>
        <w:t>39</w:t>
      </w:r>
      <w:r w:rsidR="004111C2">
        <w:rPr>
          <w:rFonts w:hint="eastAsia"/>
          <w:szCs w:val="21"/>
          <w:u w:val="single"/>
        </w:rPr>
        <w:t>-2</w:t>
      </w:r>
      <w:r w:rsidR="004111C2">
        <w:rPr>
          <w:szCs w:val="21"/>
          <w:u w:val="single"/>
        </w:rPr>
        <w:t>0</w:t>
      </w:r>
      <w:r w:rsidR="004111C2">
        <w:rPr>
          <w:rFonts w:hint="eastAsia"/>
          <w:szCs w:val="21"/>
          <w:u w:val="single"/>
        </w:rPr>
        <w:t>1</w:t>
      </w:r>
      <w:r w:rsidR="00281E9D">
        <w:rPr>
          <w:rFonts w:hint="eastAsia"/>
          <w:szCs w:val="21"/>
          <w:u w:val="single"/>
        </w:rPr>
        <w:t>9-</w:t>
      </w:r>
      <w:r w:rsidR="004111C2">
        <w:rPr>
          <w:szCs w:val="21"/>
          <w:u w:val="single"/>
        </w:rPr>
        <w:t>20</w:t>
      </w:r>
      <w:r w:rsidR="00281E9D">
        <w:rPr>
          <w:rFonts w:hint="eastAsia"/>
          <w:szCs w:val="21"/>
          <w:u w:val="single"/>
        </w:rPr>
        <w:t>20</w:t>
      </w:r>
    </w:p>
    <w:p w14:paraId="49C42197" w14:textId="77777777" w:rsidR="005A48E7" w:rsidRDefault="003A304C">
      <w:pPr>
        <w:jc w:val="center"/>
        <w:rPr>
          <w:rFonts w:ascii="宋体" w:hAnsi="宋体"/>
          <w:b/>
          <w:sz w:val="30"/>
          <w:szCs w:val="30"/>
        </w:rPr>
      </w:pPr>
      <w:r>
        <w:rPr>
          <w:rFonts w:hint="eastAsia"/>
          <w:b/>
          <w:sz w:val="30"/>
          <w:szCs w:val="30"/>
        </w:rPr>
        <w:t>审核员</w:t>
      </w:r>
      <w:r>
        <w:rPr>
          <w:rFonts w:ascii="宋体" w:hAnsi="宋体" w:hint="eastAsia"/>
          <w:b/>
          <w:sz w:val="30"/>
          <w:szCs w:val="30"/>
        </w:rPr>
        <w:t>现场审核记录</w:t>
      </w:r>
    </w:p>
    <w:p w14:paraId="04497AC5" w14:textId="77777777" w:rsidR="00FD71C5" w:rsidRDefault="00FD71C5" w:rsidP="00FD71C5">
      <w:pPr>
        <w:spacing w:line="360" w:lineRule="auto"/>
        <w:rPr>
          <w:sz w:val="24"/>
          <w:szCs w:val="24"/>
        </w:rPr>
      </w:pPr>
      <w:r>
        <w:rPr>
          <w:rFonts w:hint="eastAsia"/>
          <w:sz w:val="24"/>
          <w:szCs w:val="24"/>
        </w:rPr>
        <w:t>企业名称</w:t>
      </w:r>
      <w:r>
        <w:rPr>
          <w:rFonts w:hint="eastAsia"/>
          <w:sz w:val="24"/>
          <w:szCs w:val="24"/>
        </w:rPr>
        <w:t xml:space="preserve">: </w:t>
      </w:r>
      <w:r w:rsidR="007E06B2" w:rsidRPr="00797672">
        <w:rPr>
          <w:rFonts w:hint="eastAsia"/>
          <w:sz w:val="24"/>
          <w:szCs w:val="24"/>
        </w:rPr>
        <w:t>淮安市迅腾教学设备有限公司</w:t>
      </w:r>
    </w:p>
    <w:p w14:paraId="11F79409" w14:textId="1B8B97CA" w:rsidR="005A48E7" w:rsidRDefault="003A304C">
      <w:pPr>
        <w:spacing w:line="360" w:lineRule="auto"/>
        <w:rPr>
          <w:sz w:val="24"/>
          <w:szCs w:val="24"/>
        </w:rPr>
      </w:pPr>
      <w:r>
        <w:rPr>
          <w:rFonts w:hint="eastAsia"/>
          <w:sz w:val="24"/>
          <w:szCs w:val="24"/>
        </w:rPr>
        <w:t>审核员：</w:t>
      </w:r>
      <w:r w:rsidR="00FD71C5">
        <w:rPr>
          <w:rFonts w:hint="eastAsia"/>
          <w:sz w:val="24"/>
          <w:szCs w:val="24"/>
        </w:rPr>
        <w:t xml:space="preserve">  </w:t>
      </w:r>
      <w:r>
        <w:rPr>
          <w:rFonts w:hint="eastAsia"/>
          <w:sz w:val="24"/>
          <w:szCs w:val="24"/>
        </w:rPr>
        <w:t>陈秉桦</w:t>
      </w:r>
      <w:r w:rsidR="003761E8">
        <w:rPr>
          <w:rFonts w:hint="eastAsia"/>
          <w:sz w:val="24"/>
          <w:szCs w:val="24"/>
        </w:rPr>
        <w:t xml:space="preserve">                                    </w:t>
      </w:r>
      <w:r>
        <w:rPr>
          <w:rFonts w:hint="eastAsia"/>
          <w:sz w:val="24"/>
          <w:szCs w:val="24"/>
        </w:rPr>
        <w:t>审核日期：</w:t>
      </w:r>
      <w:r>
        <w:rPr>
          <w:rFonts w:hint="eastAsia"/>
          <w:sz w:val="24"/>
          <w:szCs w:val="24"/>
        </w:rPr>
        <w:t>20</w:t>
      </w:r>
      <w:r w:rsidR="009C4DDC">
        <w:rPr>
          <w:rFonts w:hint="eastAsia"/>
          <w:sz w:val="24"/>
          <w:szCs w:val="24"/>
        </w:rPr>
        <w:t>20</w:t>
      </w:r>
      <w:r>
        <w:rPr>
          <w:rFonts w:hint="eastAsia"/>
          <w:sz w:val="24"/>
          <w:szCs w:val="24"/>
        </w:rPr>
        <w:t>年</w:t>
      </w:r>
      <w:r w:rsidR="001E39A3">
        <w:rPr>
          <w:rFonts w:hint="eastAsia"/>
          <w:sz w:val="24"/>
          <w:szCs w:val="24"/>
        </w:rPr>
        <w:t>1</w:t>
      </w:r>
      <w:r w:rsidR="009C4DDC">
        <w:rPr>
          <w:rFonts w:hint="eastAsia"/>
          <w:sz w:val="24"/>
          <w:szCs w:val="24"/>
        </w:rPr>
        <w:t>1</w:t>
      </w:r>
      <w:r>
        <w:rPr>
          <w:rFonts w:hint="eastAsia"/>
          <w:sz w:val="24"/>
          <w:szCs w:val="24"/>
        </w:rPr>
        <w:t>月</w:t>
      </w:r>
      <w:r w:rsidR="009C4DDC">
        <w:rPr>
          <w:rFonts w:hint="eastAsia"/>
          <w:sz w:val="24"/>
          <w:szCs w:val="24"/>
        </w:rPr>
        <w:t>1</w:t>
      </w:r>
      <w:r w:rsidR="00181272">
        <w:rPr>
          <w:sz w:val="24"/>
          <w:szCs w:val="24"/>
        </w:rPr>
        <w:t>1</w:t>
      </w:r>
      <w:r>
        <w:rPr>
          <w:rFonts w:hint="eastAsia"/>
          <w:sz w:val="24"/>
          <w:szCs w:val="24"/>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961"/>
        <w:gridCol w:w="992"/>
        <w:gridCol w:w="794"/>
      </w:tblGrid>
      <w:tr w:rsidR="005A48E7" w14:paraId="385C5600" w14:textId="77777777" w:rsidTr="003024B6">
        <w:trPr>
          <w:trHeight w:val="504"/>
          <w:jc w:val="center"/>
        </w:trPr>
        <w:tc>
          <w:tcPr>
            <w:tcW w:w="451" w:type="dxa"/>
            <w:vAlign w:val="center"/>
          </w:tcPr>
          <w:p w14:paraId="61F6E726" w14:textId="77777777" w:rsidR="005A48E7" w:rsidRDefault="003A304C">
            <w:pPr>
              <w:spacing w:line="320" w:lineRule="exact"/>
              <w:rPr>
                <w:szCs w:val="21"/>
              </w:rPr>
            </w:pPr>
            <w:r>
              <w:rPr>
                <w:rFonts w:hint="eastAsia"/>
                <w:szCs w:val="21"/>
              </w:rPr>
              <w:t>序号</w:t>
            </w:r>
          </w:p>
        </w:tc>
        <w:tc>
          <w:tcPr>
            <w:tcW w:w="1925" w:type="dxa"/>
            <w:vAlign w:val="center"/>
          </w:tcPr>
          <w:p w14:paraId="580E7A64" w14:textId="77777777" w:rsidR="005A48E7" w:rsidRDefault="003A304C">
            <w:pPr>
              <w:spacing w:line="320" w:lineRule="exact"/>
              <w:rPr>
                <w:rFonts w:ascii="宋体" w:hAnsi="宋体"/>
                <w:szCs w:val="21"/>
              </w:rPr>
            </w:pPr>
            <w:r>
              <w:rPr>
                <w:rFonts w:hint="eastAsia"/>
                <w:szCs w:val="21"/>
              </w:rPr>
              <w:t>审核</w:t>
            </w:r>
            <w:r>
              <w:rPr>
                <w:rFonts w:ascii="宋体" w:hAnsi="宋体" w:hint="eastAsia"/>
                <w:szCs w:val="21"/>
              </w:rPr>
              <w:t>内容</w:t>
            </w:r>
          </w:p>
          <w:p w14:paraId="3E7A2326" w14:textId="77777777" w:rsidR="005A48E7" w:rsidRDefault="003A304C">
            <w:pPr>
              <w:spacing w:line="320" w:lineRule="exact"/>
              <w:rPr>
                <w:rFonts w:ascii="宋体" w:hAnsi="宋体"/>
                <w:szCs w:val="21"/>
              </w:rPr>
            </w:pPr>
            <w:r>
              <w:rPr>
                <w:rFonts w:ascii="宋体" w:hAnsi="宋体" w:hint="eastAsia"/>
                <w:szCs w:val="21"/>
              </w:rPr>
              <w:t>及抽样要求</w:t>
            </w:r>
          </w:p>
        </w:tc>
        <w:tc>
          <w:tcPr>
            <w:tcW w:w="993" w:type="dxa"/>
            <w:vAlign w:val="center"/>
          </w:tcPr>
          <w:p w14:paraId="6EA333F5" w14:textId="77777777" w:rsidR="005A48E7" w:rsidRDefault="003A304C">
            <w:pPr>
              <w:rPr>
                <w:rFonts w:ascii="宋体" w:hAnsi="宋体"/>
                <w:szCs w:val="21"/>
              </w:rPr>
            </w:pPr>
            <w:r>
              <w:rPr>
                <w:rFonts w:ascii="宋体" w:hAnsi="宋体" w:hint="eastAsia"/>
                <w:szCs w:val="21"/>
              </w:rPr>
              <w:t>对应的</w:t>
            </w:r>
          </w:p>
          <w:p w14:paraId="060D1EF7" w14:textId="77777777" w:rsidR="005A48E7" w:rsidRDefault="003A304C">
            <w:pPr>
              <w:rPr>
                <w:rFonts w:ascii="宋体" w:hAnsi="宋体"/>
                <w:szCs w:val="21"/>
              </w:rPr>
            </w:pPr>
            <w:r>
              <w:rPr>
                <w:rFonts w:ascii="宋体" w:hAnsi="宋体" w:hint="eastAsia"/>
                <w:szCs w:val="21"/>
              </w:rPr>
              <w:t>标准条款</w:t>
            </w:r>
          </w:p>
        </w:tc>
        <w:tc>
          <w:tcPr>
            <w:tcW w:w="4961" w:type="dxa"/>
            <w:vAlign w:val="center"/>
          </w:tcPr>
          <w:p w14:paraId="40699F01" w14:textId="77777777" w:rsidR="005A48E7" w:rsidRDefault="003A304C">
            <w:pPr>
              <w:jc w:val="center"/>
              <w:rPr>
                <w:rFonts w:ascii="宋体" w:hAnsi="宋体"/>
                <w:szCs w:val="21"/>
              </w:rPr>
            </w:pPr>
            <w:r>
              <w:rPr>
                <w:rFonts w:ascii="宋体" w:hAnsi="宋体" w:hint="eastAsia"/>
                <w:szCs w:val="21"/>
              </w:rPr>
              <w:t>审核记录</w:t>
            </w:r>
          </w:p>
          <w:p w14:paraId="2F05C8D3" w14:textId="77777777" w:rsidR="005A48E7" w:rsidRDefault="003A304C">
            <w:pPr>
              <w:jc w:val="center"/>
              <w:rPr>
                <w:rFonts w:ascii="宋体" w:hAnsi="宋体"/>
                <w:szCs w:val="21"/>
              </w:rPr>
            </w:pPr>
            <w:r>
              <w:rPr>
                <w:rFonts w:ascii="宋体" w:hAnsi="宋体" w:hint="eastAsia"/>
                <w:szCs w:val="21"/>
              </w:rPr>
              <w:t>及说明</w:t>
            </w:r>
          </w:p>
        </w:tc>
        <w:tc>
          <w:tcPr>
            <w:tcW w:w="992" w:type="dxa"/>
            <w:vAlign w:val="center"/>
          </w:tcPr>
          <w:p w14:paraId="0BF609DE" w14:textId="77777777" w:rsidR="003462F7" w:rsidRDefault="003A304C">
            <w:pPr>
              <w:rPr>
                <w:szCs w:val="21"/>
              </w:rPr>
            </w:pPr>
            <w:r>
              <w:rPr>
                <w:rFonts w:hint="eastAsia"/>
                <w:szCs w:val="21"/>
              </w:rPr>
              <w:t>审核</w:t>
            </w:r>
          </w:p>
          <w:p w14:paraId="78E53A80" w14:textId="77777777" w:rsidR="005A48E7" w:rsidRDefault="003A304C">
            <w:pPr>
              <w:rPr>
                <w:rFonts w:ascii="宋体" w:hAnsi="宋体"/>
                <w:szCs w:val="21"/>
              </w:rPr>
            </w:pPr>
            <w:r>
              <w:rPr>
                <w:rFonts w:hint="eastAsia"/>
                <w:szCs w:val="21"/>
              </w:rPr>
              <w:t>部门</w:t>
            </w:r>
          </w:p>
        </w:tc>
        <w:tc>
          <w:tcPr>
            <w:tcW w:w="794" w:type="dxa"/>
            <w:vAlign w:val="center"/>
          </w:tcPr>
          <w:p w14:paraId="0D022AD4" w14:textId="77777777" w:rsidR="005A48E7" w:rsidRDefault="003A304C">
            <w:pPr>
              <w:rPr>
                <w:rFonts w:ascii="宋体" w:hAnsi="宋体"/>
                <w:szCs w:val="21"/>
              </w:rPr>
            </w:pPr>
            <w:r>
              <w:rPr>
                <w:rFonts w:ascii="宋体" w:hAnsi="宋体" w:hint="eastAsia"/>
                <w:szCs w:val="21"/>
              </w:rPr>
              <w:t>是否列入</w:t>
            </w:r>
          </w:p>
          <w:p w14:paraId="2731B0E7" w14:textId="77777777" w:rsidR="005A48E7" w:rsidRDefault="003A304C">
            <w:pPr>
              <w:rPr>
                <w:rFonts w:ascii="宋体" w:hAnsi="宋体"/>
                <w:szCs w:val="21"/>
              </w:rPr>
            </w:pPr>
            <w:r>
              <w:rPr>
                <w:rFonts w:ascii="宋体" w:hAnsi="宋体" w:hint="eastAsia"/>
                <w:szCs w:val="21"/>
              </w:rPr>
              <w:t>不符合项</w:t>
            </w:r>
          </w:p>
        </w:tc>
      </w:tr>
      <w:tr w:rsidR="00960A02" w14:paraId="6B27A702" w14:textId="77777777" w:rsidTr="003024B6">
        <w:trPr>
          <w:trHeight w:val="504"/>
          <w:jc w:val="center"/>
        </w:trPr>
        <w:tc>
          <w:tcPr>
            <w:tcW w:w="451" w:type="dxa"/>
            <w:vAlign w:val="center"/>
          </w:tcPr>
          <w:p w14:paraId="495C0DCC" w14:textId="77777777" w:rsidR="00960A02" w:rsidRDefault="00960A02">
            <w:pPr>
              <w:spacing w:line="320" w:lineRule="exact"/>
              <w:rPr>
                <w:szCs w:val="21"/>
              </w:rPr>
            </w:pPr>
            <w:r>
              <w:rPr>
                <w:rFonts w:hint="eastAsia"/>
                <w:szCs w:val="21"/>
              </w:rPr>
              <w:t>1</w:t>
            </w:r>
          </w:p>
        </w:tc>
        <w:tc>
          <w:tcPr>
            <w:tcW w:w="1925" w:type="dxa"/>
            <w:vAlign w:val="center"/>
          </w:tcPr>
          <w:p w14:paraId="6B8A361B" w14:textId="77777777" w:rsidR="00960A02" w:rsidRDefault="00960A02" w:rsidP="003604BF">
            <w:pPr>
              <w:spacing w:line="320" w:lineRule="exact"/>
              <w:rPr>
                <w:rFonts w:ascii="宋体" w:hAnsi="宋体"/>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个记录信息量：有无编号？依据？设备信息？保存期限？等</w:t>
            </w:r>
          </w:p>
        </w:tc>
        <w:tc>
          <w:tcPr>
            <w:tcW w:w="993" w:type="dxa"/>
            <w:vAlign w:val="center"/>
          </w:tcPr>
          <w:p w14:paraId="304A9256" w14:textId="77777777" w:rsidR="00960A02" w:rsidRDefault="00960A02" w:rsidP="003604BF">
            <w:pPr>
              <w:jc w:val="center"/>
              <w:rPr>
                <w:rFonts w:ascii="宋体" w:hAnsi="宋体"/>
                <w:szCs w:val="21"/>
              </w:rPr>
            </w:pPr>
            <w:r>
              <w:rPr>
                <w:rFonts w:hint="eastAsia"/>
                <w:szCs w:val="21"/>
              </w:rPr>
              <w:t>6.2.3</w:t>
            </w:r>
            <w:r>
              <w:rPr>
                <w:rFonts w:hint="eastAsia"/>
                <w:szCs w:val="21"/>
              </w:rPr>
              <w:t>记录</w:t>
            </w:r>
          </w:p>
        </w:tc>
        <w:tc>
          <w:tcPr>
            <w:tcW w:w="4961" w:type="dxa"/>
            <w:vAlign w:val="center"/>
          </w:tcPr>
          <w:p w14:paraId="37DCAFB4" w14:textId="77777777" w:rsidR="00960A02" w:rsidRPr="00DA0C23" w:rsidRDefault="00960A02" w:rsidP="003604BF">
            <w:pPr>
              <w:ind w:firstLineChars="200" w:firstLine="420"/>
              <w:rPr>
                <w:color w:val="FF0000"/>
                <w:szCs w:val="21"/>
              </w:rPr>
            </w:pPr>
          </w:p>
          <w:p w14:paraId="284D6AA7" w14:textId="77777777" w:rsidR="00960A02" w:rsidRPr="00A64510" w:rsidRDefault="00960A02" w:rsidP="00A64510">
            <w:pPr>
              <w:spacing w:line="400" w:lineRule="exact"/>
              <w:ind w:firstLineChars="150" w:firstLine="315"/>
              <w:jc w:val="left"/>
              <w:rPr>
                <w:rFonts w:ascii="宋体"/>
                <w:szCs w:val="21"/>
              </w:rPr>
            </w:pPr>
            <w:r w:rsidRPr="00A64510">
              <w:rPr>
                <w:rFonts w:ascii="宋体" w:hint="eastAsia"/>
                <w:szCs w:val="21"/>
              </w:rPr>
              <w:t>企业编制了《</w:t>
            </w:r>
            <w:r w:rsidR="009C4DDC" w:rsidRPr="00A64510">
              <w:rPr>
                <w:rFonts w:ascii="宋体" w:hint="eastAsia"/>
                <w:szCs w:val="21"/>
              </w:rPr>
              <w:t>测量管理体系记录控制管理程序</w:t>
            </w:r>
            <w:r w:rsidRPr="00A64510">
              <w:rPr>
                <w:rFonts w:ascii="宋体" w:hint="eastAsia"/>
                <w:szCs w:val="21"/>
              </w:rPr>
              <w:t>》</w:t>
            </w:r>
            <w:r w:rsidR="009C4DDC" w:rsidRPr="00A64510">
              <w:rPr>
                <w:rFonts w:ascii="宋体" w:hint="eastAsia"/>
                <w:szCs w:val="21"/>
              </w:rPr>
              <w:t>，</w:t>
            </w:r>
            <w:r w:rsidRPr="00A64510">
              <w:rPr>
                <w:rFonts w:ascii="宋体" w:hint="eastAsia"/>
                <w:szCs w:val="21"/>
              </w:rPr>
              <w:t>查</w:t>
            </w:r>
            <w:r w:rsidR="009C4DDC" w:rsidRPr="002E441B">
              <w:rPr>
                <w:rFonts w:ascii="宋体" w:hint="eastAsia"/>
                <w:szCs w:val="21"/>
              </w:rPr>
              <w:t>企业</w:t>
            </w:r>
            <w:r w:rsidRPr="002E441B">
              <w:rPr>
                <w:rFonts w:ascii="宋体" w:hint="eastAsia"/>
                <w:szCs w:val="21"/>
              </w:rPr>
              <w:t>《</w:t>
            </w:r>
            <w:r w:rsidR="00481EA1" w:rsidRPr="002E441B">
              <w:rPr>
                <w:rFonts w:ascii="宋体" w:hint="eastAsia"/>
                <w:szCs w:val="21"/>
              </w:rPr>
              <w:t>进货检验/验证记录</w:t>
            </w:r>
            <w:r w:rsidRPr="002E441B">
              <w:rPr>
                <w:rFonts w:ascii="宋体" w:hint="eastAsia"/>
                <w:szCs w:val="21"/>
              </w:rPr>
              <w:t>》，编号QR-</w:t>
            </w:r>
            <w:r w:rsidR="009C4DDC" w:rsidRPr="002E441B">
              <w:rPr>
                <w:rFonts w:ascii="宋体" w:hint="eastAsia"/>
                <w:szCs w:val="21"/>
              </w:rPr>
              <w:t>8.2.4</w:t>
            </w:r>
            <w:r w:rsidRPr="002E441B">
              <w:rPr>
                <w:rFonts w:ascii="宋体" w:hint="eastAsia"/>
                <w:szCs w:val="21"/>
              </w:rPr>
              <w:t>-0</w:t>
            </w:r>
            <w:r w:rsidR="00481EA1" w:rsidRPr="002E441B">
              <w:rPr>
                <w:rFonts w:ascii="宋体" w:hint="eastAsia"/>
                <w:szCs w:val="21"/>
              </w:rPr>
              <w:t>1</w:t>
            </w:r>
            <w:r w:rsidR="009C4DDC" w:rsidRPr="002E441B">
              <w:rPr>
                <w:rFonts w:ascii="宋体" w:hint="eastAsia"/>
                <w:szCs w:val="21"/>
              </w:rPr>
              <w:t>，</w:t>
            </w:r>
            <w:r w:rsidR="007152F0" w:rsidRPr="002E441B">
              <w:rPr>
                <w:rFonts w:ascii="宋体" w:hint="eastAsia"/>
                <w:szCs w:val="21"/>
              </w:rPr>
              <w:t>记录有检验项目</w:t>
            </w:r>
            <w:r w:rsidR="00481EA1" w:rsidRPr="002E441B">
              <w:rPr>
                <w:rFonts w:ascii="宋体" w:hint="eastAsia"/>
                <w:szCs w:val="21"/>
              </w:rPr>
              <w:t>（名称、型号规格</w:t>
            </w:r>
            <w:r w:rsidR="00BB5226" w:rsidRPr="002E441B">
              <w:rPr>
                <w:rFonts w:ascii="宋体" w:hint="eastAsia"/>
                <w:szCs w:val="21"/>
              </w:rPr>
              <w:t>、数量和质量凭证</w:t>
            </w:r>
            <w:r w:rsidR="00481EA1" w:rsidRPr="002E441B">
              <w:rPr>
                <w:rFonts w:ascii="宋体" w:hint="eastAsia"/>
                <w:szCs w:val="21"/>
              </w:rPr>
              <w:t>）</w:t>
            </w:r>
            <w:r w:rsidR="007152F0" w:rsidRPr="002E441B">
              <w:rPr>
                <w:rFonts w:ascii="宋体" w:hint="eastAsia"/>
                <w:szCs w:val="21"/>
              </w:rPr>
              <w:t>、检验结果、检验结论、检验员和检验日期等信息；</w:t>
            </w:r>
            <w:r w:rsidRPr="002E441B">
              <w:rPr>
                <w:rFonts w:ascii="宋体" w:hint="eastAsia"/>
                <w:szCs w:val="21"/>
              </w:rPr>
              <w:t>查看《</w:t>
            </w:r>
            <w:r w:rsidR="00BB5226" w:rsidRPr="002E441B">
              <w:rPr>
                <w:rFonts w:ascii="宋体" w:hint="eastAsia"/>
                <w:szCs w:val="21"/>
              </w:rPr>
              <w:t>学生床成品出厂检验记录</w:t>
            </w:r>
            <w:r w:rsidRPr="002E441B">
              <w:rPr>
                <w:rFonts w:ascii="宋体" w:hint="eastAsia"/>
                <w:szCs w:val="21"/>
              </w:rPr>
              <w:t>》，编号QR-</w:t>
            </w:r>
            <w:r w:rsidR="009C4DDC" w:rsidRPr="002E441B">
              <w:rPr>
                <w:rFonts w:ascii="宋体" w:hint="eastAsia"/>
                <w:szCs w:val="21"/>
              </w:rPr>
              <w:t>8</w:t>
            </w:r>
            <w:r w:rsidR="00BB5226" w:rsidRPr="002E441B">
              <w:rPr>
                <w:rFonts w:ascii="宋体" w:hint="eastAsia"/>
                <w:szCs w:val="21"/>
              </w:rPr>
              <w:t>.2.6</w:t>
            </w:r>
            <w:r w:rsidRPr="002E441B">
              <w:rPr>
                <w:rFonts w:ascii="宋体" w:hint="eastAsia"/>
                <w:szCs w:val="21"/>
              </w:rPr>
              <w:t>-</w:t>
            </w:r>
            <w:r w:rsidR="009C4DDC" w:rsidRPr="002E441B">
              <w:rPr>
                <w:rFonts w:ascii="宋体" w:hint="eastAsia"/>
                <w:szCs w:val="21"/>
              </w:rPr>
              <w:t>0</w:t>
            </w:r>
            <w:r w:rsidR="00BB5226" w:rsidRPr="002E441B">
              <w:rPr>
                <w:rFonts w:ascii="宋体" w:hint="eastAsia"/>
                <w:szCs w:val="21"/>
              </w:rPr>
              <w:t>2</w:t>
            </w:r>
            <w:r w:rsidR="007152F0" w:rsidRPr="002E441B">
              <w:rPr>
                <w:rFonts w:ascii="宋体" w:hint="eastAsia"/>
                <w:szCs w:val="21"/>
              </w:rPr>
              <w:t>，</w:t>
            </w:r>
            <w:r w:rsidR="007152F0" w:rsidRPr="00A64510">
              <w:rPr>
                <w:rFonts w:ascii="宋体" w:hint="eastAsia"/>
                <w:szCs w:val="21"/>
              </w:rPr>
              <w:t>记录有检验项目、检验标准和要求、检验结果、结果判定、检验员、审核人和日期等信息</w:t>
            </w:r>
            <w:r w:rsidRPr="00A64510">
              <w:rPr>
                <w:rFonts w:ascii="宋体" w:hint="eastAsia"/>
                <w:szCs w:val="21"/>
              </w:rPr>
              <w:t>。</w:t>
            </w:r>
            <w:r w:rsidR="00CC0825">
              <w:rPr>
                <w:rFonts w:ascii="宋体" w:hint="eastAsia"/>
                <w:szCs w:val="21"/>
              </w:rPr>
              <w:t>符合标准要求。</w:t>
            </w:r>
          </w:p>
          <w:p w14:paraId="3D014F7A" w14:textId="77777777" w:rsidR="00960A02" w:rsidRPr="007152F0" w:rsidRDefault="00960A02" w:rsidP="00A64510">
            <w:pPr>
              <w:spacing w:line="400" w:lineRule="exact"/>
              <w:ind w:firstLineChars="150" w:firstLine="315"/>
              <w:jc w:val="left"/>
              <w:rPr>
                <w:szCs w:val="21"/>
              </w:rPr>
            </w:pPr>
            <w:r w:rsidRPr="00A64510">
              <w:rPr>
                <w:rFonts w:ascii="宋体" w:hint="eastAsia"/>
                <w:szCs w:val="21"/>
              </w:rPr>
              <w:t>记录规定记录保存期3年，重</w:t>
            </w:r>
            <w:r w:rsidRPr="007152F0">
              <w:rPr>
                <w:rFonts w:hint="eastAsia"/>
                <w:szCs w:val="21"/>
              </w:rPr>
              <w:t>要记录长期保存。</w:t>
            </w:r>
          </w:p>
          <w:p w14:paraId="7652C7BF" w14:textId="77777777" w:rsidR="00960A02" w:rsidRPr="00DA0C23" w:rsidRDefault="00960A02" w:rsidP="003604BF">
            <w:pPr>
              <w:ind w:firstLineChars="200" w:firstLine="420"/>
              <w:rPr>
                <w:color w:val="FF0000"/>
                <w:szCs w:val="21"/>
              </w:rPr>
            </w:pPr>
          </w:p>
        </w:tc>
        <w:tc>
          <w:tcPr>
            <w:tcW w:w="992" w:type="dxa"/>
            <w:vAlign w:val="center"/>
          </w:tcPr>
          <w:p w14:paraId="60C5CEB7" w14:textId="77777777" w:rsidR="00960A02" w:rsidRDefault="009C4DDC" w:rsidP="003604BF">
            <w:pPr>
              <w:jc w:val="center"/>
              <w:rPr>
                <w:rFonts w:ascii="宋体" w:hAnsi="宋体"/>
                <w:szCs w:val="21"/>
              </w:rPr>
            </w:pPr>
            <w:r>
              <w:rPr>
                <w:rFonts w:ascii="宋体" w:hAnsi="宋体"/>
                <w:szCs w:val="21"/>
              </w:rPr>
              <w:t>生产部</w:t>
            </w:r>
          </w:p>
          <w:p w14:paraId="1F9824B7" w14:textId="77777777" w:rsidR="009C4DDC" w:rsidRDefault="009C4DDC" w:rsidP="003604BF">
            <w:pPr>
              <w:jc w:val="center"/>
              <w:rPr>
                <w:rFonts w:ascii="宋体" w:hAnsi="宋体"/>
                <w:szCs w:val="21"/>
              </w:rPr>
            </w:pPr>
            <w:r>
              <w:rPr>
                <w:rFonts w:ascii="宋体" w:hAnsi="宋体" w:hint="eastAsia"/>
                <w:szCs w:val="21"/>
              </w:rPr>
              <w:t>质检部</w:t>
            </w:r>
          </w:p>
        </w:tc>
        <w:tc>
          <w:tcPr>
            <w:tcW w:w="794" w:type="dxa"/>
            <w:vAlign w:val="center"/>
          </w:tcPr>
          <w:p w14:paraId="2AC538FA" w14:textId="77777777" w:rsidR="00960A02" w:rsidRDefault="00960A02" w:rsidP="003604BF">
            <w:pPr>
              <w:ind w:firstLineChars="100" w:firstLine="210"/>
              <w:rPr>
                <w:rFonts w:ascii="宋体" w:hAnsi="宋体"/>
                <w:szCs w:val="21"/>
              </w:rPr>
            </w:pPr>
            <w:r>
              <w:rPr>
                <w:rFonts w:ascii="宋体" w:hAnsi="宋体" w:hint="eastAsia"/>
                <w:szCs w:val="21"/>
              </w:rPr>
              <w:t>否</w:t>
            </w:r>
          </w:p>
        </w:tc>
      </w:tr>
      <w:tr w:rsidR="00960A02" w14:paraId="56634363" w14:textId="77777777" w:rsidTr="003024B6">
        <w:trPr>
          <w:trHeight w:val="90"/>
          <w:jc w:val="center"/>
        </w:trPr>
        <w:tc>
          <w:tcPr>
            <w:tcW w:w="451" w:type="dxa"/>
            <w:vAlign w:val="center"/>
          </w:tcPr>
          <w:p w14:paraId="6B3EEFE9" w14:textId="77777777" w:rsidR="00960A02" w:rsidRDefault="000B6D12">
            <w:pPr>
              <w:spacing w:line="320" w:lineRule="exact"/>
              <w:rPr>
                <w:rFonts w:ascii="宋体" w:hAnsi="宋体"/>
                <w:szCs w:val="21"/>
              </w:rPr>
            </w:pPr>
            <w:r>
              <w:rPr>
                <w:rFonts w:ascii="宋体" w:hAnsi="宋体" w:hint="eastAsia"/>
                <w:szCs w:val="21"/>
              </w:rPr>
              <w:t>2</w:t>
            </w:r>
          </w:p>
        </w:tc>
        <w:tc>
          <w:tcPr>
            <w:tcW w:w="1925" w:type="dxa"/>
            <w:vAlign w:val="center"/>
          </w:tcPr>
          <w:p w14:paraId="6886A4F8" w14:textId="77777777" w:rsidR="00960A02" w:rsidRDefault="00960A02">
            <w:pPr>
              <w:spacing w:line="320" w:lineRule="exact"/>
              <w:rPr>
                <w:rFonts w:ascii="宋体" w:hAnsi="宋体"/>
                <w:szCs w:val="21"/>
              </w:rPr>
            </w:pPr>
            <w:r>
              <w:rPr>
                <w:rFonts w:ascii="宋体" w:hAnsi="宋体" w:hint="eastAsia"/>
                <w:szCs w:val="21"/>
              </w:rPr>
              <w:t>抽查企业(4-5)台件测量设备是否处于有效的校准状态？</w:t>
            </w:r>
          </w:p>
          <w:p w14:paraId="1073AA85" w14:textId="77777777" w:rsidR="00960A02" w:rsidRDefault="00960A02">
            <w:pPr>
              <w:spacing w:line="320" w:lineRule="exact"/>
              <w:rPr>
                <w:rFonts w:ascii="宋体" w:hAnsi="宋体"/>
                <w:szCs w:val="21"/>
              </w:rPr>
            </w:pPr>
            <w:r>
              <w:rPr>
                <w:rFonts w:ascii="宋体" w:hAnsi="宋体" w:hint="eastAsia"/>
                <w:szCs w:val="21"/>
              </w:rPr>
              <w:t>是否有计量确认状态标识</w:t>
            </w:r>
          </w:p>
          <w:p w14:paraId="40615D6C" w14:textId="77777777" w:rsidR="00960A02" w:rsidRDefault="00960A02">
            <w:pPr>
              <w:spacing w:line="320" w:lineRule="exact"/>
              <w:rPr>
                <w:rFonts w:ascii="宋体" w:hAnsi="宋体"/>
                <w:szCs w:val="21"/>
              </w:rPr>
            </w:pPr>
            <w:r>
              <w:rPr>
                <w:rFonts w:ascii="宋体" w:hAnsi="宋体" w:hint="eastAsia"/>
                <w:szCs w:val="21"/>
              </w:rPr>
              <w:t>使用环境条件是否满足要求？是否需要修正？</w:t>
            </w:r>
          </w:p>
          <w:p w14:paraId="7249DF68" w14:textId="77777777" w:rsidR="00960A02" w:rsidRDefault="00960A02">
            <w:pPr>
              <w:spacing w:line="320" w:lineRule="exact"/>
              <w:rPr>
                <w:rFonts w:ascii="宋体" w:hAnsi="宋体"/>
                <w:szCs w:val="21"/>
              </w:rPr>
            </w:pPr>
            <w:r>
              <w:rPr>
                <w:rFonts w:ascii="宋体" w:hAnsi="宋体" w:hint="eastAsia"/>
                <w:szCs w:val="21"/>
              </w:rPr>
              <w:t>测量设备的有关信息是否和检定证书台账信息一致。测量设备使用环境条件是否满足要求？</w:t>
            </w:r>
          </w:p>
          <w:p w14:paraId="170C9D8F" w14:textId="77777777" w:rsidR="00960A02" w:rsidRDefault="00960A02">
            <w:pPr>
              <w:spacing w:line="320" w:lineRule="exact"/>
              <w:rPr>
                <w:rFonts w:ascii="宋体" w:hAnsi="宋体"/>
                <w:szCs w:val="21"/>
              </w:rPr>
            </w:pPr>
          </w:p>
          <w:p w14:paraId="5A052554" w14:textId="77777777" w:rsidR="00960A02" w:rsidRDefault="00960A02">
            <w:pPr>
              <w:spacing w:line="320" w:lineRule="exact"/>
              <w:rPr>
                <w:rFonts w:ascii="宋体" w:hAnsi="宋体"/>
                <w:szCs w:val="21"/>
              </w:rPr>
            </w:pPr>
          </w:p>
        </w:tc>
        <w:tc>
          <w:tcPr>
            <w:tcW w:w="993" w:type="dxa"/>
            <w:vAlign w:val="center"/>
          </w:tcPr>
          <w:p w14:paraId="1275F211" w14:textId="77777777" w:rsidR="00960A02" w:rsidRDefault="00960A02">
            <w:pPr>
              <w:rPr>
                <w:rFonts w:ascii="宋体" w:hAnsi="宋体"/>
                <w:szCs w:val="21"/>
              </w:rPr>
            </w:pPr>
            <w:r>
              <w:rPr>
                <w:rFonts w:ascii="宋体" w:hAnsi="宋体" w:hint="eastAsia"/>
                <w:szCs w:val="21"/>
              </w:rPr>
              <w:t>6.2.4标识</w:t>
            </w:r>
          </w:p>
          <w:p w14:paraId="51D434E4" w14:textId="77777777" w:rsidR="00960A02" w:rsidRDefault="00960A02">
            <w:pPr>
              <w:rPr>
                <w:rFonts w:ascii="宋体" w:hAnsi="宋体"/>
                <w:szCs w:val="21"/>
              </w:rPr>
            </w:pPr>
            <w:r>
              <w:rPr>
                <w:rFonts w:ascii="宋体" w:hAnsi="宋体" w:hint="eastAsia"/>
                <w:szCs w:val="21"/>
              </w:rPr>
              <w:t>6.3.1测量设备</w:t>
            </w:r>
          </w:p>
          <w:p w14:paraId="54FDE9F1" w14:textId="77777777" w:rsidR="00960A02" w:rsidRDefault="00960A02">
            <w:pPr>
              <w:rPr>
                <w:rFonts w:ascii="宋体" w:hAnsi="宋体"/>
                <w:szCs w:val="21"/>
              </w:rPr>
            </w:pPr>
            <w:r>
              <w:rPr>
                <w:rFonts w:ascii="宋体" w:hAnsi="宋体" w:hint="eastAsia"/>
                <w:szCs w:val="21"/>
              </w:rPr>
              <w:t>6.3.2环境</w:t>
            </w:r>
          </w:p>
          <w:p w14:paraId="2C049799" w14:textId="77777777" w:rsidR="00960A02" w:rsidRDefault="00960A02">
            <w:pPr>
              <w:rPr>
                <w:rFonts w:ascii="宋体" w:hAnsi="宋体"/>
                <w:szCs w:val="21"/>
              </w:rPr>
            </w:pPr>
            <w:r>
              <w:rPr>
                <w:rFonts w:ascii="宋体" w:hAnsi="宋体" w:hint="eastAsia"/>
                <w:szCs w:val="21"/>
              </w:rPr>
              <w:t>7.3.2溯源性</w:t>
            </w:r>
          </w:p>
        </w:tc>
        <w:tc>
          <w:tcPr>
            <w:tcW w:w="4961" w:type="dxa"/>
            <w:vAlign w:val="center"/>
          </w:tcPr>
          <w:p w14:paraId="47388247" w14:textId="77777777" w:rsidR="00960A02" w:rsidRPr="00DA0C23" w:rsidRDefault="00960A02">
            <w:pPr>
              <w:spacing w:line="320" w:lineRule="exact"/>
              <w:ind w:firstLineChars="200" w:firstLine="420"/>
              <w:rPr>
                <w:rFonts w:ascii="宋体" w:hAnsi="宋体"/>
                <w:color w:val="FF0000"/>
                <w:szCs w:val="21"/>
              </w:rPr>
            </w:pPr>
          </w:p>
          <w:p w14:paraId="5DEAB263" w14:textId="77777777" w:rsidR="00960A02" w:rsidRPr="00A64510" w:rsidRDefault="00960A02" w:rsidP="00FD71C5">
            <w:pPr>
              <w:spacing w:line="400" w:lineRule="exact"/>
              <w:ind w:firstLineChars="150" w:firstLine="315"/>
              <w:jc w:val="left"/>
              <w:rPr>
                <w:rFonts w:ascii="宋体"/>
                <w:szCs w:val="21"/>
              </w:rPr>
            </w:pPr>
            <w:r w:rsidRPr="00A64510">
              <w:rPr>
                <w:rFonts w:ascii="宋体"/>
                <w:szCs w:val="21"/>
              </w:rPr>
              <w:t>企业测量设备处于有效的校准状态</w:t>
            </w:r>
            <w:r w:rsidRPr="00A64510">
              <w:rPr>
                <w:rFonts w:ascii="宋体" w:hint="eastAsia"/>
                <w:szCs w:val="21"/>
              </w:rPr>
              <w:t>，有计量确认标识，</w:t>
            </w:r>
            <w:r w:rsidR="007152F0" w:rsidRPr="00A64510">
              <w:rPr>
                <w:rFonts w:ascii="宋体" w:hint="eastAsia"/>
                <w:szCs w:val="21"/>
              </w:rPr>
              <w:t>测量设备</w:t>
            </w:r>
            <w:r w:rsidRPr="00A64510">
              <w:rPr>
                <w:rFonts w:ascii="宋体" w:hint="eastAsia"/>
                <w:szCs w:val="21"/>
              </w:rPr>
              <w:t>使用环境符合要求。</w:t>
            </w:r>
          </w:p>
          <w:p w14:paraId="0FCA5C94" w14:textId="77777777" w:rsidR="00960A02" w:rsidRPr="00A64510" w:rsidRDefault="00960A02" w:rsidP="00FD71C5">
            <w:pPr>
              <w:spacing w:line="400" w:lineRule="exact"/>
              <w:ind w:firstLineChars="150" w:firstLine="315"/>
              <w:jc w:val="left"/>
              <w:rPr>
                <w:rFonts w:ascii="宋体"/>
                <w:szCs w:val="21"/>
              </w:rPr>
            </w:pPr>
            <w:r w:rsidRPr="00A64510">
              <w:rPr>
                <w:rFonts w:ascii="宋体" w:hint="eastAsia"/>
                <w:szCs w:val="21"/>
              </w:rPr>
              <w:t>查企业生产部、质检部，抽查现场</w:t>
            </w:r>
            <w:r w:rsidR="007152F0" w:rsidRPr="00A64510">
              <w:rPr>
                <w:rFonts w:ascii="宋体" w:hint="eastAsia"/>
                <w:szCs w:val="21"/>
              </w:rPr>
              <w:t>4</w:t>
            </w:r>
            <w:r w:rsidRPr="00A64510">
              <w:rPr>
                <w:rFonts w:ascii="宋体" w:hint="eastAsia"/>
                <w:szCs w:val="21"/>
              </w:rPr>
              <w:t>台测量设备，测量设备有计量确认标识或合格证标识，标识清晰，由</w:t>
            </w:r>
            <w:r w:rsidR="007152F0" w:rsidRPr="00CC0825">
              <w:rPr>
                <w:rFonts w:ascii="宋体"/>
                <w:szCs w:val="21"/>
              </w:rPr>
              <w:t>苏州艾凯艾计量校准技术有限公司</w:t>
            </w:r>
            <w:r w:rsidRPr="00A64510">
              <w:rPr>
                <w:rFonts w:ascii="宋体" w:hint="eastAsia"/>
                <w:szCs w:val="21"/>
              </w:rPr>
              <w:t>校准。</w:t>
            </w:r>
            <w:r w:rsidR="00CC0825">
              <w:rPr>
                <w:rFonts w:ascii="宋体" w:hint="eastAsia"/>
                <w:szCs w:val="21"/>
              </w:rPr>
              <w:t>符合标准要求。</w:t>
            </w:r>
          </w:p>
          <w:p w14:paraId="614E60B9" w14:textId="77777777" w:rsidR="007152F0" w:rsidRPr="00A64510" w:rsidRDefault="00960A02" w:rsidP="00FD71C5">
            <w:pPr>
              <w:spacing w:line="400" w:lineRule="exact"/>
              <w:ind w:firstLineChars="150" w:firstLine="315"/>
              <w:jc w:val="left"/>
              <w:rPr>
                <w:rFonts w:ascii="宋体"/>
                <w:szCs w:val="21"/>
              </w:rPr>
            </w:pPr>
            <w:r w:rsidRPr="00A64510">
              <w:rPr>
                <w:rFonts w:ascii="宋体" w:hint="eastAsia"/>
                <w:szCs w:val="21"/>
              </w:rPr>
              <w:t>现场抽查</w:t>
            </w:r>
            <w:r w:rsidR="007152F0" w:rsidRPr="00A64510">
              <w:rPr>
                <w:rFonts w:ascii="宋体" w:hint="eastAsia"/>
                <w:szCs w:val="21"/>
              </w:rPr>
              <w:t>生产部</w:t>
            </w:r>
            <w:r w:rsidRPr="00A64510">
              <w:rPr>
                <w:rFonts w:ascii="宋体" w:hint="eastAsia"/>
                <w:szCs w:val="21"/>
              </w:rPr>
              <w:t>：</w:t>
            </w:r>
          </w:p>
          <w:p w14:paraId="16E17393" w14:textId="77777777" w:rsidR="00960A02" w:rsidRPr="00A64510" w:rsidRDefault="00960A02" w:rsidP="00FD71C5">
            <w:pPr>
              <w:spacing w:line="400" w:lineRule="exact"/>
              <w:ind w:firstLineChars="150" w:firstLine="315"/>
              <w:jc w:val="left"/>
              <w:rPr>
                <w:rFonts w:ascii="宋体"/>
                <w:szCs w:val="21"/>
              </w:rPr>
            </w:pPr>
            <w:r w:rsidRPr="00A64510">
              <w:rPr>
                <w:rFonts w:ascii="宋体" w:hint="eastAsia"/>
                <w:szCs w:val="21"/>
              </w:rPr>
              <w:t>编号</w:t>
            </w:r>
            <w:r w:rsidR="00A64510" w:rsidRPr="00A64510">
              <w:rPr>
                <w:rFonts w:ascii="宋体" w:hint="eastAsia"/>
                <w:szCs w:val="21"/>
              </w:rPr>
              <w:t>：</w:t>
            </w:r>
            <w:r w:rsidR="007152F0" w:rsidRPr="00A64510">
              <w:rPr>
                <w:rFonts w:ascii="宋体" w:hint="eastAsia"/>
                <w:szCs w:val="21"/>
              </w:rPr>
              <w:t>169</w:t>
            </w:r>
            <w:r w:rsidR="00A64510" w:rsidRPr="00A64510">
              <w:rPr>
                <w:rFonts w:ascii="宋体" w:hint="eastAsia"/>
                <w:szCs w:val="21"/>
              </w:rPr>
              <w:t xml:space="preserve"> </w:t>
            </w:r>
            <w:r w:rsidR="007152F0" w:rsidRPr="00A64510">
              <w:rPr>
                <w:rFonts w:ascii="宋体" w:hint="eastAsia"/>
                <w:szCs w:val="21"/>
              </w:rPr>
              <w:t>型号</w:t>
            </w:r>
            <w:r w:rsidR="00A64510" w:rsidRPr="00A64510">
              <w:rPr>
                <w:rFonts w:ascii="宋体" w:hint="eastAsia"/>
                <w:szCs w:val="21"/>
              </w:rPr>
              <w:t>：</w:t>
            </w:r>
            <w:r w:rsidR="007152F0" w:rsidRPr="00A64510">
              <w:rPr>
                <w:rFonts w:ascii="宋体" w:hint="eastAsia"/>
                <w:szCs w:val="21"/>
              </w:rPr>
              <w:t>TCS-500电子台秤</w:t>
            </w:r>
            <w:r w:rsidRPr="00A64510">
              <w:rPr>
                <w:rFonts w:ascii="宋体" w:hint="eastAsia"/>
                <w:szCs w:val="21"/>
              </w:rPr>
              <w:t>，</w:t>
            </w:r>
            <w:r w:rsidR="00A64510" w:rsidRPr="00A64510">
              <w:rPr>
                <w:rFonts w:ascii="宋体" w:hint="eastAsia"/>
                <w:szCs w:val="21"/>
              </w:rPr>
              <w:t>有计量确认标识，</w:t>
            </w:r>
            <w:r w:rsidRPr="00A64510">
              <w:rPr>
                <w:rFonts w:ascii="宋体" w:hint="eastAsia"/>
                <w:szCs w:val="21"/>
              </w:rPr>
              <w:t>计量检定日期：20</w:t>
            </w:r>
            <w:r w:rsidR="007152F0" w:rsidRPr="00A64510">
              <w:rPr>
                <w:rFonts w:ascii="宋体" w:hint="eastAsia"/>
                <w:szCs w:val="21"/>
              </w:rPr>
              <w:t>20</w:t>
            </w:r>
            <w:r w:rsidRPr="00A64510">
              <w:rPr>
                <w:rFonts w:ascii="宋体" w:hint="eastAsia"/>
                <w:szCs w:val="21"/>
              </w:rPr>
              <w:t>.</w:t>
            </w:r>
            <w:r w:rsidR="007152F0" w:rsidRPr="00A64510">
              <w:rPr>
                <w:rFonts w:ascii="宋体" w:hint="eastAsia"/>
                <w:szCs w:val="21"/>
              </w:rPr>
              <w:t>11</w:t>
            </w:r>
            <w:r w:rsidRPr="00A64510">
              <w:rPr>
                <w:rFonts w:ascii="宋体" w:hint="eastAsia"/>
                <w:szCs w:val="21"/>
              </w:rPr>
              <w:t>.</w:t>
            </w:r>
            <w:r w:rsidR="007152F0" w:rsidRPr="00A64510">
              <w:rPr>
                <w:rFonts w:ascii="宋体" w:hint="eastAsia"/>
                <w:szCs w:val="21"/>
              </w:rPr>
              <w:t>06</w:t>
            </w:r>
            <w:r w:rsidRPr="00A64510">
              <w:rPr>
                <w:rFonts w:ascii="宋体" w:hint="eastAsia"/>
                <w:szCs w:val="21"/>
              </w:rPr>
              <w:t>.，有效期：202</w:t>
            </w:r>
            <w:r w:rsidR="007152F0" w:rsidRPr="00A64510">
              <w:rPr>
                <w:rFonts w:ascii="宋体" w:hint="eastAsia"/>
                <w:szCs w:val="21"/>
              </w:rPr>
              <w:t>1</w:t>
            </w:r>
            <w:r w:rsidRPr="00A64510">
              <w:rPr>
                <w:rFonts w:ascii="宋体" w:hint="eastAsia"/>
                <w:szCs w:val="21"/>
              </w:rPr>
              <w:t>.</w:t>
            </w:r>
            <w:r w:rsidR="007152F0" w:rsidRPr="00A64510">
              <w:rPr>
                <w:rFonts w:ascii="宋体" w:hint="eastAsia"/>
                <w:szCs w:val="21"/>
              </w:rPr>
              <w:t>11</w:t>
            </w:r>
            <w:r w:rsidRPr="00A64510">
              <w:rPr>
                <w:rFonts w:ascii="宋体" w:hint="eastAsia"/>
                <w:szCs w:val="21"/>
              </w:rPr>
              <w:t>.</w:t>
            </w:r>
            <w:r w:rsidR="007152F0" w:rsidRPr="00A64510">
              <w:rPr>
                <w:rFonts w:ascii="宋体" w:hint="eastAsia"/>
                <w:szCs w:val="21"/>
              </w:rPr>
              <w:t>05</w:t>
            </w:r>
            <w:r w:rsidRPr="00A64510">
              <w:rPr>
                <w:rFonts w:ascii="宋体" w:hint="eastAsia"/>
                <w:szCs w:val="21"/>
              </w:rPr>
              <w:t>.</w:t>
            </w:r>
          </w:p>
          <w:p w14:paraId="621B8420" w14:textId="77777777" w:rsidR="007152F0" w:rsidRPr="00A64510" w:rsidRDefault="007152F0" w:rsidP="007152F0">
            <w:pPr>
              <w:spacing w:line="400" w:lineRule="exact"/>
              <w:ind w:firstLineChars="150" w:firstLine="315"/>
              <w:jc w:val="left"/>
              <w:rPr>
                <w:rFonts w:ascii="宋体"/>
                <w:szCs w:val="21"/>
              </w:rPr>
            </w:pPr>
            <w:r w:rsidRPr="00A64510">
              <w:rPr>
                <w:rFonts w:ascii="宋体" w:hint="eastAsia"/>
                <w:szCs w:val="21"/>
              </w:rPr>
              <w:t>现场抽查质检部：</w:t>
            </w:r>
          </w:p>
          <w:p w14:paraId="54A8A288" w14:textId="77777777" w:rsidR="007152F0" w:rsidRPr="00A64510" w:rsidRDefault="00960A02" w:rsidP="007152F0">
            <w:pPr>
              <w:spacing w:line="400" w:lineRule="exact"/>
              <w:ind w:firstLineChars="150" w:firstLine="315"/>
              <w:jc w:val="left"/>
              <w:rPr>
                <w:rFonts w:ascii="宋体"/>
                <w:szCs w:val="21"/>
              </w:rPr>
            </w:pPr>
            <w:r w:rsidRPr="00A64510">
              <w:rPr>
                <w:rFonts w:ascii="宋体" w:hint="eastAsia"/>
                <w:szCs w:val="21"/>
              </w:rPr>
              <w:t>编号</w:t>
            </w:r>
            <w:r w:rsidR="007152F0" w:rsidRPr="00A64510">
              <w:rPr>
                <w:rFonts w:ascii="宋体" w:hint="eastAsia"/>
                <w:szCs w:val="21"/>
              </w:rPr>
              <w:t>：810 型号：500mm</w:t>
            </w:r>
            <w:r w:rsidR="00A64510" w:rsidRPr="00A64510">
              <w:rPr>
                <w:rFonts w:ascii="宋体" w:hint="eastAsia"/>
                <w:szCs w:val="21"/>
              </w:rPr>
              <w:t xml:space="preserve"> 钢直尺</w:t>
            </w:r>
            <w:r w:rsidRPr="00A64510">
              <w:rPr>
                <w:rFonts w:ascii="宋体" w:hint="eastAsia"/>
                <w:szCs w:val="21"/>
              </w:rPr>
              <w:t>，</w:t>
            </w:r>
            <w:r w:rsidR="00A64510" w:rsidRPr="00A64510">
              <w:rPr>
                <w:rFonts w:ascii="宋体" w:hint="eastAsia"/>
                <w:szCs w:val="21"/>
              </w:rPr>
              <w:t>是高度控制过程测量设备，有计量确认标识，</w:t>
            </w:r>
            <w:r w:rsidR="007152F0" w:rsidRPr="00A64510">
              <w:rPr>
                <w:rFonts w:ascii="宋体" w:hint="eastAsia"/>
                <w:szCs w:val="21"/>
              </w:rPr>
              <w:t>计量检定日期：2020.11.06.，有效期：2021.11.05.</w:t>
            </w:r>
          </w:p>
          <w:p w14:paraId="64700C41" w14:textId="77777777" w:rsidR="007152F0" w:rsidRPr="00A64510" w:rsidRDefault="00960A02" w:rsidP="007152F0">
            <w:pPr>
              <w:spacing w:line="400" w:lineRule="exact"/>
              <w:ind w:firstLineChars="150" w:firstLine="315"/>
              <w:jc w:val="left"/>
              <w:rPr>
                <w:rFonts w:ascii="宋体"/>
                <w:szCs w:val="21"/>
              </w:rPr>
            </w:pPr>
            <w:r w:rsidRPr="00A64510">
              <w:rPr>
                <w:rFonts w:ascii="宋体" w:hint="eastAsia"/>
                <w:szCs w:val="21"/>
              </w:rPr>
              <w:t>编号</w:t>
            </w:r>
            <w:r w:rsidR="00A64510" w:rsidRPr="00A64510">
              <w:rPr>
                <w:rFonts w:ascii="宋体" w:hint="eastAsia"/>
                <w:szCs w:val="21"/>
              </w:rPr>
              <w:t>：113 型号：（0-25）mm</w:t>
            </w:r>
            <w:r w:rsidR="00A64510" w:rsidRPr="00A64510">
              <w:rPr>
                <w:rFonts w:ascii="宋体"/>
                <w:szCs w:val="21"/>
              </w:rPr>
              <w:t>外径千分尺</w:t>
            </w:r>
            <w:r w:rsidRPr="00A64510">
              <w:rPr>
                <w:rFonts w:ascii="宋体" w:hint="eastAsia"/>
                <w:szCs w:val="21"/>
              </w:rPr>
              <w:t>，</w:t>
            </w:r>
            <w:r w:rsidR="00A64510" w:rsidRPr="00A64510">
              <w:rPr>
                <w:rFonts w:ascii="宋体" w:hint="eastAsia"/>
                <w:szCs w:val="21"/>
              </w:rPr>
              <w:t>有计量确认标识，</w:t>
            </w:r>
            <w:r w:rsidR="007152F0" w:rsidRPr="00A64510">
              <w:rPr>
                <w:rFonts w:ascii="宋体" w:hint="eastAsia"/>
                <w:szCs w:val="21"/>
              </w:rPr>
              <w:t>计量检定日期：2020.11.06.，有效期：</w:t>
            </w:r>
            <w:r w:rsidR="007152F0" w:rsidRPr="00A64510">
              <w:rPr>
                <w:rFonts w:ascii="宋体" w:hint="eastAsia"/>
                <w:szCs w:val="21"/>
              </w:rPr>
              <w:lastRenderedPageBreak/>
              <w:t>2021.11.05.</w:t>
            </w:r>
          </w:p>
          <w:p w14:paraId="3992F314" w14:textId="77777777" w:rsidR="007152F0" w:rsidRPr="00A64510" w:rsidRDefault="00960A02" w:rsidP="007152F0">
            <w:pPr>
              <w:spacing w:line="400" w:lineRule="exact"/>
              <w:ind w:firstLineChars="150" w:firstLine="315"/>
              <w:jc w:val="left"/>
              <w:rPr>
                <w:rFonts w:ascii="宋体"/>
                <w:szCs w:val="21"/>
              </w:rPr>
            </w:pPr>
            <w:r w:rsidRPr="00A64510">
              <w:rPr>
                <w:rFonts w:ascii="宋体" w:hint="eastAsia"/>
                <w:szCs w:val="21"/>
              </w:rPr>
              <w:t>编号</w:t>
            </w:r>
            <w:r w:rsidR="00A64510">
              <w:rPr>
                <w:rFonts w:ascii="宋体" w:hint="eastAsia"/>
                <w:szCs w:val="21"/>
              </w:rPr>
              <w:t>：162 型号：</w:t>
            </w:r>
            <w:r w:rsidR="00A64510" w:rsidRPr="00012DF2">
              <w:rPr>
                <w:rFonts w:ascii="宋体" w:hint="eastAsia"/>
                <w:szCs w:val="21"/>
              </w:rPr>
              <w:t>（0-200）mm</w:t>
            </w:r>
            <w:r w:rsidRPr="00A64510">
              <w:rPr>
                <w:rFonts w:ascii="宋体" w:hint="eastAsia"/>
                <w:szCs w:val="21"/>
              </w:rPr>
              <w:t xml:space="preserve"> </w:t>
            </w:r>
            <w:r w:rsidR="00A64510">
              <w:rPr>
                <w:rFonts w:ascii="宋体" w:hint="eastAsia"/>
                <w:szCs w:val="21"/>
              </w:rPr>
              <w:t>游标卡尺</w:t>
            </w:r>
            <w:r w:rsidRPr="00A64510">
              <w:rPr>
                <w:rFonts w:ascii="宋体" w:hint="eastAsia"/>
                <w:szCs w:val="21"/>
              </w:rPr>
              <w:t>，有计量确认标识，</w:t>
            </w:r>
            <w:r w:rsidR="007152F0" w:rsidRPr="00A64510">
              <w:rPr>
                <w:rFonts w:ascii="宋体" w:hint="eastAsia"/>
                <w:szCs w:val="21"/>
              </w:rPr>
              <w:t>计量检定日期：2020.11.06.，有效期：2021.11.05.</w:t>
            </w:r>
          </w:p>
          <w:p w14:paraId="55841B75" w14:textId="77777777" w:rsidR="00960A02" w:rsidRPr="0066226F" w:rsidRDefault="00960A02" w:rsidP="00FD71C5">
            <w:pPr>
              <w:spacing w:line="400" w:lineRule="exact"/>
              <w:ind w:firstLineChars="150" w:firstLine="315"/>
              <w:jc w:val="left"/>
              <w:rPr>
                <w:rFonts w:ascii="宋体"/>
                <w:szCs w:val="21"/>
              </w:rPr>
            </w:pPr>
            <w:r w:rsidRPr="0066226F">
              <w:rPr>
                <w:rFonts w:ascii="宋体" w:hint="eastAsia"/>
                <w:szCs w:val="21"/>
              </w:rPr>
              <w:t>查《</w:t>
            </w:r>
            <w:r w:rsidR="004421D2" w:rsidRPr="0066226F">
              <w:rPr>
                <w:rFonts w:ascii="宋体" w:hint="eastAsia"/>
                <w:szCs w:val="21"/>
              </w:rPr>
              <w:t>测量设备管理台账</w:t>
            </w:r>
            <w:r w:rsidRPr="0066226F">
              <w:rPr>
                <w:rFonts w:ascii="宋体" w:hint="eastAsia"/>
                <w:szCs w:val="21"/>
              </w:rPr>
              <w:t>》，共</w:t>
            </w:r>
            <w:r w:rsidR="004421D2" w:rsidRPr="0066226F">
              <w:rPr>
                <w:rFonts w:ascii="宋体" w:hint="eastAsia"/>
                <w:szCs w:val="21"/>
              </w:rPr>
              <w:t>1</w:t>
            </w:r>
            <w:r w:rsidR="00012DF2">
              <w:rPr>
                <w:rFonts w:ascii="宋体" w:hint="eastAsia"/>
                <w:szCs w:val="21"/>
              </w:rPr>
              <w:t>2</w:t>
            </w:r>
            <w:r w:rsidRPr="0066226F">
              <w:rPr>
                <w:rFonts w:ascii="宋体" w:hint="eastAsia"/>
                <w:szCs w:val="21"/>
              </w:rPr>
              <w:t>台件测量设备，现场测量设备的有关信息和检定证书台账信息一致。</w:t>
            </w:r>
          </w:p>
          <w:p w14:paraId="481E4580" w14:textId="3C08301F" w:rsidR="00FE1A3F" w:rsidRDefault="00FE1A3F" w:rsidP="00FD71C5">
            <w:pPr>
              <w:spacing w:line="400" w:lineRule="exact"/>
              <w:ind w:firstLineChars="150" w:firstLine="315"/>
              <w:jc w:val="left"/>
              <w:rPr>
                <w:rFonts w:ascii="宋体"/>
                <w:szCs w:val="21"/>
              </w:rPr>
            </w:pPr>
            <w:r>
              <w:rPr>
                <w:rFonts w:ascii="宋体" w:hint="eastAsia"/>
                <w:szCs w:val="21"/>
              </w:rPr>
              <w:t>现场使用的的测量设备（0.02-1.00）mm塞尺，已经</w:t>
            </w:r>
            <w:r w:rsidR="00C2004A">
              <w:rPr>
                <w:rFonts w:ascii="宋体" w:hint="eastAsia"/>
                <w:szCs w:val="21"/>
              </w:rPr>
              <w:t>进行校准</w:t>
            </w:r>
            <w:r>
              <w:rPr>
                <w:rFonts w:ascii="宋体" w:hint="eastAsia"/>
                <w:szCs w:val="21"/>
              </w:rPr>
              <w:t>，在有效期内使用，证书编号：L2011060691140。</w:t>
            </w:r>
          </w:p>
          <w:p w14:paraId="4C5D0BDA" w14:textId="77777777" w:rsidR="00960A02" w:rsidRPr="0066226F" w:rsidRDefault="00960A02" w:rsidP="00FD71C5">
            <w:pPr>
              <w:spacing w:line="400" w:lineRule="exact"/>
              <w:ind w:firstLineChars="150" w:firstLine="315"/>
              <w:jc w:val="left"/>
              <w:rPr>
                <w:rFonts w:ascii="宋体"/>
                <w:szCs w:val="21"/>
              </w:rPr>
            </w:pPr>
            <w:r w:rsidRPr="0066226F">
              <w:rPr>
                <w:rFonts w:ascii="宋体" w:hint="eastAsia"/>
                <w:szCs w:val="21"/>
              </w:rPr>
              <w:t>测量设备使用符合环境要求。</w:t>
            </w:r>
          </w:p>
          <w:p w14:paraId="289C878F" w14:textId="77777777" w:rsidR="00960A02" w:rsidRPr="00DA0C23" w:rsidRDefault="00960A02">
            <w:pPr>
              <w:spacing w:line="320" w:lineRule="exact"/>
              <w:ind w:firstLineChars="200" w:firstLine="420"/>
              <w:rPr>
                <w:rFonts w:ascii="宋体" w:hAnsi="宋体"/>
                <w:color w:val="FF0000"/>
                <w:szCs w:val="21"/>
              </w:rPr>
            </w:pPr>
          </w:p>
        </w:tc>
        <w:tc>
          <w:tcPr>
            <w:tcW w:w="992" w:type="dxa"/>
            <w:vAlign w:val="center"/>
          </w:tcPr>
          <w:p w14:paraId="180938DE" w14:textId="77777777" w:rsidR="0066226F" w:rsidRDefault="0066226F" w:rsidP="0066226F">
            <w:pPr>
              <w:jc w:val="center"/>
              <w:rPr>
                <w:rFonts w:ascii="宋体" w:hAnsi="宋体"/>
                <w:szCs w:val="21"/>
              </w:rPr>
            </w:pPr>
            <w:r>
              <w:rPr>
                <w:rFonts w:ascii="宋体" w:hAnsi="宋体"/>
                <w:szCs w:val="21"/>
              </w:rPr>
              <w:lastRenderedPageBreak/>
              <w:t>生产部</w:t>
            </w:r>
          </w:p>
          <w:p w14:paraId="34D74DCD" w14:textId="77777777" w:rsidR="00960A02" w:rsidRDefault="0066226F" w:rsidP="0066226F">
            <w:pPr>
              <w:rPr>
                <w:rFonts w:ascii="宋体" w:hAnsi="宋体"/>
                <w:szCs w:val="21"/>
              </w:rPr>
            </w:pPr>
            <w:r>
              <w:rPr>
                <w:rFonts w:ascii="宋体" w:hAnsi="宋体" w:hint="eastAsia"/>
                <w:szCs w:val="21"/>
              </w:rPr>
              <w:t>质检部</w:t>
            </w:r>
          </w:p>
        </w:tc>
        <w:tc>
          <w:tcPr>
            <w:tcW w:w="794" w:type="dxa"/>
            <w:vAlign w:val="center"/>
          </w:tcPr>
          <w:p w14:paraId="42D0914E" w14:textId="77777777" w:rsidR="00960A02" w:rsidRDefault="007152F0">
            <w:pPr>
              <w:jc w:val="center"/>
              <w:rPr>
                <w:rFonts w:ascii="宋体" w:hAnsi="宋体"/>
                <w:szCs w:val="21"/>
              </w:rPr>
            </w:pPr>
            <w:r>
              <w:rPr>
                <w:rFonts w:ascii="宋体" w:hAnsi="宋体" w:hint="eastAsia"/>
                <w:szCs w:val="21"/>
              </w:rPr>
              <w:t>否</w:t>
            </w:r>
          </w:p>
        </w:tc>
      </w:tr>
      <w:tr w:rsidR="00960A02" w14:paraId="33162304" w14:textId="77777777" w:rsidTr="003024B6">
        <w:trPr>
          <w:trHeight w:val="90"/>
          <w:jc w:val="center"/>
        </w:trPr>
        <w:tc>
          <w:tcPr>
            <w:tcW w:w="451" w:type="dxa"/>
            <w:vAlign w:val="center"/>
          </w:tcPr>
          <w:p w14:paraId="391D15F1" w14:textId="77777777" w:rsidR="00960A02" w:rsidRDefault="000B6D12">
            <w:pPr>
              <w:spacing w:line="320" w:lineRule="exact"/>
              <w:rPr>
                <w:rFonts w:ascii="宋体" w:hAnsi="宋体"/>
                <w:szCs w:val="21"/>
              </w:rPr>
            </w:pPr>
            <w:r>
              <w:rPr>
                <w:rFonts w:ascii="宋体" w:hAnsi="宋体" w:hint="eastAsia"/>
                <w:szCs w:val="21"/>
              </w:rPr>
              <w:t>3</w:t>
            </w:r>
          </w:p>
        </w:tc>
        <w:tc>
          <w:tcPr>
            <w:tcW w:w="1925" w:type="dxa"/>
            <w:vAlign w:val="center"/>
          </w:tcPr>
          <w:p w14:paraId="2BDF8463" w14:textId="77777777" w:rsidR="00960A02" w:rsidRDefault="00960A02">
            <w:pPr>
              <w:spacing w:line="320" w:lineRule="exact"/>
              <w:rPr>
                <w:rFonts w:ascii="宋体" w:hAnsi="宋体"/>
                <w:szCs w:val="21"/>
              </w:rPr>
            </w:pPr>
          </w:p>
          <w:p w14:paraId="38E68888" w14:textId="77777777" w:rsidR="00960A02" w:rsidRDefault="00960A02">
            <w:pPr>
              <w:spacing w:line="320" w:lineRule="exact"/>
              <w:rPr>
                <w:rFonts w:ascii="宋体" w:hAnsi="宋体"/>
                <w:szCs w:val="21"/>
              </w:rPr>
            </w:pPr>
            <w:r>
              <w:rPr>
                <w:rFonts w:ascii="宋体" w:hAnsi="宋体" w:hint="eastAsia"/>
                <w:szCs w:val="21"/>
              </w:rPr>
              <w:t>抽查(2-3) 台件关键测量过程测量要求识别是否正确？配备的测量设备是否经过检定/校准和验证，证方法是否正确？部门对验证不合格测量设备如何处理？</w:t>
            </w:r>
          </w:p>
        </w:tc>
        <w:tc>
          <w:tcPr>
            <w:tcW w:w="993" w:type="dxa"/>
            <w:vAlign w:val="center"/>
          </w:tcPr>
          <w:p w14:paraId="7F109694" w14:textId="77777777" w:rsidR="00960A02" w:rsidRDefault="00960A02">
            <w:pPr>
              <w:rPr>
                <w:rFonts w:ascii="宋体" w:hAnsi="宋体"/>
                <w:szCs w:val="21"/>
              </w:rPr>
            </w:pPr>
            <w:r>
              <w:rPr>
                <w:rFonts w:ascii="宋体" w:hAnsi="宋体" w:hint="eastAsia"/>
                <w:szCs w:val="21"/>
              </w:rPr>
              <w:t>7.1.计量确认</w:t>
            </w:r>
          </w:p>
          <w:p w14:paraId="3A6DAF6A" w14:textId="77777777" w:rsidR="00960A02" w:rsidRDefault="00960A02">
            <w:pPr>
              <w:rPr>
                <w:rFonts w:ascii="宋体" w:hAnsi="宋体"/>
                <w:szCs w:val="21"/>
              </w:rPr>
            </w:pPr>
          </w:p>
        </w:tc>
        <w:tc>
          <w:tcPr>
            <w:tcW w:w="4961" w:type="dxa"/>
            <w:vAlign w:val="center"/>
          </w:tcPr>
          <w:p w14:paraId="1CEF54E5" w14:textId="77777777" w:rsidR="00960A02" w:rsidRPr="00DA0C23" w:rsidRDefault="00960A02" w:rsidP="00FD71C5">
            <w:pPr>
              <w:spacing w:line="400" w:lineRule="exact"/>
              <w:ind w:firstLineChars="150" w:firstLine="315"/>
              <w:jc w:val="left"/>
              <w:rPr>
                <w:rFonts w:ascii="宋体"/>
                <w:color w:val="FF0000"/>
                <w:szCs w:val="21"/>
              </w:rPr>
            </w:pPr>
          </w:p>
          <w:p w14:paraId="24989170" w14:textId="77777777" w:rsidR="00960A02" w:rsidRPr="00012DF2" w:rsidRDefault="00960A02" w:rsidP="00FD71C5">
            <w:pPr>
              <w:spacing w:line="400" w:lineRule="exact"/>
              <w:ind w:firstLineChars="150" w:firstLine="315"/>
              <w:jc w:val="left"/>
              <w:rPr>
                <w:rFonts w:ascii="宋体"/>
                <w:szCs w:val="21"/>
              </w:rPr>
            </w:pPr>
            <w:r w:rsidRPr="00012DF2">
              <w:rPr>
                <w:rFonts w:ascii="宋体" w:hint="eastAsia"/>
                <w:szCs w:val="21"/>
              </w:rPr>
              <w:t>查质检部《测量过程及控制一览表》，共</w:t>
            </w:r>
            <w:r w:rsidRPr="00581199">
              <w:rPr>
                <w:rFonts w:ascii="宋体" w:hint="eastAsia"/>
                <w:szCs w:val="21"/>
              </w:rPr>
              <w:t>有</w:t>
            </w:r>
            <w:r w:rsidR="00581199" w:rsidRPr="00581199">
              <w:rPr>
                <w:rFonts w:ascii="宋体" w:hint="eastAsia"/>
                <w:szCs w:val="21"/>
              </w:rPr>
              <w:t>13</w:t>
            </w:r>
            <w:r w:rsidRPr="00012DF2">
              <w:rPr>
                <w:rFonts w:ascii="宋体" w:hint="eastAsia"/>
                <w:szCs w:val="21"/>
              </w:rPr>
              <w:t>个测量过程，分为</w:t>
            </w:r>
            <w:r w:rsidR="00581199">
              <w:rPr>
                <w:rFonts w:ascii="宋体" w:hint="eastAsia"/>
                <w:szCs w:val="21"/>
              </w:rPr>
              <w:t>一般</w:t>
            </w:r>
            <w:r w:rsidRPr="00012DF2">
              <w:rPr>
                <w:rFonts w:ascii="宋体" w:hint="eastAsia"/>
                <w:szCs w:val="21"/>
              </w:rPr>
              <w:t>测量过程和重要测量过程，抽查：</w:t>
            </w:r>
            <w:r w:rsidR="00581199">
              <w:rPr>
                <w:rFonts w:ascii="宋体" w:hint="eastAsia"/>
                <w:szCs w:val="21"/>
              </w:rPr>
              <w:t>重要</w:t>
            </w:r>
            <w:r w:rsidRPr="00086542">
              <w:rPr>
                <w:rFonts w:ascii="宋体" w:hint="eastAsia"/>
                <w:color w:val="000000" w:themeColor="text1"/>
                <w:szCs w:val="21"/>
              </w:rPr>
              <w:t>测量《</w:t>
            </w:r>
            <w:r w:rsidR="00086542" w:rsidRPr="00086542">
              <w:rPr>
                <w:rFonts w:ascii="宋体" w:hint="eastAsia"/>
                <w:color w:val="000000" w:themeColor="text1"/>
                <w:szCs w:val="21"/>
              </w:rPr>
              <w:t>学生床水平性误差</w:t>
            </w:r>
            <w:r w:rsidRPr="00086542">
              <w:rPr>
                <w:rFonts w:ascii="宋体" w:hint="eastAsia"/>
                <w:color w:val="000000" w:themeColor="text1"/>
                <w:szCs w:val="21"/>
              </w:rPr>
              <w:t>》的测量过程，测量要求识别正确，配备的测量设备经过检</w:t>
            </w:r>
            <w:r w:rsidRPr="00012DF2">
              <w:rPr>
                <w:rFonts w:ascii="宋体" w:hint="eastAsia"/>
                <w:szCs w:val="21"/>
              </w:rPr>
              <w:t>定/校准，验证方法正确。</w:t>
            </w:r>
            <w:r w:rsidR="00CC0825">
              <w:rPr>
                <w:rFonts w:ascii="宋体" w:hint="eastAsia"/>
                <w:szCs w:val="21"/>
              </w:rPr>
              <w:t>符合标准要求。</w:t>
            </w:r>
          </w:p>
          <w:p w14:paraId="0C102AAA" w14:textId="77777777" w:rsidR="00960A02" w:rsidRPr="00DA0C23" w:rsidRDefault="00960A02" w:rsidP="00FD71C5">
            <w:pPr>
              <w:spacing w:line="400" w:lineRule="exact"/>
              <w:ind w:firstLineChars="150" w:firstLine="315"/>
              <w:jc w:val="left"/>
              <w:rPr>
                <w:rFonts w:ascii="宋体"/>
                <w:color w:val="FF0000"/>
                <w:szCs w:val="21"/>
              </w:rPr>
            </w:pPr>
            <w:r w:rsidRPr="00012DF2">
              <w:rPr>
                <w:rFonts w:ascii="宋体" w:hint="eastAsia"/>
                <w:szCs w:val="21"/>
              </w:rPr>
              <w:t>企业暂无验证不合格测量设备</w:t>
            </w:r>
            <w:r w:rsidRPr="00DA0C23">
              <w:rPr>
                <w:rFonts w:ascii="宋体" w:hint="eastAsia"/>
                <w:color w:val="FF0000"/>
                <w:szCs w:val="21"/>
              </w:rPr>
              <w:t>。</w:t>
            </w:r>
          </w:p>
          <w:p w14:paraId="63417F57" w14:textId="77777777" w:rsidR="00960A02" w:rsidRPr="00DA0C23" w:rsidRDefault="00960A02" w:rsidP="00FD71C5">
            <w:pPr>
              <w:spacing w:line="400" w:lineRule="exact"/>
              <w:ind w:firstLineChars="150" w:firstLine="315"/>
              <w:jc w:val="left"/>
              <w:rPr>
                <w:rFonts w:ascii="宋体"/>
                <w:color w:val="FF0000"/>
                <w:szCs w:val="21"/>
              </w:rPr>
            </w:pPr>
          </w:p>
        </w:tc>
        <w:tc>
          <w:tcPr>
            <w:tcW w:w="992" w:type="dxa"/>
            <w:vAlign w:val="center"/>
          </w:tcPr>
          <w:p w14:paraId="62BF26A9" w14:textId="77777777" w:rsidR="0066226F" w:rsidRDefault="0066226F" w:rsidP="0066226F">
            <w:pPr>
              <w:jc w:val="center"/>
              <w:rPr>
                <w:rFonts w:ascii="宋体" w:hAnsi="宋体"/>
                <w:szCs w:val="21"/>
              </w:rPr>
            </w:pPr>
            <w:r>
              <w:rPr>
                <w:rFonts w:ascii="宋体" w:hAnsi="宋体"/>
                <w:szCs w:val="21"/>
              </w:rPr>
              <w:t>生产部</w:t>
            </w:r>
          </w:p>
          <w:p w14:paraId="5A3B1D79" w14:textId="77777777" w:rsidR="00960A02" w:rsidRDefault="0066226F" w:rsidP="0066226F">
            <w:pPr>
              <w:spacing w:line="320" w:lineRule="exact"/>
              <w:rPr>
                <w:rFonts w:ascii="宋体" w:hAnsi="宋体"/>
                <w:szCs w:val="21"/>
              </w:rPr>
            </w:pPr>
            <w:r>
              <w:rPr>
                <w:rFonts w:ascii="宋体" w:hAnsi="宋体" w:hint="eastAsia"/>
                <w:szCs w:val="21"/>
              </w:rPr>
              <w:t>质检部</w:t>
            </w:r>
          </w:p>
        </w:tc>
        <w:tc>
          <w:tcPr>
            <w:tcW w:w="794" w:type="dxa"/>
            <w:vAlign w:val="center"/>
          </w:tcPr>
          <w:p w14:paraId="28E6A35E" w14:textId="77777777" w:rsidR="00960A02" w:rsidRDefault="00960A02">
            <w:pPr>
              <w:rPr>
                <w:rFonts w:ascii="宋体" w:hAnsi="宋体"/>
                <w:szCs w:val="21"/>
              </w:rPr>
            </w:pPr>
            <w:r>
              <w:rPr>
                <w:rFonts w:ascii="宋体" w:hAnsi="宋体" w:hint="eastAsia"/>
                <w:szCs w:val="21"/>
              </w:rPr>
              <w:t>否</w:t>
            </w:r>
          </w:p>
        </w:tc>
      </w:tr>
      <w:tr w:rsidR="00960A02" w14:paraId="35509554" w14:textId="77777777" w:rsidTr="003024B6">
        <w:trPr>
          <w:trHeight w:val="90"/>
          <w:jc w:val="center"/>
        </w:trPr>
        <w:tc>
          <w:tcPr>
            <w:tcW w:w="451" w:type="dxa"/>
            <w:vAlign w:val="center"/>
          </w:tcPr>
          <w:p w14:paraId="734A306F" w14:textId="77777777" w:rsidR="00960A02" w:rsidRDefault="000B6D12">
            <w:pPr>
              <w:spacing w:line="320" w:lineRule="exact"/>
              <w:rPr>
                <w:rFonts w:ascii="宋体" w:hAnsi="宋体"/>
                <w:szCs w:val="21"/>
              </w:rPr>
            </w:pPr>
            <w:r>
              <w:rPr>
                <w:rFonts w:ascii="宋体" w:hAnsi="宋体" w:hint="eastAsia"/>
                <w:szCs w:val="21"/>
              </w:rPr>
              <w:t>4</w:t>
            </w:r>
          </w:p>
        </w:tc>
        <w:tc>
          <w:tcPr>
            <w:tcW w:w="1925" w:type="dxa"/>
            <w:vAlign w:val="center"/>
          </w:tcPr>
          <w:p w14:paraId="00310651" w14:textId="77777777" w:rsidR="00960A02" w:rsidRDefault="00960A02" w:rsidP="00FD71C5">
            <w:pPr>
              <w:spacing w:line="320" w:lineRule="exact"/>
              <w:ind w:firstLineChars="100" w:firstLine="210"/>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w:t>
            </w:r>
          </w:p>
          <w:p w14:paraId="73CC0BCB" w14:textId="77777777" w:rsidR="00960A02" w:rsidRDefault="00960A02" w:rsidP="008F0FA6">
            <w:pPr>
              <w:spacing w:line="320" w:lineRule="exact"/>
              <w:rPr>
                <w:rFonts w:ascii="宋体" w:hAnsi="宋体"/>
                <w:szCs w:val="21"/>
              </w:rPr>
            </w:pPr>
          </w:p>
        </w:tc>
        <w:tc>
          <w:tcPr>
            <w:tcW w:w="993" w:type="dxa"/>
            <w:vAlign w:val="center"/>
          </w:tcPr>
          <w:p w14:paraId="75ED57B1" w14:textId="77777777" w:rsidR="00960A02" w:rsidRDefault="00960A02">
            <w:pPr>
              <w:rPr>
                <w:rFonts w:ascii="宋体" w:hAnsi="宋体"/>
                <w:szCs w:val="21"/>
              </w:rPr>
            </w:pPr>
            <w:r>
              <w:rPr>
                <w:rFonts w:ascii="宋体" w:hAnsi="宋体" w:hint="eastAsia"/>
                <w:szCs w:val="21"/>
              </w:rPr>
              <w:t>7.2测量过程</w:t>
            </w:r>
          </w:p>
          <w:p w14:paraId="2D4A0D93" w14:textId="77777777" w:rsidR="00960A02" w:rsidRDefault="00960A02">
            <w:pPr>
              <w:rPr>
                <w:rFonts w:ascii="宋体" w:hAnsi="宋体"/>
                <w:szCs w:val="21"/>
              </w:rPr>
            </w:pPr>
          </w:p>
        </w:tc>
        <w:tc>
          <w:tcPr>
            <w:tcW w:w="4961" w:type="dxa"/>
            <w:vAlign w:val="center"/>
          </w:tcPr>
          <w:p w14:paraId="0CF78604" w14:textId="77777777" w:rsidR="00960A02" w:rsidRPr="00012DF2" w:rsidRDefault="00960A02" w:rsidP="002205DC">
            <w:pPr>
              <w:spacing w:line="400" w:lineRule="exact"/>
              <w:ind w:firstLineChars="150" w:firstLine="315"/>
              <w:jc w:val="left"/>
              <w:rPr>
                <w:rFonts w:ascii="宋体"/>
                <w:szCs w:val="21"/>
              </w:rPr>
            </w:pPr>
            <w:r w:rsidRPr="00012DF2">
              <w:rPr>
                <w:rFonts w:ascii="宋体" w:hint="eastAsia"/>
                <w:szCs w:val="21"/>
              </w:rPr>
              <w:t>企业建立了《测量过程控制</w:t>
            </w:r>
            <w:r w:rsidR="00012DF2" w:rsidRPr="00012DF2">
              <w:rPr>
                <w:rFonts w:ascii="宋体" w:hint="eastAsia"/>
                <w:szCs w:val="21"/>
              </w:rPr>
              <w:t>管理</w:t>
            </w:r>
            <w:r w:rsidRPr="00012DF2">
              <w:rPr>
                <w:rFonts w:ascii="宋体" w:hint="eastAsia"/>
                <w:szCs w:val="21"/>
              </w:rPr>
              <w:t>程序》，对测量过程的识别、实施和控制做出了规定，生产部、质检部按要求进行管理，符合标准的要求。</w:t>
            </w:r>
          </w:p>
          <w:p w14:paraId="0EDCF11E" w14:textId="77777777" w:rsidR="00960A02" w:rsidRPr="00012DF2" w:rsidRDefault="00960A02">
            <w:pPr>
              <w:ind w:firstLineChars="200" w:firstLine="420"/>
              <w:jc w:val="left"/>
              <w:rPr>
                <w:rFonts w:ascii="宋体"/>
                <w:szCs w:val="21"/>
              </w:rPr>
            </w:pPr>
          </w:p>
          <w:p w14:paraId="4D1ABF13" w14:textId="77777777" w:rsidR="00960A02" w:rsidRPr="00012DF2" w:rsidRDefault="00960A02" w:rsidP="00FD71C5">
            <w:pPr>
              <w:spacing w:line="400" w:lineRule="exact"/>
              <w:ind w:firstLineChars="150" w:firstLine="315"/>
              <w:jc w:val="left"/>
              <w:rPr>
                <w:rFonts w:ascii="宋体"/>
                <w:szCs w:val="21"/>
              </w:rPr>
            </w:pPr>
            <w:r w:rsidRPr="00012DF2">
              <w:rPr>
                <w:rFonts w:ascii="宋体" w:hint="eastAsia"/>
                <w:szCs w:val="21"/>
              </w:rPr>
              <w:t>企业没有新增</w:t>
            </w:r>
            <w:r w:rsidR="00581199">
              <w:rPr>
                <w:rFonts w:ascii="宋体" w:hint="eastAsia"/>
                <w:szCs w:val="21"/>
              </w:rPr>
              <w:t>重要</w:t>
            </w:r>
            <w:r w:rsidRPr="00012DF2">
              <w:rPr>
                <w:rFonts w:ascii="宋体" w:hint="eastAsia"/>
                <w:szCs w:val="21"/>
              </w:rPr>
              <w:t>测量过程。</w:t>
            </w:r>
          </w:p>
          <w:p w14:paraId="16211811" w14:textId="77777777" w:rsidR="00960A02" w:rsidRPr="00DA0C23" w:rsidRDefault="00960A02">
            <w:pPr>
              <w:ind w:firstLineChars="200" w:firstLine="420"/>
              <w:rPr>
                <w:rFonts w:ascii="宋体"/>
                <w:color w:val="FF0000"/>
                <w:szCs w:val="21"/>
              </w:rPr>
            </w:pPr>
          </w:p>
        </w:tc>
        <w:tc>
          <w:tcPr>
            <w:tcW w:w="992" w:type="dxa"/>
            <w:vAlign w:val="center"/>
          </w:tcPr>
          <w:p w14:paraId="0EA507B1" w14:textId="77777777" w:rsidR="0066226F" w:rsidRDefault="0066226F" w:rsidP="0066226F">
            <w:pPr>
              <w:jc w:val="center"/>
              <w:rPr>
                <w:rFonts w:ascii="宋体" w:hAnsi="宋体"/>
                <w:szCs w:val="21"/>
              </w:rPr>
            </w:pPr>
            <w:r>
              <w:rPr>
                <w:rFonts w:ascii="宋体" w:hAnsi="宋体"/>
                <w:szCs w:val="21"/>
              </w:rPr>
              <w:t>生产部</w:t>
            </w:r>
          </w:p>
          <w:p w14:paraId="6C24B7A9" w14:textId="77777777" w:rsidR="00960A02" w:rsidRDefault="0066226F" w:rsidP="0066226F">
            <w:pPr>
              <w:rPr>
                <w:rFonts w:ascii="宋体" w:hAnsi="宋体"/>
                <w:szCs w:val="21"/>
              </w:rPr>
            </w:pPr>
            <w:r>
              <w:rPr>
                <w:rFonts w:ascii="宋体" w:hAnsi="宋体" w:hint="eastAsia"/>
                <w:szCs w:val="21"/>
              </w:rPr>
              <w:t>质检部</w:t>
            </w:r>
          </w:p>
        </w:tc>
        <w:tc>
          <w:tcPr>
            <w:tcW w:w="794" w:type="dxa"/>
            <w:vAlign w:val="center"/>
          </w:tcPr>
          <w:p w14:paraId="57A6CE99" w14:textId="77777777" w:rsidR="00960A02" w:rsidRDefault="00960A02" w:rsidP="00797672">
            <w:pPr>
              <w:ind w:firstLineChars="50" w:firstLine="105"/>
              <w:rPr>
                <w:rFonts w:ascii="宋体" w:hAnsi="宋体"/>
                <w:szCs w:val="21"/>
              </w:rPr>
            </w:pPr>
            <w:r>
              <w:rPr>
                <w:rFonts w:ascii="宋体" w:hAnsi="宋体" w:hint="eastAsia"/>
                <w:szCs w:val="21"/>
              </w:rPr>
              <w:t>否</w:t>
            </w:r>
          </w:p>
        </w:tc>
      </w:tr>
      <w:tr w:rsidR="00960A02" w14:paraId="0DF56F7F" w14:textId="77777777" w:rsidTr="003024B6">
        <w:trPr>
          <w:trHeight w:val="90"/>
          <w:jc w:val="center"/>
        </w:trPr>
        <w:tc>
          <w:tcPr>
            <w:tcW w:w="451" w:type="dxa"/>
            <w:vAlign w:val="center"/>
          </w:tcPr>
          <w:p w14:paraId="6F7D97DF" w14:textId="77777777" w:rsidR="00960A02" w:rsidRDefault="0085413C">
            <w:pPr>
              <w:spacing w:line="320" w:lineRule="exact"/>
              <w:rPr>
                <w:rFonts w:ascii="宋体" w:hAnsi="宋体"/>
                <w:szCs w:val="21"/>
              </w:rPr>
            </w:pPr>
            <w:r>
              <w:rPr>
                <w:rFonts w:ascii="宋体" w:hAnsi="宋体" w:hint="eastAsia"/>
                <w:szCs w:val="21"/>
              </w:rPr>
              <w:t>5</w:t>
            </w:r>
          </w:p>
        </w:tc>
        <w:tc>
          <w:tcPr>
            <w:tcW w:w="1925" w:type="dxa"/>
            <w:vAlign w:val="center"/>
          </w:tcPr>
          <w:p w14:paraId="4038367B" w14:textId="77777777" w:rsidR="00960A02" w:rsidRDefault="00960A02" w:rsidP="003604BF">
            <w:pPr>
              <w:spacing w:line="320" w:lineRule="exact"/>
              <w:ind w:firstLineChars="100" w:firstLine="210"/>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478ED8E3" w14:textId="77777777" w:rsidR="00960A02" w:rsidRDefault="00960A02" w:rsidP="003604BF">
            <w:pPr>
              <w:jc w:val="center"/>
              <w:rPr>
                <w:rFonts w:ascii="宋体" w:hAnsi="宋体"/>
                <w:szCs w:val="21"/>
              </w:rPr>
            </w:pPr>
            <w:r>
              <w:rPr>
                <w:rFonts w:ascii="宋体" w:hAnsi="宋体" w:hint="eastAsia"/>
                <w:szCs w:val="21"/>
              </w:rPr>
              <w:t>7.3.1测量不确定度</w:t>
            </w:r>
          </w:p>
        </w:tc>
        <w:tc>
          <w:tcPr>
            <w:tcW w:w="4961" w:type="dxa"/>
            <w:vAlign w:val="center"/>
          </w:tcPr>
          <w:p w14:paraId="4E234BE3" w14:textId="77777777" w:rsidR="00960A02" w:rsidRPr="00DA0C23" w:rsidRDefault="00960A02" w:rsidP="003604BF">
            <w:pPr>
              <w:ind w:firstLineChars="200" w:firstLine="420"/>
              <w:rPr>
                <w:rFonts w:ascii="宋体" w:hAnsi="宋体"/>
                <w:color w:val="FF0000"/>
                <w:szCs w:val="21"/>
              </w:rPr>
            </w:pPr>
          </w:p>
          <w:p w14:paraId="3B2331FC" w14:textId="77777777" w:rsidR="00960A02" w:rsidRPr="00012DF2" w:rsidRDefault="00960A02" w:rsidP="00012DF2">
            <w:pPr>
              <w:spacing w:line="400" w:lineRule="exact"/>
              <w:ind w:firstLineChars="150" w:firstLine="315"/>
              <w:jc w:val="left"/>
              <w:rPr>
                <w:rFonts w:ascii="宋体"/>
                <w:szCs w:val="21"/>
              </w:rPr>
            </w:pPr>
            <w:r w:rsidRPr="00012DF2">
              <w:rPr>
                <w:rFonts w:ascii="宋体" w:hint="eastAsia"/>
                <w:szCs w:val="21"/>
              </w:rPr>
              <w:t>企业测量不确定度形成文件，查：《测量不确定度</w:t>
            </w:r>
            <w:r w:rsidR="00012DF2">
              <w:rPr>
                <w:rFonts w:ascii="宋体" w:hint="eastAsia"/>
                <w:szCs w:val="21"/>
              </w:rPr>
              <w:t>评定</w:t>
            </w:r>
            <w:r w:rsidRPr="00012DF2">
              <w:rPr>
                <w:rFonts w:ascii="宋体" w:hint="eastAsia"/>
                <w:szCs w:val="21"/>
              </w:rPr>
              <w:t>管理程序》，文件满足标准要求。</w:t>
            </w:r>
          </w:p>
          <w:p w14:paraId="50416750" w14:textId="77777777" w:rsidR="00960A02" w:rsidRPr="00012DF2" w:rsidRDefault="00960A02" w:rsidP="00012DF2">
            <w:pPr>
              <w:spacing w:line="400" w:lineRule="exact"/>
              <w:ind w:firstLineChars="150" w:firstLine="315"/>
              <w:jc w:val="left"/>
              <w:rPr>
                <w:rFonts w:ascii="宋体"/>
                <w:szCs w:val="21"/>
              </w:rPr>
            </w:pPr>
            <w:r w:rsidRPr="00012DF2">
              <w:rPr>
                <w:rFonts w:ascii="宋体" w:hint="eastAsia"/>
                <w:szCs w:val="21"/>
              </w:rPr>
              <w:t>现场重点抽</w:t>
            </w:r>
            <w:r w:rsidRPr="00086542">
              <w:rPr>
                <w:rFonts w:ascii="宋体" w:hint="eastAsia"/>
                <w:color w:val="000000" w:themeColor="text1"/>
                <w:szCs w:val="21"/>
              </w:rPr>
              <w:t>查了《</w:t>
            </w:r>
            <w:r w:rsidR="00086542" w:rsidRPr="00086542">
              <w:rPr>
                <w:rFonts w:ascii="宋体" w:hint="eastAsia"/>
                <w:color w:val="000000" w:themeColor="text1"/>
                <w:szCs w:val="21"/>
              </w:rPr>
              <w:t>学生床水平性误差</w:t>
            </w:r>
            <w:r w:rsidRPr="00086542">
              <w:rPr>
                <w:rFonts w:ascii="宋体" w:hint="eastAsia"/>
                <w:color w:val="000000" w:themeColor="text1"/>
                <w:szCs w:val="21"/>
              </w:rPr>
              <w:t>》，测量过</w:t>
            </w:r>
            <w:r w:rsidRPr="00012DF2">
              <w:rPr>
                <w:rFonts w:ascii="宋体" w:hint="eastAsia"/>
                <w:szCs w:val="21"/>
              </w:rPr>
              <w:t>程进行了不确定度评定，方法正确。</w:t>
            </w:r>
            <w:r w:rsidR="00CC0825">
              <w:rPr>
                <w:rFonts w:ascii="宋体" w:hint="eastAsia"/>
                <w:szCs w:val="21"/>
              </w:rPr>
              <w:t>符合标准要求。</w:t>
            </w:r>
            <w:r w:rsidRPr="00012DF2">
              <w:rPr>
                <w:rFonts w:ascii="宋体" w:hint="eastAsia"/>
                <w:szCs w:val="21"/>
              </w:rPr>
              <w:t>具体见附件。</w:t>
            </w:r>
          </w:p>
          <w:p w14:paraId="78254EF0" w14:textId="77777777" w:rsidR="00960A02" w:rsidRPr="00DA0C23" w:rsidRDefault="00960A02" w:rsidP="003604BF">
            <w:pPr>
              <w:ind w:firstLineChars="200" w:firstLine="420"/>
              <w:rPr>
                <w:color w:val="FF0000"/>
                <w:szCs w:val="21"/>
              </w:rPr>
            </w:pPr>
          </w:p>
        </w:tc>
        <w:tc>
          <w:tcPr>
            <w:tcW w:w="992" w:type="dxa"/>
            <w:vAlign w:val="center"/>
          </w:tcPr>
          <w:p w14:paraId="4A523616" w14:textId="77777777" w:rsidR="0066226F" w:rsidRDefault="0066226F" w:rsidP="0066226F">
            <w:pPr>
              <w:jc w:val="center"/>
              <w:rPr>
                <w:rFonts w:ascii="宋体" w:hAnsi="宋体"/>
                <w:szCs w:val="21"/>
              </w:rPr>
            </w:pPr>
            <w:r>
              <w:rPr>
                <w:rFonts w:ascii="宋体" w:hAnsi="宋体"/>
                <w:szCs w:val="21"/>
              </w:rPr>
              <w:t>生产部</w:t>
            </w:r>
          </w:p>
          <w:p w14:paraId="4EF1CF38" w14:textId="77777777" w:rsidR="00960A02" w:rsidRDefault="0066226F" w:rsidP="0066226F">
            <w:pPr>
              <w:rPr>
                <w:szCs w:val="21"/>
              </w:rPr>
            </w:pPr>
            <w:r>
              <w:rPr>
                <w:rFonts w:ascii="宋体" w:hAnsi="宋体" w:hint="eastAsia"/>
                <w:szCs w:val="21"/>
              </w:rPr>
              <w:t>质检部</w:t>
            </w:r>
          </w:p>
        </w:tc>
        <w:tc>
          <w:tcPr>
            <w:tcW w:w="794" w:type="dxa"/>
            <w:vAlign w:val="center"/>
          </w:tcPr>
          <w:p w14:paraId="2DA78065" w14:textId="77777777" w:rsidR="00960A02" w:rsidRDefault="0066226F" w:rsidP="003604BF">
            <w:pPr>
              <w:jc w:val="center"/>
              <w:rPr>
                <w:rFonts w:ascii="宋体" w:hAnsi="宋体"/>
                <w:szCs w:val="21"/>
              </w:rPr>
            </w:pPr>
            <w:r>
              <w:rPr>
                <w:rFonts w:ascii="宋体" w:hAnsi="宋体"/>
                <w:szCs w:val="21"/>
              </w:rPr>
              <w:t>否</w:t>
            </w:r>
          </w:p>
        </w:tc>
      </w:tr>
      <w:tr w:rsidR="00960A02" w14:paraId="0C62A5CE" w14:textId="77777777" w:rsidTr="003024B6">
        <w:trPr>
          <w:trHeight w:val="2585"/>
          <w:jc w:val="center"/>
        </w:trPr>
        <w:tc>
          <w:tcPr>
            <w:tcW w:w="451" w:type="dxa"/>
            <w:vAlign w:val="center"/>
          </w:tcPr>
          <w:p w14:paraId="1BC31595" w14:textId="77777777" w:rsidR="00960A02" w:rsidRDefault="0085413C">
            <w:pPr>
              <w:spacing w:line="320" w:lineRule="exact"/>
              <w:rPr>
                <w:rFonts w:ascii="宋体" w:hAnsi="宋体"/>
                <w:szCs w:val="21"/>
              </w:rPr>
            </w:pPr>
            <w:r>
              <w:rPr>
                <w:rFonts w:ascii="宋体" w:hAnsi="宋体" w:hint="eastAsia"/>
                <w:szCs w:val="21"/>
              </w:rPr>
              <w:lastRenderedPageBreak/>
              <w:t>6</w:t>
            </w:r>
          </w:p>
        </w:tc>
        <w:tc>
          <w:tcPr>
            <w:tcW w:w="1925" w:type="dxa"/>
            <w:vAlign w:val="center"/>
          </w:tcPr>
          <w:p w14:paraId="261FC2AE" w14:textId="77777777" w:rsidR="00960A02" w:rsidRDefault="00960A02">
            <w:pPr>
              <w:spacing w:line="320" w:lineRule="exact"/>
              <w:rPr>
                <w:rFonts w:ascii="宋体" w:hAnsi="宋体"/>
                <w:szCs w:val="21"/>
              </w:rPr>
            </w:pPr>
          </w:p>
          <w:p w14:paraId="2B7C66FA" w14:textId="77777777" w:rsidR="00960A02" w:rsidRDefault="00960A02">
            <w:pPr>
              <w:spacing w:line="320" w:lineRule="exact"/>
              <w:rPr>
                <w:rFonts w:ascii="宋体" w:hAnsi="宋体"/>
                <w:szCs w:val="21"/>
              </w:rPr>
            </w:pPr>
            <w:r>
              <w:rPr>
                <w:rFonts w:ascii="宋体" w:hAnsi="宋体" w:hint="eastAsia"/>
                <w:szCs w:val="21"/>
              </w:rPr>
              <w:t>企业是否对计量确认过程和测量过程按照计划频次进行持续监视？</w:t>
            </w:r>
          </w:p>
        </w:tc>
        <w:tc>
          <w:tcPr>
            <w:tcW w:w="993" w:type="dxa"/>
            <w:vAlign w:val="center"/>
          </w:tcPr>
          <w:p w14:paraId="5E874F86" w14:textId="77777777" w:rsidR="00960A02" w:rsidRDefault="00960A02">
            <w:pPr>
              <w:spacing w:line="320" w:lineRule="exact"/>
              <w:rPr>
                <w:rFonts w:ascii="宋体" w:hAnsi="宋体"/>
                <w:szCs w:val="21"/>
              </w:rPr>
            </w:pPr>
            <w:r>
              <w:rPr>
                <w:rFonts w:ascii="宋体" w:hAnsi="宋体" w:hint="eastAsia"/>
                <w:szCs w:val="21"/>
              </w:rPr>
              <w:t>8.2.4测量管理体系的监视</w:t>
            </w:r>
          </w:p>
        </w:tc>
        <w:tc>
          <w:tcPr>
            <w:tcW w:w="4961" w:type="dxa"/>
            <w:vAlign w:val="center"/>
          </w:tcPr>
          <w:p w14:paraId="0802A532" w14:textId="77777777" w:rsidR="00012DF2" w:rsidRDefault="00012DF2" w:rsidP="00FD71C5">
            <w:pPr>
              <w:spacing w:line="400" w:lineRule="exact"/>
              <w:ind w:firstLineChars="150" w:firstLine="315"/>
              <w:jc w:val="left"/>
              <w:rPr>
                <w:rFonts w:ascii="宋体"/>
                <w:color w:val="FF0000"/>
                <w:szCs w:val="21"/>
              </w:rPr>
            </w:pPr>
          </w:p>
          <w:p w14:paraId="688816A6" w14:textId="77777777" w:rsidR="00960A02" w:rsidRPr="00012DF2" w:rsidRDefault="00960A02" w:rsidP="00FD71C5">
            <w:pPr>
              <w:spacing w:line="400" w:lineRule="exact"/>
              <w:ind w:firstLineChars="150" w:firstLine="315"/>
              <w:jc w:val="left"/>
              <w:rPr>
                <w:rFonts w:ascii="宋体"/>
                <w:szCs w:val="21"/>
              </w:rPr>
            </w:pPr>
            <w:r w:rsidRPr="00012DF2">
              <w:rPr>
                <w:rFonts w:ascii="宋体" w:hint="eastAsia"/>
                <w:szCs w:val="21"/>
              </w:rPr>
              <w:t>企业制定了《测量设备管理程序》，对列入体系管理的测量过程，测量设备计量确认过程按照《</w:t>
            </w:r>
            <w:r w:rsidR="00012DF2" w:rsidRPr="00012DF2">
              <w:rPr>
                <w:rFonts w:ascii="宋体" w:hint="eastAsia"/>
                <w:szCs w:val="21"/>
              </w:rPr>
              <w:t>测量过程控制管理程序》</w:t>
            </w:r>
            <w:r w:rsidRPr="00012DF2">
              <w:rPr>
                <w:rFonts w:ascii="宋体" w:hint="eastAsia"/>
                <w:szCs w:val="21"/>
              </w:rPr>
              <w:t>规定的频次进行持续监视统计记录。</w:t>
            </w:r>
            <w:r w:rsidR="00CC0825">
              <w:rPr>
                <w:rFonts w:ascii="宋体" w:hint="eastAsia"/>
                <w:szCs w:val="21"/>
              </w:rPr>
              <w:t>符合标准要求。</w:t>
            </w:r>
          </w:p>
          <w:p w14:paraId="47D9D3F1" w14:textId="77777777" w:rsidR="00960A02" w:rsidRPr="00DA0C23" w:rsidRDefault="00960A02" w:rsidP="001F62A4">
            <w:pPr>
              <w:spacing w:line="400" w:lineRule="exact"/>
              <w:ind w:firstLineChars="150" w:firstLine="315"/>
              <w:jc w:val="left"/>
              <w:rPr>
                <w:rFonts w:ascii="宋体"/>
                <w:color w:val="FF0000"/>
                <w:szCs w:val="21"/>
              </w:rPr>
            </w:pPr>
            <w:r w:rsidRPr="00012DF2">
              <w:rPr>
                <w:rFonts w:ascii="宋体"/>
                <w:szCs w:val="21"/>
              </w:rPr>
              <w:t>见</w:t>
            </w:r>
            <w:r w:rsidRPr="00012DF2">
              <w:rPr>
                <w:rFonts w:ascii="宋体" w:hint="eastAsia"/>
                <w:szCs w:val="21"/>
              </w:rPr>
              <w:t>：</w:t>
            </w:r>
            <w:r w:rsidRPr="00086542">
              <w:rPr>
                <w:rFonts w:ascii="宋体" w:hint="eastAsia"/>
                <w:color w:val="000000" w:themeColor="text1"/>
                <w:szCs w:val="21"/>
              </w:rPr>
              <w:t>《</w:t>
            </w:r>
            <w:r w:rsidR="00086542" w:rsidRPr="00086542">
              <w:rPr>
                <w:rFonts w:ascii="宋体" w:hint="eastAsia"/>
                <w:color w:val="000000" w:themeColor="text1"/>
                <w:szCs w:val="21"/>
              </w:rPr>
              <w:t>学生床水平性误差</w:t>
            </w:r>
            <w:r w:rsidRPr="00086542">
              <w:rPr>
                <w:rFonts w:ascii="宋体" w:hint="eastAsia"/>
                <w:color w:val="000000" w:themeColor="text1"/>
                <w:szCs w:val="21"/>
              </w:rPr>
              <w:t>》测</w:t>
            </w:r>
            <w:r w:rsidRPr="00012DF2">
              <w:rPr>
                <w:rFonts w:ascii="宋体" w:hint="eastAsia"/>
                <w:szCs w:val="21"/>
              </w:rPr>
              <w:t>量过程，监视统计记录和检测过程质控图。</w:t>
            </w:r>
          </w:p>
        </w:tc>
        <w:tc>
          <w:tcPr>
            <w:tcW w:w="992" w:type="dxa"/>
            <w:vAlign w:val="center"/>
          </w:tcPr>
          <w:p w14:paraId="0AA4A523" w14:textId="77777777" w:rsidR="0066226F" w:rsidRDefault="0066226F" w:rsidP="0066226F">
            <w:pPr>
              <w:jc w:val="center"/>
              <w:rPr>
                <w:rFonts w:ascii="宋体" w:hAnsi="宋体"/>
                <w:szCs w:val="21"/>
              </w:rPr>
            </w:pPr>
            <w:r>
              <w:rPr>
                <w:rFonts w:ascii="宋体" w:hAnsi="宋体"/>
                <w:szCs w:val="21"/>
              </w:rPr>
              <w:t>生产部</w:t>
            </w:r>
          </w:p>
          <w:p w14:paraId="695FE85C" w14:textId="77777777" w:rsidR="00960A02" w:rsidRDefault="0066226F" w:rsidP="0066226F">
            <w:pPr>
              <w:rPr>
                <w:rFonts w:ascii="宋体" w:hAnsi="宋体"/>
                <w:szCs w:val="21"/>
              </w:rPr>
            </w:pPr>
            <w:r>
              <w:rPr>
                <w:rFonts w:ascii="宋体" w:hAnsi="宋体" w:hint="eastAsia"/>
                <w:szCs w:val="21"/>
              </w:rPr>
              <w:t>质检部</w:t>
            </w:r>
          </w:p>
        </w:tc>
        <w:tc>
          <w:tcPr>
            <w:tcW w:w="794" w:type="dxa"/>
            <w:vAlign w:val="center"/>
          </w:tcPr>
          <w:p w14:paraId="1F61F78D" w14:textId="77777777" w:rsidR="00960A02" w:rsidRDefault="0066226F" w:rsidP="0066226F">
            <w:pPr>
              <w:spacing w:line="320" w:lineRule="exact"/>
              <w:ind w:firstLineChars="50" w:firstLine="105"/>
              <w:rPr>
                <w:rFonts w:ascii="宋体" w:hAnsi="宋体"/>
                <w:szCs w:val="21"/>
              </w:rPr>
            </w:pPr>
            <w:r>
              <w:rPr>
                <w:rFonts w:ascii="宋体" w:hAnsi="宋体"/>
                <w:szCs w:val="21"/>
              </w:rPr>
              <w:t>否</w:t>
            </w:r>
          </w:p>
        </w:tc>
      </w:tr>
      <w:tr w:rsidR="00F81643" w14:paraId="4BEE7868" w14:textId="77777777" w:rsidTr="003024B6">
        <w:trPr>
          <w:trHeight w:val="2585"/>
          <w:jc w:val="center"/>
        </w:trPr>
        <w:tc>
          <w:tcPr>
            <w:tcW w:w="451" w:type="dxa"/>
            <w:vAlign w:val="center"/>
          </w:tcPr>
          <w:p w14:paraId="3F7F918C" w14:textId="77777777" w:rsidR="00F81643" w:rsidRDefault="0085413C" w:rsidP="003379EA">
            <w:pPr>
              <w:spacing w:line="320" w:lineRule="exact"/>
              <w:jc w:val="center"/>
              <w:rPr>
                <w:rFonts w:ascii="宋体" w:hAnsi="宋体"/>
                <w:szCs w:val="21"/>
              </w:rPr>
            </w:pPr>
            <w:r>
              <w:rPr>
                <w:rFonts w:ascii="宋体" w:hAnsi="宋体" w:hint="eastAsia"/>
                <w:szCs w:val="21"/>
              </w:rPr>
              <w:t>7</w:t>
            </w:r>
          </w:p>
        </w:tc>
        <w:tc>
          <w:tcPr>
            <w:tcW w:w="1925" w:type="dxa"/>
            <w:vAlign w:val="center"/>
          </w:tcPr>
          <w:p w14:paraId="1BFF8D2A" w14:textId="77777777" w:rsidR="00F81643" w:rsidRDefault="00F81643" w:rsidP="00C07EA6">
            <w:pPr>
              <w:spacing w:line="360" w:lineRule="exact"/>
              <w:rPr>
                <w:rFonts w:ascii="宋体" w:hAnsi="宋体"/>
                <w:szCs w:val="21"/>
              </w:rPr>
            </w:pPr>
            <w:r>
              <w:rPr>
                <w:rFonts w:ascii="宋体" w:hAnsi="宋体" w:hint="eastAsia"/>
                <w:szCs w:val="21"/>
              </w:rPr>
              <w:t>企业配备能源计量器具是否经过检定/校准？</w:t>
            </w:r>
          </w:p>
        </w:tc>
        <w:tc>
          <w:tcPr>
            <w:tcW w:w="993" w:type="dxa"/>
            <w:vAlign w:val="center"/>
          </w:tcPr>
          <w:p w14:paraId="35D74DEA" w14:textId="77777777" w:rsidR="00F81643" w:rsidRDefault="00F81643" w:rsidP="00C07EA6">
            <w:pPr>
              <w:spacing w:line="360" w:lineRule="exact"/>
              <w:rPr>
                <w:rFonts w:ascii="宋体" w:hAnsi="宋体"/>
                <w:szCs w:val="21"/>
              </w:rPr>
            </w:pPr>
            <w:r>
              <w:rPr>
                <w:rFonts w:ascii="宋体" w:hAnsi="宋体"/>
                <w:szCs w:val="21"/>
              </w:rPr>
              <w:t>用能单位的能源计量器具的检定/校准</w:t>
            </w:r>
          </w:p>
        </w:tc>
        <w:tc>
          <w:tcPr>
            <w:tcW w:w="4961" w:type="dxa"/>
            <w:vAlign w:val="center"/>
          </w:tcPr>
          <w:p w14:paraId="1FD4D2B1" w14:textId="77777777" w:rsidR="00F81643" w:rsidRPr="00012DF2" w:rsidRDefault="00F81643" w:rsidP="001468AA">
            <w:pPr>
              <w:spacing w:line="400" w:lineRule="exact"/>
              <w:ind w:firstLineChars="150" w:firstLine="315"/>
              <w:jc w:val="left"/>
              <w:rPr>
                <w:szCs w:val="21"/>
              </w:rPr>
            </w:pPr>
            <w:r w:rsidRPr="00012DF2">
              <w:rPr>
                <w:rFonts w:ascii="宋体" w:hint="eastAsia"/>
                <w:szCs w:val="21"/>
              </w:rPr>
              <w:t>企业不是重点能耗单位，主要耗电能，2019年1-</w:t>
            </w:r>
            <w:r w:rsidR="00DA0C23" w:rsidRPr="00012DF2">
              <w:rPr>
                <w:rFonts w:ascii="宋体" w:hint="eastAsia"/>
                <w:szCs w:val="21"/>
              </w:rPr>
              <w:t>12</w:t>
            </w:r>
            <w:r w:rsidRPr="00012DF2">
              <w:rPr>
                <w:rFonts w:ascii="宋体" w:hint="eastAsia"/>
                <w:szCs w:val="21"/>
              </w:rPr>
              <w:t>月消耗电</w:t>
            </w:r>
            <w:r w:rsidRPr="001468AA">
              <w:rPr>
                <w:rFonts w:ascii="宋体" w:hint="eastAsia"/>
                <w:color w:val="000000" w:themeColor="text1"/>
                <w:szCs w:val="21"/>
              </w:rPr>
              <w:t>量：</w:t>
            </w:r>
            <w:r w:rsidR="001468AA" w:rsidRPr="001468AA">
              <w:rPr>
                <w:rFonts w:ascii="宋体" w:hint="eastAsia"/>
                <w:color w:val="000000" w:themeColor="text1"/>
                <w:szCs w:val="21"/>
              </w:rPr>
              <w:t>2.03</w:t>
            </w:r>
            <w:r w:rsidRPr="00012DF2">
              <w:rPr>
                <w:rFonts w:ascii="宋体" w:hint="eastAsia"/>
                <w:szCs w:val="21"/>
              </w:rPr>
              <w:t xml:space="preserve">万kWh, </w:t>
            </w:r>
            <w:r w:rsidR="00DA0C23" w:rsidRPr="00012DF2">
              <w:rPr>
                <w:rFonts w:ascii="宋体" w:hint="eastAsia"/>
                <w:szCs w:val="21"/>
              </w:rPr>
              <w:t>折标煤</w:t>
            </w:r>
            <w:r w:rsidR="00797672">
              <w:rPr>
                <w:rFonts w:ascii="宋体" w:hint="eastAsia"/>
                <w:szCs w:val="21"/>
              </w:rPr>
              <w:t>2.5</w:t>
            </w:r>
            <w:r w:rsidR="00DA0C23" w:rsidRPr="00012DF2">
              <w:rPr>
                <w:rFonts w:ascii="宋体" w:hint="eastAsia"/>
                <w:szCs w:val="21"/>
              </w:rPr>
              <w:t>tce,</w:t>
            </w:r>
            <w:r w:rsidRPr="00012DF2">
              <w:rPr>
                <w:rFonts w:ascii="宋体" w:hint="eastAsia"/>
                <w:szCs w:val="21"/>
              </w:rPr>
              <w:t>由供电公司提供的电能表进行管理和计量。</w:t>
            </w:r>
            <w:r w:rsidR="00CC0825">
              <w:rPr>
                <w:rFonts w:ascii="宋体" w:hint="eastAsia"/>
                <w:szCs w:val="21"/>
              </w:rPr>
              <w:t>符合标准GB17167要求。</w:t>
            </w:r>
          </w:p>
        </w:tc>
        <w:tc>
          <w:tcPr>
            <w:tcW w:w="992" w:type="dxa"/>
            <w:vAlign w:val="center"/>
          </w:tcPr>
          <w:p w14:paraId="42A38B1F" w14:textId="77777777" w:rsidR="00F81643" w:rsidRPr="00D61A29" w:rsidRDefault="00F81643" w:rsidP="00C07EA6">
            <w:pPr>
              <w:spacing w:line="360" w:lineRule="exact"/>
              <w:jc w:val="center"/>
              <w:rPr>
                <w:rFonts w:ascii="宋体" w:hAnsi="宋体"/>
                <w:color w:val="FF0000"/>
                <w:szCs w:val="21"/>
              </w:rPr>
            </w:pPr>
          </w:p>
        </w:tc>
        <w:tc>
          <w:tcPr>
            <w:tcW w:w="794" w:type="dxa"/>
            <w:vAlign w:val="center"/>
          </w:tcPr>
          <w:p w14:paraId="171CEE4B" w14:textId="77777777" w:rsidR="00F81643" w:rsidRDefault="00F81643" w:rsidP="00C07EA6">
            <w:pPr>
              <w:spacing w:line="360" w:lineRule="exact"/>
              <w:jc w:val="center"/>
              <w:rPr>
                <w:rFonts w:ascii="宋体" w:hAnsi="宋体"/>
                <w:szCs w:val="21"/>
              </w:rPr>
            </w:pPr>
            <w:r>
              <w:rPr>
                <w:rFonts w:ascii="宋体" w:hAnsi="宋体" w:hint="eastAsia"/>
                <w:szCs w:val="21"/>
              </w:rPr>
              <w:t>否</w:t>
            </w:r>
          </w:p>
        </w:tc>
      </w:tr>
    </w:tbl>
    <w:p w14:paraId="168DFA5C" w14:textId="77777777" w:rsidR="005A48E7" w:rsidRDefault="005A48E7">
      <w:pPr>
        <w:tabs>
          <w:tab w:val="left" w:pos="4176"/>
        </w:tabs>
        <w:rPr>
          <w:rFonts w:ascii="宋体"/>
          <w:sz w:val="24"/>
        </w:rPr>
      </w:pPr>
    </w:p>
    <w:sectPr w:rsidR="005A48E7" w:rsidSect="005A48E7">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1F568" w14:textId="77777777" w:rsidR="00F520EE" w:rsidRDefault="00F520EE" w:rsidP="005A48E7">
      <w:r>
        <w:separator/>
      </w:r>
    </w:p>
  </w:endnote>
  <w:endnote w:type="continuationSeparator" w:id="0">
    <w:p w14:paraId="60EEDF60" w14:textId="77777777" w:rsidR="00F520EE" w:rsidRDefault="00F520EE" w:rsidP="005A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877BC" w14:textId="77777777" w:rsidR="005A48E7" w:rsidRDefault="0047784D">
    <w:pPr>
      <w:pStyle w:val="a5"/>
      <w:jc w:val="center"/>
    </w:pPr>
    <w:r>
      <w:rPr>
        <w:b/>
        <w:bCs/>
        <w:sz w:val="24"/>
        <w:szCs w:val="24"/>
      </w:rPr>
      <w:fldChar w:fldCharType="begin"/>
    </w:r>
    <w:r w:rsidR="003A304C">
      <w:rPr>
        <w:b/>
        <w:bCs/>
      </w:rPr>
      <w:instrText>PAGE</w:instrText>
    </w:r>
    <w:r>
      <w:rPr>
        <w:b/>
        <w:bCs/>
        <w:sz w:val="24"/>
        <w:szCs w:val="24"/>
      </w:rPr>
      <w:fldChar w:fldCharType="separate"/>
    </w:r>
    <w:r w:rsidR="003462F7">
      <w:rPr>
        <w:b/>
        <w:bCs/>
        <w:noProof/>
      </w:rPr>
      <w:t>1</w:t>
    </w:r>
    <w:r>
      <w:rPr>
        <w:b/>
        <w:bCs/>
        <w:sz w:val="24"/>
        <w:szCs w:val="24"/>
      </w:rPr>
      <w:fldChar w:fldCharType="end"/>
    </w:r>
    <w:r w:rsidR="003A304C">
      <w:rPr>
        <w:lang w:val="zh-CN"/>
      </w:rPr>
      <w:t xml:space="preserve">/ </w:t>
    </w:r>
    <w:r>
      <w:rPr>
        <w:b/>
        <w:bCs/>
        <w:sz w:val="24"/>
        <w:szCs w:val="24"/>
      </w:rPr>
      <w:fldChar w:fldCharType="begin"/>
    </w:r>
    <w:r w:rsidR="003A304C">
      <w:rPr>
        <w:b/>
        <w:bCs/>
      </w:rPr>
      <w:instrText>NUMPAGES</w:instrText>
    </w:r>
    <w:r>
      <w:rPr>
        <w:b/>
        <w:bCs/>
        <w:sz w:val="24"/>
        <w:szCs w:val="24"/>
      </w:rPr>
      <w:fldChar w:fldCharType="separate"/>
    </w:r>
    <w:r w:rsidR="003462F7">
      <w:rPr>
        <w:b/>
        <w:bCs/>
        <w:noProof/>
      </w:rPr>
      <w:t>3</w:t>
    </w:r>
    <w:r>
      <w:rPr>
        <w:b/>
        <w:bCs/>
        <w:sz w:val="24"/>
        <w:szCs w:val="24"/>
      </w:rPr>
      <w:fldChar w:fldCharType="end"/>
    </w:r>
  </w:p>
  <w:p w14:paraId="1D9663E8" w14:textId="77777777" w:rsidR="005A48E7" w:rsidRDefault="005A48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C95C5" w14:textId="77777777" w:rsidR="00F520EE" w:rsidRDefault="00F520EE" w:rsidP="005A48E7">
      <w:r>
        <w:separator/>
      </w:r>
    </w:p>
  </w:footnote>
  <w:footnote w:type="continuationSeparator" w:id="0">
    <w:p w14:paraId="335769ED" w14:textId="77777777" w:rsidR="00F520EE" w:rsidRDefault="00F520EE" w:rsidP="005A4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15825" w14:textId="77777777" w:rsidR="005A48E7" w:rsidRDefault="003A304C">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14:anchorId="0970A143" wp14:editId="40E73CB0">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E1F6DFC" w14:textId="77777777" w:rsidR="005A48E7" w:rsidRDefault="003A304C">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6CB6824" w14:textId="77777777" w:rsidR="005A48E7" w:rsidRDefault="00F520EE">
    <w:pPr>
      <w:pStyle w:val="a7"/>
      <w:pBdr>
        <w:bottom w:val="none" w:sz="0" w:space="1" w:color="auto"/>
      </w:pBdr>
      <w:spacing w:line="320" w:lineRule="exact"/>
      <w:jc w:val="left"/>
      <w:rPr>
        <w:sz w:val="21"/>
        <w:szCs w:val="21"/>
      </w:rPr>
    </w:pPr>
    <w:r>
      <w:rPr>
        <w:sz w:val="21"/>
        <w:szCs w:val="21"/>
      </w:rPr>
      <w:pict w14:anchorId="0210125E">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595B7EC1" w14:textId="77777777" w:rsidR="005A48E7" w:rsidRDefault="003A304C">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3A304C">
      <w:rPr>
        <w:rStyle w:val="CharChar1"/>
        <w:rFonts w:ascii="Times New Roman" w:hAnsi="Times New Roman" w:hint="default"/>
        <w:w w:val="80"/>
        <w:szCs w:val="21"/>
      </w:rPr>
      <w:t>Beijing International Standard united Certification Co.,Ltd.</w:t>
    </w:r>
  </w:p>
  <w:p w14:paraId="1466EFD8" w14:textId="77777777" w:rsidR="005A48E7" w:rsidRDefault="00F520EE">
    <w:pPr>
      <w:rPr>
        <w:szCs w:val="21"/>
      </w:rPr>
    </w:pPr>
    <w:r>
      <w:rPr>
        <w:szCs w:val="21"/>
      </w:rPr>
      <w:pict w14:anchorId="3D9D5F3D">
        <v:line id="直线 5" o:spid="_x0000_s2049" style="position:absolute;left:0;text-align:left;flip:y;z-index:251660288"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4C0BDEE0" w14:textId="77777777" w:rsidR="005A48E7" w:rsidRDefault="005A48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12DF2"/>
    <w:rsid w:val="00021238"/>
    <w:rsid w:val="00026C3A"/>
    <w:rsid w:val="00032BB0"/>
    <w:rsid w:val="00037044"/>
    <w:rsid w:val="00044789"/>
    <w:rsid w:val="0004479C"/>
    <w:rsid w:val="00046AD7"/>
    <w:rsid w:val="00060653"/>
    <w:rsid w:val="00062EA2"/>
    <w:rsid w:val="00086542"/>
    <w:rsid w:val="00086DF9"/>
    <w:rsid w:val="00092564"/>
    <w:rsid w:val="000A03EA"/>
    <w:rsid w:val="000B6D12"/>
    <w:rsid w:val="000D3711"/>
    <w:rsid w:val="000E03B7"/>
    <w:rsid w:val="000F0ADF"/>
    <w:rsid w:val="000F5482"/>
    <w:rsid w:val="000F6EB2"/>
    <w:rsid w:val="00140FD5"/>
    <w:rsid w:val="00141863"/>
    <w:rsid w:val="00143C5D"/>
    <w:rsid w:val="00145985"/>
    <w:rsid w:val="001468AA"/>
    <w:rsid w:val="001805D2"/>
    <w:rsid w:val="00180F87"/>
    <w:rsid w:val="00181272"/>
    <w:rsid w:val="001824D1"/>
    <w:rsid w:val="00183E8F"/>
    <w:rsid w:val="00184366"/>
    <w:rsid w:val="001C1C5F"/>
    <w:rsid w:val="001C3BE0"/>
    <w:rsid w:val="001C44C0"/>
    <w:rsid w:val="001D36CD"/>
    <w:rsid w:val="001D6BC4"/>
    <w:rsid w:val="001E2B18"/>
    <w:rsid w:val="001E39A3"/>
    <w:rsid w:val="001F62A4"/>
    <w:rsid w:val="002205DC"/>
    <w:rsid w:val="00221D80"/>
    <w:rsid w:val="00223355"/>
    <w:rsid w:val="00235C50"/>
    <w:rsid w:val="00237AD3"/>
    <w:rsid w:val="00242043"/>
    <w:rsid w:val="002474F2"/>
    <w:rsid w:val="00261EA3"/>
    <w:rsid w:val="00261EFC"/>
    <w:rsid w:val="002620E2"/>
    <w:rsid w:val="00273D8D"/>
    <w:rsid w:val="00274873"/>
    <w:rsid w:val="00281E9D"/>
    <w:rsid w:val="00296D02"/>
    <w:rsid w:val="002B3A5C"/>
    <w:rsid w:val="002B5F7D"/>
    <w:rsid w:val="002B79F9"/>
    <w:rsid w:val="002C2E85"/>
    <w:rsid w:val="002E441B"/>
    <w:rsid w:val="003024B6"/>
    <w:rsid w:val="00304795"/>
    <w:rsid w:val="003050AA"/>
    <w:rsid w:val="003109A5"/>
    <w:rsid w:val="003131CE"/>
    <w:rsid w:val="00321F76"/>
    <w:rsid w:val="00344CFB"/>
    <w:rsid w:val="003462F7"/>
    <w:rsid w:val="00360AA6"/>
    <w:rsid w:val="00361339"/>
    <w:rsid w:val="00366642"/>
    <w:rsid w:val="003761E8"/>
    <w:rsid w:val="0039603A"/>
    <w:rsid w:val="003A1892"/>
    <w:rsid w:val="003A304C"/>
    <w:rsid w:val="003B55AA"/>
    <w:rsid w:val="003C2E87"/>
    <w:rsid w:val="003E22D3"/>
    <w:rsid w:val="003E39C6"/>
    <w:rsid w:val="003E5D0C"/>
    <w:rsid w:val="003E7F40"/>
    <w:rsid w:val="003F7E42"/>
    <w:rsid w:val="0040564D"/>
    <w:rsid w:val="004060CD"/>
    <w:rsid w:val="004111C2"/>
    <w:rsid w:val="00427C34"/>
    <w:rsid w:val="004421D2"/>
    <w:rsid w:val="00450DE8"/>
    <w:rsid w:val="00451D6E"/>
    <w:rsid w:val="00451F5C"/>
    <w:rsid w:val="004708EC"/>
    <w:rsid w:val="00475BA3"/>
    <w:rsid w:val="00476DFF"/>
    <w:rsid w:val="0047784D"/>
    <w:rsid w:val="00481EA1"/>
    <w:rsid w:val="00495DA0"/>
    <w:rsid w:val="00497253"/>
    <w:rsid w:val="004A2787"/>
    <w:rsid w:val="004A7BD3"/>
    <w:rsid w:val="004B5907"/>
    <w:rsid w:val="004C2C2B"/>
    <w:rsid w:val="004C7C52"/>
    <w:rsid w:val="004D403E"/>
    <w:rsid w:val="00506704"/>
    <w:rsid w:val="00511FE7"/>
    <w:rsid w:val="005249F6"/>
    <w:rsid w:val="00540A7A"/>
    <w:rsid w:val="00545A1F"/>
    <w:rsid w:val="005609C1"/>
    <w:rsid w:val="005671C2"/>
    <w:rsid w:val="00571669"/>
    <w:rsid w:val="00575B8B"/>
    <w:rsid w:val="00581199"/>
    <w:rsid w:val="005A48E7"/>
    <w:rsid w:val="005B30B6"/>
    <w:rsid w:val="005B6FEA"/>
    <w:rsid w:val="005B79C0"/>
    <w:rsid w:val="005D2D77"/>
    <w:rsid w:val="005D77B5"/>
    <w:rsid w:val="00606D7B"/>
    <w:rsid w:val="00622175"/>
    <w:rsid w:val="00622E44"/>
    <w:rsid w:val="00624E42"/>
    <w:rsid w:val="00631C2B"/>
    <w:rsid w:val="006431EF"/>
    <w:rsid w:val="0066226F"/>
    <w:rsid w:val="006652F9"/>
    <w:rsid w:val="006669BF"/>
    <w:rsid w:val="006728EC"/>
    <w:rsid w:val="00675B7E"/>
    <w:rsid w:val="0067610E"/>
    <w:rsid w:val="0068022D"/>
    <w:rsid w:val="006877D6"/>
    <w:rsid w:val="006915EE"/>
    <w:rsid w:val="00696899"/>
    <w:rsid w:val="00696B46"/>
    <w:rsid w:val="00696FA3"/>
    <w:rsid w:val="006B4901"/>
    <w:rsid w:val="006C3658"/>
    <w:rsid w:val="006E597D"/>
    <w:rsid w:val="006F0055"/>
    <w:rsid w:val="006F2BAC"/>
    <w:rsid w:val="006F6599"/>
    <w:rsid w:val="00700621"/>
    <w:rsid w:val="0070231D"/>
    <w:rsid w:val="0070328E"/>
    <w:rsid w:val="00714672"/>
    <w:rsid w:val="007152F0"/>
    <w:rsid w:val="00721093"/>
    <w:rsid w:val="00754CDC"/>
    <w:rsid w:val="00776F38"/>
    <w:rsid w:val="00794C85"/>
    <w:rsid w:val="00795A4D"/>
    <w:rsid w:val="007963DD"/>
    <w:rsid w:val="00797672"/>
    <w:rsid w:val="007A40B0"/>
    <w:rsid w:val="007B163D"/>
    <w:rsid w:val="007B4A72"/>
    <w:rsid w:val="007B4D3F"/>
    <w:rsid w:val="007C1554"/>
    <w:rsid w:val="007C1EDC"/>
    <w:rsid w:val="007C6817"/>
    <w:rsid w:val="007D3218"/>
    <w:rsid w:val="007D3C00"/>
    <w:rsid w:val="007E06B2"/>
    <w:rsid w:val="007E3918"/>
    <w:rsid w:val="007E4A11"/>
    <w:rsid w:val="007F4344"/>
    <w:rsid w:val="007F6F3E"/>
    <w:rsid w:val="008106A1"/>
    <w:rsid w:val="00811FDF"/>
    <w:rsid w:val="00822E33"/>
    <w:rsid w:val="008252FD"/>
    <w:rsid w:val="00835B8E"/>
    <w:rsid w:val="0084794F"/>
    <w:rsid w:val="0085413C"/>
    <w:rsid w:val="00855906"/>
    <w:rsid w:val="00870E0A"/>
    <w:rsid w:val="008916F1"/>
    <w:rsid w:val="008A2E9B"/>
    <w:rsid w:val="008A6E0E"/>
    <w:rsid w:val="008B7618"/>
    <w:rsid w:val="008D2C61"/>
    <w:rsid w:val="008D3FBC"/>
    <w:rsid w:val="008D73FF"/>
    <w:rsid w:val="008E1413"/>
    <w:rsid w:val="008E14C5"/>
    <w:rsid w:val="008E3137"/>
    <w:rsid w:val="008F0FA6"/>
    <w:rsid w:val="008F102E"/>
    <w:rsid w:val="00900FF7"/>
    <w:rsid w:val="0090374A"/>
    <w:rsid w:val="00906765"/>
    <w:rsid w:val="00906B4B"/>
    <w:rsid w:val="00925B52"/>
    <w:rsid w:val="0095020B"/>
    <w:rsid w:val="00960A02"/>
    <w:rsid w:val="00983481"/>
    <w:rsid w:val="009A4193"/>
    <w:rsid w:val="009A6B12"/>
    <w:rsid w:val="009C4DDC"/>
    <w:rsid w:val="009D4353"/>
    <w:rsid w:val="009E3A16"/>
    <w:rsid w:val="009E76AD"/>
    <w:rsid w:val="00A02B2C"/>
    <w:rsid w:val="00A12F0F"/>
    <w:rsid w:val="00A22AA2"/>
    <w:rsid w:val="00A3753F"/>
    <w:rsid w:val="00A50236"/>
    <w:rsid w:val="00A54777"/>
    <w:rsid w:val="00A64510"/>
    <w:rsid w:val="00A77618"/>
    <w:rsid w:val="00A8118F"/>
    <w:rsid w:val="00A82CED"/>
    <w:rsid w:val="00AB029D"/>
    <w:rsid w:val="00AB68B4"/>
    <w:rsid w:val="00AD1F97"/>
    <w:rsid w:val="00AE0827"/>
    <w:rsid w:val="00AF7AB1"/>
    <w:rsid w:val="00B11A08"/>
    <w:rsid w:val="00B31D29"/>
    <w:rsid w:val="00B323C4"/>
    <w:rsid w:val="00B340AA"/>
    <w:rsid w:val="00B37E95"/>
    <w:rsid w:val="00B4042F"/>
    <w:rsid w:val="00B43201"/>
    <w:rsid w:val="00B45C1B"/>
    <w:rsid w:val="00B53E2F"/>
    <w:rsid w:val="00B77AC9"/>
    <w:rsid w:val="00B91A5C"/>
    <w:rsid w:val="00B9465F"/>
    <w:rsid w:val="00BB5226"/>
    <w:rsid w:val="00BC727C"/>
    <w:rsid w:val="00BE008A"/>
    <w:rsid w:val="00BE6260"/>
    <w:rsid w:val="00BF0672"/>
    <w:rsid w:val="00BF3B70"/>
    <w:rsid w:val="00BF527E"/>
    <w:rsid w:val="00C01BDE"/>
    <w:rsid w:val="00C2004A"/>
    <w:rsid w:val="00C3501F"/>
    <w:rsid w:val="00C42D20"/>
    <w:rsid w:val="00C64B02"/>
    <w:rsid w:val="00C7477C"/>
    <w:rsid w:val="00C748F2"/>
    <w:rsid w:val="00C961B4"/>
    <w:rsid w:val="00C9766F"/>
    <w:rsid w:val="00CA6727"/>
    <w:rsid w:val="00CA7FB0"/>
    <w:rsid w:val="00CC0825"/>
    <w:rsid w:val="00CC33EF"/>
    <w:rsid w:val="00CE1369"/>
    <w:rsid w:val="00CE307B"/>
    <w:rsid w:val="00D06609"/>
    <w:rsid w:val="00D11B13"/>
    <w:rsid w:val="00D1697E"/>
    <w:rsid w:val="00D31FE3"/>
    <w:rsid w:val="00D440AF"/>
    <w:rsid w:val="00D45340"/>
    <w:rsid w:val="00D53372"/>
    <w:rsid w:val="00D53C75"/>
    <w:rsid w:val="00D667B1"/>
    <w:rsid w:val="00D72314"/>
    <w:rsid w:val="00D739F0"/>
    <w:rsid w:val="00D81A3E"/>
    <w:rsid w:val="00DA0C23"/>
    <w:rsid w:val="00DB2DDB"/>
    <w:rsid w:val="00DB3AE7"/>
    <w:rsid w:val="00DC3BA3"/>
    <w:rsid w:val="00DD3850"/>
    <w:rsid w:val="00DE28F6"/>
    <w:rsid w:val="00DE3298"/>
    <w:rsid w:val="00DE356D"/>
    <w:rsid w:val="00DF513E"/>
    <w:rsid w:val="00E01D4A"/>
    <w:rsid w:val="00E20737"/>
    <w:rsid w:val="00E24902"/>
    <w:rsid w:val="00E344A4"/>
    <w:rsid w:val="00E506AB"/>
    <w:rsid w:val="00E52053"/>
    <w:rsid w:val="00E525B9"/>
    <w:rsid w:val="00E83217"/>
    <w:rsid w:val="00E95CA0"/>
    <w:rsid w:val="00EA05CF"/>
    <w:rsid w:val="00EC236D"/>
    <w:rsid w:val="00EC4A49"/>
    <w:rsid w:val="00EC4DB3"/>
    <w:rsid w:val="00ED26FD"/>
    <w:rsid w:val="00EE232F"/>
    <w:rsid w:val="00EE3FDD"/>
    <w:rsid w:val="00F14258"/>
    <w:rsid w:val="00F172D6"/>
    <w:rsid w:val="00F23F18"/>
    <w:rsid w:val="00F24E2F"/>
    <w:rsid w:val="00F2618C"/>
    <w:rsid w:val="00F35DA2"/>
    <w:rsid w:val="00F4336F"/>
    <w:rsid w:val="00F47487"/>
    <w:rsid w:val="00F520EE"/>
    <w:rsid w:val="00F52E82"/>
    <w:rsid w:val="00F57229"/>
    <w:rsid w:val="00F65882"/>
    <w:rsid w:val="00F81643"/>
    <w:rsid w:val="00FA3AA6"/>
    <w:rsid w:val="00FA739A"/>
    <w:rsid w:val="00FB013D"/>
    <w:rsid w:val="00FB0AF9"/>
    <w:rsid w:val="00FB7297"/>
    <w:rsid w:val="00FB7F2D"/>
    <w:rsid w:val="00FC66A3"/>
    <w:rsid w:val="00FD6D12"/>
    <w:rsid w:val="00FD71C5"/>
    <w:rsid w:val="00FE1A3F"/>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5AE276B"/>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29A90E1"/>
  <w15:docId w15:val="{1B315798-9E00-4E8D-A0ED-59F7708A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8E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A48E7"/>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5A48E7"/>
    <w:rPr>
      <w:sz w:val="18"/>
    </w:rPr>
  </w:style>
  <w:style w:type="paragraph" w:styleId="a5">
    <w:name w:val="footer"/>
    <w:basedOn w:val="a"/>
    <w:link w:val="a6"/>
    <w:uiPriority w:val="99"/>
    <w:qFormat/>
    <w:rsid w:val="005A48E7"/>
    <w:pPr>
      <w:tabs>
        <w:tab w:val="center" w:pos="4153"/>
        <w:tab w:val="right" w:pos="8306"/>
      </w:tabs>
      <w:snapToGrid w:val="0"/>
      <w:jc w:val="left"/>
    </w:pPr>
    <w:rPr>
      <w:sz w:val="18"/>
    </w:rPr>
  </w:style>
  <w:style w:type="paragraph" w:styleId="a7">
    <w:name w:val="header"/>
    <w:basedOn w:val="a"/>
    <w:link w:val="a8"/>
    <w:uiPriority w:val="99"/>
    <w:qFormat/>
    <w:rsid w:val="005A48E7"/>
    <w:pPr>
      <w:pBdr>
        <w:bottom w:val="single" w:sz="6" w:space="1" w:color="auto"/>
      </w:pBdr>
      <w:tabs>
        <w:tab w:val="center" w:pos="4153"/>
        <w:tab w:val="right" w:pos="8306"/>
      </w:tabs>
      <w:snapToGrid w:val="0"/>
      <w:jc w:val="center"/>
    </w:pPr>
    <w:rPr>
      <w:sz w:val="18"/>
    </w:rPr>
  </w:style>
  <w:style w:type="table" w:styleId="a9">
    <w:name w:val="Table Grid"/>
    <w:basedOn w:val="a1"/>
    <w:rsid w:val="005A48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5A48E7"/>
    <w:rPr>
      <w:color w:val="0000FF"/>
      <w:u w:val="single"/>
    </w:rPr>
  </w:style>
  <w:style w:type="paragraph" w:customStyle="1" w:styleId="Char">
    <w:name w:val="Char"/>
    <w:basedOn w:val="a"/>
    <w:rsid w:val="005A48E7"/>
    <w:pPr>
      <w:numPr>
        <w:numId w:val="1"/>
      </w:numPr>
    </w:pPr>
    <w:rPr>
      <w:sz w:val="24"/>
    </w:rPr>
  </w:style>
  <w:style w:type="paragraph" w:customStyle="1" w:styleId="Char1">
    <w:name w:val="Char1"/>
    <w:basedOn w:val="a"/>
    <w:rsid w:val="005A48E7"/>
    <w:pPr>
      <w:numPr>
        <w:numId w:val="2"/>
      </w:numPr>
    </w:pPr>
  </w:style>
  <w:style w:type="character" w:customStyle="1" w:styleId="a6">
    <w:name w:val="页脚 字符"/>
    <w:link w:val="a5"/>
    <w:uiPriority w:val="99"/>
    <w:rsid w:val="005A48E7"/>
    <w:rPr>
      <w:kern w:val="2"/>
      <w:sz w:val="18"/>
    </w:rPr>
  </w:style>
  <w:style w:type="character" w:customStyle="1" w:styleId="CharChar">
    <w:name w:val="Char Char"/>
    <w:rsid w:val="005A48E7"/>
    <w:rPr>
      <w:rFonts w:eastAsia="宋体"/>
      <w:kern w:val="2"/>
      <w:sz w:val="18"/>
      <w:lang w:val="en-US" w:eastAsia="zh-CN"/>
    </w:rPr>
  </w:style>
  <w:style w:type="character" w:customStyle="1" w:styleId="FontStyle99">
    <w:name w:val="Font Style99"/>
    <w:rsid w:val="005A48E7"/>
    <w:rPr>
      <w:rFonts w:ascii="黑体" w:eastAsia="黑体" w:cs="黑体"/>
      <w:sz w:val="20"/>
      <w:szCs w:val="20"/>
    </w:rPr>
  </w:style>
  <w:style w:type="character" w:customStyle="1" w:styleId="a8">
    <w:name w:val="页眉 字符"/>
    <w:link w:val="a7"/>
    <w:uiPriority w:val="99"/>
    <w:rsid w:val="005A48E7"/>
    <w:rPr>
      <w:kern w:val="2"/>
      <w:sz w:val="18"/>
    </w:rPr>
  </w:style>
  <w:style w:type="character" w:customStyle="1" w:styleId="CharChar1">
    <w:name w:val="Char Char1"/>
    <w:locked/>
    <w:rsid w:val="005A48E7"/>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z zx</cp:lastModifiedBy>
  <cp:revision>4</cp:revision>
  <cp:lastPrinted>2010-12-27T06:36:00Z</cp:lastPrinted>
  <dcterms:created xsi:type="dcterms:W3CDTF">2020-11-12T03:14:00Z</dcterms:created>
  <dcterms:modified xsi:type="dcterms:W3CDTF">2020-11-12T06:01:00Z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