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E06E5D" w14:textId="77777777" w:rsidR="007C0B19" w:rsidRDefault="003F48D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0093-2017-2019</w:t>
      </w:r>
      <w:bookmarkEnd w:id="0"/>
    </w:p>
    <w:p w14:paraId="49F6DE6B" w14:textId="77777777" w:rsidR="007C0B19" w:rsidRDefault="003F48D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8930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284"/>
        <w:gridCol w:w="1134"/>
        <w:gridCol w:w="1095"/>
        <w:gridCol w:w="1031"/>
        <w:gridCol w:w="1276"/>
        <w:gridCol w:w="708"/>
        <w:gridCol w:w="1451"/>
      </w:tblGrid>
      <w:tr w:rsidR="007D4951" w14:paraId="19DAC42B" w14:textId="77777777">
        <w:trPr>
          <w:trHeight w:val="427"/>
        </w:trPr>
        <w:tc>
          <w:tcPr>
            <w:tcW w:w="1951" w:type="dxa"/>
            <w:gridSpan w:val="2"/>
            <w:vAlign w:val="center"/>
          </w:tcPr>
          <w:p w14:paraId="1EBF99CC" w14:textId="77777777" w:rsidR="007D4951" w:rsidRDefault="007D4951" w:rsidP="007D495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14:paraId="377BE24E" w14:textId="77777777" w:rsidR="007D4951" w:rsidRPr="009C4BE6" w:rsidRDefault="007D4951" w:rsidP="007D4951">
            <w:pPr>
              <w:rPr>
                <w:color w:val="FF0000"/>
              </w:rPr>
            </w:pPr>
            <w:r>
              <w:rPr>
                <w:rFonts w:hint="eastAsia"/>
                <w:szCs w:val="21"/>
              </w:rPr>
              <w:t>学生床的</w:t>
            </w:r>
            <w:r w:rsidRPr="006E4244">
              <w:rPr>
                <w:rFonts w:hint="eastAsia"/>
                <w:szCs w:val="21"/>
              </w:rPr>
              <w:t>水平误差</w:t>
            </w:r>
            <w:r>
              <w:rPr>
                <w:rFonts w:hint="eastAsia"/>
                <w:szCs w:val="21"/>
              </w:rPr>
              <w:t>检测</w:t>
            </w:r>
          </w:p>
        </w:tc>
        <w:tc>
          <w:tcPr>
            <w:tcW w:w="2307" w:type="dxa"/>
            <w:gridSpan w:val="2"/>
            <w:vAlign w:val="center"/>
          </w:tcPr>
          <w:p w14:paraId="26A590D8" w14:textId="77777777" w:rsidR="007D4951" w:rsidRPr="001F546D" w:rsidRDefault="007D4951" w:rsidP="007D4951">
            <w:r w:rsidRPr="001F546D">
              <w:rPr>
                <w:rFonts w:hint="eastAsia"/>
              </w:rPr>
              <w:t>被测参数要求</w:t>
            </w:r>
            <w:r w:rsidRPr="001F546D">
              <w:t>(</w:t>
            </w:r>
            <w:r w:rsidRPr="001F546D">
              <w:rPr>
                <w:rFonts w:hint="eastAsia"/>
              </w:rPr>
              <w:t>含公差</w:t>
            </w:r>
            <w:r w:rsidRPr="001F546D">
              <w:t>)</w:t>
            </w:r>
          </w:p>
        </w:tc>
        <w:tc>
          <w:tcPr>
            <w:tcW w:w="2159" w:type="dxa"/>
            <w:gridSpan w:val="2"/>
            <w:vAlign w:val="center"/>
          </w:tcPr>
          <w:p w14:paraId="38B28563" w14:textId="77777777" w:rsidR="007D4951" w:rsidRDefault="007D4951" w:rsidP="007D4951">
            <w:r>
              <w:rPr>
                <w:rFonts w:hint="eastAsia"/>
              </w:rPr>
              <w:t>学生</w:t>
            </w:r>
            <w:proofErr w:type="gramStart"/>
            <w:r>
              <w:rPr>
                <w:rFonts w:hint="eastAsia"/>
              </w:rPr>
              <w:t>床高度</w:t>
            </w:r>
            <w:proofErr w:type="gramEnd"/>
            <w:r>
              <w:rPr>
                <w:rFonts w:hint="eastAsia"/>
              </w:rPr>
              <w:t>500</w:t>
            </w:r>
            <w:r>
              <w:t>mm</w:t>
            </w:r>
          </w:p>
          <w:p w14:paraId="33B3F56A" w14:textId="77777777" w:rsidR="007D4951" w:rsidRPr="009C4BE6" w:rsidRDefault="007D4951" w:rsidP="007D4951">
            <w:pPr>
              <w:rPr>
                <w:color w:val="FF0000"/>
              </w:rPr>
            </w:pPr>
            <w:r w:rsidRPr="006E4244">
              <w:rPr>
                <w:rFonts w:hint="eastAsia"/>
              </w:rPr>
              <w:t>≤±</w:t>
            </w:r>
            <w:r w:rsidRPr="006E4244">
              <w:rPr>
                <w:rFonts w:hint="eastAsia"/>
              </w:rPr>
              <w:t>1.5mm</w:t>
            </w:r>
          </w:p>
        </w:tc>
      </w:tr>
      <w:tr w:rsidR="007D4951" w14:paraId="23DBF8CB" w14:textId="77777777">
        <w:trPr>
          <w:trHeight w:val="419"/>
        </w:trPr>
        <w:tc>
          <w:tcPr>
            <w:tcW w:w="4464" w:type="dxa"/>
            <w:gridSpan w:val="5"/>
            <w:vAlign w:val="center"/>
          </w:tcPr>
          <w:p w14:paraId="78A4653B" w14:textId="77777777" w:rsidR="007D4951" w:rsidRPr="00540118" w:rsidRDefault="007D4951" w:rsidP="007D4951">
            <w:r w:rsidRPr="00540118"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4"/>
            <w:vAlign w:val="center"/>
          </w:tcPr>
          <w:p w14:paraId="55CC90CD" w14:textId="37A82B43" w:rsidR="007D4951" w:rsidRDefault="00540118" w:rsidP="007D4951">
            <w:r w:rsidRPr="00540118">
              <w:rPr>
                <w:rFonts w:hint="eastAsia"/>
              </w:rPr>
              <w:t>GB</w:t>
            </w:r>
            <w:r w:rsidRPr="00540118">
              <w:rPr>
                <w:rFonts w:hint="eastAsia"/>
              </w:rPr>
              <w:t>／</w:t>
            </w:r>
            <w:r w:rsidRPr="00540118">
              <w:rPr>
                <w:rFonts w:hint="eastAsia"/>
              </w:rPr>
              <w:t>T3324-2008</w:t>
            </w:r>
            <w:r>
              <w:rPr>
                <w:rFonts w:hint="eastAsia"/>
              </w:rPr>
              <w:t xml:space="preserve"> </w:t>
            </w:r>
          </w:p>
        </w:tc>
      </w:tr>
      <w:tr w:rsidR="007D4951" w14:paraId="64113044" w14:textId="77777777">
        <w:trPr>
          <w:trHeight w:val="2228"/>
        </w:trPr>
        <w:tc>
          <w:tcPr>
            <w:tcW w:w="8930" w:type="dxa"/>
            <w:gridSpan w:val="9"/>
          </w:tcPr>
          <w:p w14:paraId="48E441F0" w14:textId="77777777" w:rsidR="007D4951" w:rsidRDefault="007D4951" w:rsidP="007D4951">
            <w:pPr>
              <w:ind w:firstLineChars="100" w:firstLine="210"/>
            </w:pPr>
            <w:r>
              <w:rPr>
                <w:rFonts w:hint="eastAsia"/>
              </w:rPr>
              <w:t>计量要求导出方法</w:t>
            </w:r>
          </w:p>
          <w:p w14:paraId="2443D693" w14:textId="598B8AEF" w:rsidR="00540118" w:rsidRPr="00540118" w:rsidRDefault="007D4951" w:rsidP="00540118">
            <w:pPr>
              <w:pStyle w:val="aa"/>
              <w:numPr>
                <w:ilvl w:val="0"/>
                <w:numId w:val="2"/>
              </w:numPr>
              <w:ind w:firstLineChars="0"/>
              <w:rPr>
                <w:rFonts w:ascii="宋体" w:hAnsi="宋体"/>
                <w:szCs w:val="21"/>
              </w:rPr>
            </w:pPr>
            <w:r w:rsidRPr="00540118">
              <w:rPr>
                <w:rFonts w:ascii="Times New Roman" w:hAnsi="Times New Roman" w:cs="宋体" w:hint="eastAsia"/>
              </w:rPr>
              <w:t>测量参数公差范围：</w:t>
            </w:r>
            <w:r>
              <w:rPr>
                <w:rFonts w:hint="eastAsia"/>
              </w:rPr>
              <w:t>T=</w:t>
            </w:r>
            <w:r w:rsidRPr="00540118">
              <w:rPr>
                <w:rFonts w:ascii="宋体" w:hAnsi="宋体" w:hint="eastAsia"/>
                <w:szCs w:val="21"/>
              </w:rPr>
              <w:t>±</w:t>
            </w:r>
            <w:r w:rsidRPr="006E4244">
              <w:rPr>
                <w:rFonts w:hint="eastAsia"/>
              </w:rPr>
              <w:t>1.5mm</w:t>
            </w:r>
            <w:r w:rsidRPr="00540118">
              <w:rPr>
                <w:rFonts w:ascii="宋体" w:hAnsi="宋体" w:hint="eastAsia"/>
                <w:szCs w:val="21"/>
              </w:rPr>
              <w:t xml:space="preserve">    </w:t>
            </w:r>
          </w:p>
          <w:p w14:paraId="77C264E2" w14:textId="1E7FB4B2" w:rsidR="007D4951" w:rsidRPr="00540118" w:rsidRDefault="00540118" w:rsidP="00540118">
            <w:pPr>
              <w:pStyle w:val="aa"/>
              <w:ind w:left="570" w:firstLineChars="0" w:firstLine="0"/>
              <w:rPr>
                <w:rFonts w:ascii="宋体" w:hAnsi="宋体"/>
                <w:szCs w:val="21"/>
              </w:rPr>
            </w:pPr>
            <w:r w:rsidRPr="00540118">
              <w:rPr>
                <w:rFonts w:ascii="宋体" w:hAnsi="宋体" w:hint="eastAsia"/>
                <w:szCs w:val="21"/>
              </w:rPr>
              <w:t>测量设备的最大允许误差</w:t>
            </w:r>
            <w:r w:rsidR="007D4951" w:rsidRPr="00540118">
              <w:rPr>
                <w:rFonts w:ascii="宋体" w:hAnsi="宋体" w:hint="eastAsia"/>
                <w:szCs w:val="21"/>
              </w:rPr>
              <w:t>△允=</w:t>
            </w:r>
            <w:r w:rsidR="007D4951" w:rsidRPr="00540118">
              <w:rPr>
                <w:rFonts w:ascii="宋体" w:hAnsi="宋体"/>
                <w:szCs w:val="21"/>
              </w:rPr>
              <w:t>T/3=</w:t>
            </w:r>
            <w:r w:rsidR="007D4951" w:rsidRPr="00540118">
              <w:rPr>
                <w:rFonts w:ascii="宋体" w:hAnsi="宋体" w:hint="eastAsia"/>
                <w:szCs w:val="21"/>
              </w:rPr>
              <w:t>±</w:t>
            </w:r>
            <w:r w:rsidR="007D4951" w:rsidRPr="00540118">
              <w:rPr>
                <w:rFonts w:ascii="宋体" w:hAnsi="宋体"/>
                <w:szCs w:val="21"/>
              </w:rPr>
              <w:t>1.5</w:t>
            </w:r>
            <w:r w:rsidR="007D4951" w:rsidRPr="00540118">
              <w:rPr>
                <w:rFonts w:ascii="宋体" w:hAnsi="宋体" w:hint="eastAsia"/>
                <w:szCs w:val="21"/>
              </w:rPr>
              <w:t>/3=±</w:t>
            </w:r>
            <w:r w:rsidR="007D4951" w:rsidRPr="00540118">
              <w:rPr>
                <w:rFonts w:ascii="宋体" w:hAnsi="宋体"/>
                <w:szCs w:val="21"/>
              </w:rPr>
              <w:t>0.5mm</w:t>
            </w:r>
          </w:p>
          <w:p w14:paraId="77A523FD" w14:textId="77777777" w:rsidR="007D4951" w:rsidRPr="007D4951" w:rsidRDefault="007D4951" w:rsidP="007D4951">
            <w:pPr>
              <w:ind w:firstLineChars="100" w:firstLine="210"/>
            </w:pPr>
            <w:r>
              <w:rPr>
                <w:rFonts w:ascii="Times New Roman" w:hAnsi="Times New Roman" w:cs="宋体" w:hint="eastAsia"/>
                <w:color w:val="000000"/>
              </w:rPr>
              <w:t>2</w:t>
            </w:r>
            <w:r>
              <w:rPr>
                <w:rFonts w:ascii="Times New Roman" w:hAnsi="Times New Roman" w:cs="宋体" w:hint="eastAsia"/>
                <w:color w:val="000000"/>
              </w:rPr>
              <w:t>、测量范围导出：</w:t>
            </w:r>
            <w:r>
              <w:rPr>
                <w:rFonts w:hint="eastAsia"/>
              </w:rPr>
              <w:t>0-5m</w:t>
            </w:r>
            <w:r>
              <w:rPr>
                <w:rFonts w:hint="eastAsia"/>
              </w:rPr>
              <w:t>的</w:t>
            </w:r>
            <w:r w:rsidRPr="006E4244">
              <w:rPr>
                <w:rFonts w:hint="eastAsia"/>
              </w:rPr>
              <w:t>Ⅱ</w:t>
            </w:r>
            <w:proofErr w:type="gramStart"/>
            <w:r w:rsidRPr="006E4244">
              <w:rPr>
                <w:rFonts w:hint="eastAsia"/>
              </w:rPr>
              <w:t>级钢卷尺</w:t>
            </w:r>
            <w:proofErr w:type="gramEnd"/>
            <w:r>
              <w:rPr>
                <w:rFonts w:hint="eastAsia"/>
              </w:rPr>
              <w:t>满足学生</w:t>
            </w:r>
            <w:proofErr w:type="gramStart"/>
            <w:r>
              <w:rPr>
                <w:rFonts w:hint="eastAsia"/>
              </w:rPr>
              <w:t>床高度</w:t>
            </w:r>
            <w:proofErr w:type="gramEnd"/>
            <w:r>
              <w:rPr>
                <w:rFonts w:hint="eastAsia"/>
              </w:rPr>
              <w:t>500</w:t>
            </w:r>
            <w:r>
              <w:t>mm</w:t>
            </w:r>
            <w:r>
              <w:rPr>
                <w:rFonts w:hint="eastAsia"/>
              </w:rPr>
              <w:t>的测量范围要求</w:t>
            </w:r>
            <w:r>
              <w:rPr>
                <w:rFonts w:hint="eastAsia"/>
              </w:rPr>
              <w:t>;</w:t>
            </w:r>
          </w:p>
          <w:p w14:paraId="1562A4B6" w14:textId="78CCEB80" w:rsidR="007D4951" w:rsidRDefault="007D4951" w:rsidP="007D4951">
            <w:pPr>
              <w:ind w:firstLineChars="100" w:firstLine="210"/>
              <w:rPr>
                <w:rFonts w:ascii="Times New Roman" w:hAnsi="Times New Roman" w:cs="Times New Roman"/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6ED4C4D3" wp14:editId="738FB255">
                  <wp:simplePos x="0" y="0"/>
                  <wp:positionH relativeFrom="column">
                    <wp:posOffset>339362</wp:posOffset>
                  </wp:positionH>
                  <wp:positionV relativeFrom="paragraph">
                    <wp:posOffset>140245</wp:posOffset>
                  </wp:positionV>
                  <wp:extent cx="827314" cy="281305"/>
                  <wp:effectExtent l="0" t="0" r="0" b="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14" cy="281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宋体" w:hint="eastAsia"/>
                <w:color w:val="000000"/>
              </w:rPr>
              <w:t>、测量</w:t>
            </w:r>
            <w:r w:rsidR="00CD41B0">
              <w:rPr>
                <w:rFonts w:ascii="Times New Roman" w:hAnsi="Times New Roman" w:cs="宋体" w:hint="eastAsia"/>
                <w:color w:val="000000"/>
              </w:rPr>
              <w:t>设备</w:t>
            </w:r>
            <w:r w:rsidR="00540118">
              <w:rPr>
                <w:rFonts w:ascii="Times New Roman" w:hAnsi="Times New Roman" w:cs="宋体" w:hint="eastAsia"/>
                <w:color w:val="000000"/>
              </w:rPr>
              <w:t>校准</w:t>
            </w:r>
            <w:r>
              <w:rPr>
                <w:rFonts w:ascii="Times New Roman" w:hAnsi="Times New Roman" w:cs="宋体" w:hint="eastAsia"/>
                <w:color w:val="000000"/>
              </w:rPr>
              <w:t>不确定度推导：</w:t>
            </w:r>
          </w:p>
          <w:p w14:paraId="0455A114" w14:textId="77777777" w:rsidR="007D4951" w:rsidRDefault="007D4951" w:rsidP="007D4951">
            <w:pPr>
              <w:ind w:firstLineChars="900" w:firstLine="1890"/>
            </w:pPr>
            <w:r>
              <w:rPr>
                <w:rFonts w:ascii="宋体" w:hAnsi="宋体" w:hint="eastAsia"/>
                <w:szCs w:val="21"/>
              </w:rPr>
              <w:t>=</w:t>
            </w:r>
            <w:r>
              <w:rPr>
                <w:rFonts w:ascii="宋体" w:eastAsia="宋体" w:hAnsi="宋体" w:hint="eastAsia"/>
                <w:szCs w:val="21"/>
              </w:rPr>
              <w:t>△</w:t>
            </w:r>
            <w:r>
              <w:rPr>
                <w:rFonts w:ascii="宋体" w:hAnsi="宋体" w:hint="eastAsia"/>
                <w:szCs w:val="21"/>
              </w:rPr>
              <w:t>允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ascii="宋体" w:eastAsia="宋体" w:hAnsi="宋体" w:hint="eastAsia"/>
                <w:szCs w:val="21"/>
              </w:rPr>
              <w:t>×</w:t>
            </w:r>
            <w:r>
              <w:rPr>
                <w:rFonts w:ascii="宋体" w:hAnsi="宋体" w:hint="eastAsia"/>
                <w:szCs w:val="21"/>
              </w:rPr>
              <w:t>1/3=</w:t>
            </w:r>
            <w:r>
              <w:rPr>
                <w:rFonts w:ascii="宋体" w:hAnsi="宋体"/>
                <w:szCs w:val="21"/>
              </w:rPr>
              <w:t>0.3mm</w:t>
            </w:r>
            <w:bookmarkStart w:id="1" w:name="_GoBack"/>
            <w:bookmarkEnd w:id="1"/>
          </w:p>
        </w:tc>
      </w:tr>
      <w:tr w:rsidR="007D4951" w14:paraId="159CA9C9" w14:textId="77777777" w:rsidTr="007D4951">
        <w:trPr>
          <w:trHeight w:val="337"/>
        </w:trPr>
        <w:tc>
          <w:tcPr>
            <w:tcW w:w="1101" w:type="dxa"/>
            <w:vMerge w:val="restart"/>
            <w:vAlign w:val="center"/>
          </w:tcPr>
          <w:p w14:paraId="02757CCB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134" w:type="dxa"/>
            <w:gridSpan w:val="2"/>
            <w:vAlign w:val="center"/>
          </w:tcPr>
          <w:p w14:paraId="70413449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vAlign w:val="center"/>
          </w:tcPr>
          <w:p w14:paraId="107FCBBC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型号规格</w:t>
            </w:r>
          </w:p>
        </w:tc>
        <w:tc>
          <w:tcPr>
            <w:tcW w:w="2126" w:type="dxa"/>
            <w:gridSpan w:val="2"/>
            <w:vAlign w:val="center"/>
          </w:tcPr>
          <w:p w14:paraId="11B7B567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14:paraId="4FB6FC8B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984" w:type="dxa"/>
            <w:gridSpan w:val="2"/>
            <w:vAlign w:val="center"/>
          </w:tcPr>
          <w:p w14:paraId="3A034F51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校准证书编号</w:t>
            </w:r>
          </w:p>
        </w:tc>
        <w:tc>
          <w:tcPr>
            <w:tcW w:w="1451" w:type="dxa"/>
            <w:vAlign w:val="center"/>
          </w:tcPr>
          <w:p w14:paraId="2C06A2B4" w14:textId="77777777" w:rsidR="007D4951" w:rsidRDefault="007D4951" w:rsidP="007D4951">
            <w:pPr>
              <w:jc w:val="center"/>
            </w:pPr>
            <w:r>
              <w:rPr>
                <w:rFonts w:hint="eastAsia"/>
              </w:rPr>
              <w:t>校准日期</w:t>
            </w:r>
          </w:p>
        </w:tc>
      </w:tr>
      <w:tr w:rsidR="007D4951" w14:paraId="358F33FB" w14:textId="77777777" w:rsidTr="007D4951">
        <w:trPr>
          <w:trHeight w:val="337"/>
        </w:trPr>
        <w:tc>
          <w:tcPr>
            <w:tcW w:w="1101" w:type="dxa"/>
            <w:vMerge/>
          </w:tcPr>
          <w:p w14:paraId="362A480E" w14:textId="77777777" w:rsidR="007D4951" w:rsidRDefault="007D4951" w:rsidP="007D4951">
            <w:pPr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 w14:paraId="0F1B183B" w14:textId="77777777" w:rsidR="007D4951" w:rsidRPr="001F546D" w:rsidRDefault="007D4951" w:rsidP="007D4951">
            <w:pPr>
              <w:jc w:val="center"/>
            </w:pPr>
            <w:r w:rsidRPr="006E4244">
              <w:rPr>
                <w:rFonts w:hint="eastAsia"/>
              </w:rPr>
              <w:t>钢卷尺</w:t>
            </w:r>
          </w:p>
        </w:tc>
        <w:tc>
          <w:tcPr>
            <w:tcW w:w="1134" w:type="dxa"/>
            <w:vAlign w:val="center"/>
          </w:tcPr>
          <w:p w14:paraId="1D7D4C6D" w14:textId="77777777" w:rsidR="007D4951" w:rsidRDefault="007D4951" w:rsidP="007D4951">
            <w:pPr>
              <w:jc w:val="center"/>
            </w:pPr>
            <w:r w:rsidRPr="006E4244">
              <w:rPr>
                <w:rFonts w:hint="eastAsia"/>
              </w:rPr>
              <w:t>Ⅱ级</w:t>
            </w:r>
          </w:p>
          <w:p w14:paraId="6AE9C5E4" w14:textId="77777777" w:rsidR="007D4951" w:rsidRPr="001F546D" w:rsidRDefault="007D4951" w:rsidP="007D4951">
            <w:pPr>
              <w:jc w:val="center"/>
            </w:pPr>
            <w:r>
              <w:rPr>
                <w:rFonts w:hint="eastAsia"/>
              </w:rPr>
              <w:t>0-</w:t>
            </w:r>
            <w:r w:rsidRPr="006E4244">
              <w:rPr>
                <w:rFonts w:hint="eastAsia"/>
              </w:rPr>
              <w:t>5m</w:t>
            </w:r>
          </w:p>
        </w:tc>
        <w:tc>
          <w:tcPr>
            <w:tcW w:w="2126" w:type="dxa"/>
            <w:gridSpan w:val="2"/>
            <w:vAlign w:val="center"/>
          </w:tcPr>
          <w:p w14:paraId="2559A2EE" w14:textId="77777777" w:rsidR="007D4951" w:rsidRPr="001F546D" w:rsidRDefault="007D4951" w:rsidP="007D4951">
            <w:pPr>
              <w:jc w:val="center"/>
            </w:pPr>
            <w:r w:rsidRPr="0084503B">
              <w:rPr>
                <w:rFonts w:hint="eastAsia"/>
                <w:bCs/>
                <w:color w:val="000000"/>
              </w:rPr>
              <w:t>±</w:t>
            </w:r>
            <w:r w:rsidRPr="0084503B">
              <w:rPr>
                <w:bCs/>
                <w:color w:val="000000"/>
              </w:rPr>
              <w:t>(0.3+0.2L)mm</w:t>
            </w:r>
            <w:r w:rsidRPr="0084503B">
              <w:rPr>
                <w:rFonts w:hint="eastAsia"/>
              </w:rPr>
              <w:t>测量</w:t>
            </w:r>
            <w:r w:rsidRPr="0084503B">
              <w:rPr>
                <w:rFonts w:hint="eastAsia"/>
              </w:rPr>
              <w:t>500mm</w:t>
            </w:r>
            <w:r w:rsidRPr="0084503B">
              <w:rPr>
                <w:rFonts w:hint="eastAsia"/>
              </w:rPr>
              <w:t>时</w:t>
            </w:r>
            <w:r w:rsidRPr="0084503B">
              <w:rPr>
                <w:rFonts w:hint="eastAsia"/>
              </w:rPr>
              <w:t>,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0.4mm</w:t>
            </w:r>
          </w:p>
        </w:tc>
        <w:tc>
          <w:tcPr>
            <w:tcW w:w="1984" w:type="dxa"/>
            <w:gridSpan w:val="2"/>
            <w:vAlign w:val="center"/>
          </w:tcPr>
          <w:p w14:paraId="7ACC5BE6" w14:textId="77777777" w:rsidR="007D4951" w:rsidRPr="007D4951" w:rsidRDefault="007D4951" w:rsidP="007D4951">
            <w:pPr>
              <w:jc w:val="center"/>
            </w:pPr>
            <w:r w:rsidRPr="007D4951">
              <w:rPr>
                <w:rFonts w:hint="eastAsia"/>
              </w:rPr>
              <w:t xml:space="preserve"> </w:t>
            </w:r>
            <w:r w:rsidRPr="007D4951">
              <w:rPr>
                <w:rFonts w:hint="eastAsia"/>
                <w:sz w:val="24"/>
              </w:rPr>
              <w:t>GFJGJL/20251760251</w:t>
            </w:r>
          </w:p>
        </w:tc>
        <w:tc>
          <w:tcPr>
            <w:tcW w:w="1451" w:type="dxa"/>
            <w:vAlign w:val="center"/>
          </w:tcPr>
          <w:p w14:paraId="0CEE85C9" w14:textId="77777777" w:rsidR="007D4951" w:rsidRPr="007D4951" w:rsidRDefault="007D4951" w:rsidP="007D4951">
            <w:pPr>
              <w:jc w:val="center"/>
            </w:pPr>
            <w:r w:rsidRPr="007D4951">
              <w:rPr>
                <w:szCs w:val="21"/>
              </w:rPr>
              <w:t>201</w:t>
            </w:r>
            <w:r w:rsidRPr="007D4951">
              <w:rPr>
                <w:rFonts w:hint="eastAsia"/>
                <w:szCs w:val="21"/>
              </w:rPr>
              <w:t>8</w:t>
            </w:r>
            <w:r w:rsidRPr="007D4951">
              <w:rPr>
                <w:szCs w:val="21"/>
              </w:rPr>
              <w:t>.</w:t>
            </w:r>
            <w:r w:rsidRPr="007D4951">
              <w:rPr>
                <w:rFonts w:hint="eastAsia"/>
                <w:szCs w:val="21"/>
              </w:rPr>
              <w:t>12</w:t>
            </w:r>
            <w:r w:rsidRPr="007D4951">
              <w:rPr>
                <w:szCs w:val="21"/>
              </w:rPr>
              <w:t>.</w:t>
            </w:r>
            <w:r w:rsidRPr="007D4951">
              <w:rPr>
                <w:rFonts w:hint="eastAsia"/>
                <w:szCs w:val="21"/>
              </w:rPr>
              <w:t>10</w:t>
            </w:r>
          </w:p>
        </w:tc>
      </w:tr>
      <w:tr w:rsidR="007D4951" w14:paraId="029AE2E9" w14:textId="77777777" w:rsidTr="007D4951">
        <w:trPr>
          <w:trHeight w:val="337"/>
        </w:trPr>
        <w:tc>
          <w:tcPr>
            <w:tcW w:w="1101" w:type="dxa"/>
            <w:vMerge/>
          </w:tcPr>
          <w:p w14:paraId="51C9F45B" w14:textId="77777777" w:rsidR="007D4951" w:rsidRDefault="007D4951" w:rsidP="007D4951">
            <w:pPr>
              <w:jc w:val="center"/>
            </w:pPr>
          </w:p>
        </w:tc>
        <w:tc>
          <w:tcPr>
            <w:tcW w:w="1134" w:type="dxa"/>
            <w:gridSpan w:val="2"/>
          </w:tcPr>
          <w:p w14:paraId="4BB02E89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</w:tcPr>
          <w:p w14:paraId="40F611B1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3B117790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984" w:type="dxa"/>
            <w:gridSpan w:val="2"/>
          </w:tcPr>
          <w:p w14:paraId="282494FF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  <w:tc>
          <w:tcPr>
            <w:tcW w:w="1451" w:type="dxa"/>
          </w:tcPr>
          <w:p w14:paraId="1E74D1A1" w14:textId="77777777" w:rsidR="007D4951" w:rsidRDefault="007D4951" w:rsidP="007D4951">
            <w:pPr>
              <w:jc w:val="center"/>
              <w:rPr>
                <w:color w:val="FF0000"/>
              </w:rPr>
            </w:pPr>
          </w:p>
        </w:tc>
      </w:tr>
      <w:tr w:rsidR="007D4951" w14:paraId="5ABFB946" w14:textId="77777777" w:rsidTr="007D4951">
        <w:trPr>
          <w:trHeight w:val="337"/>
        </w:trPr>
        <w:tc>
          <w:tcPr>
            <w:tcW w:w="1101" w:type="dxa"/>
            <w:vMerge/>
          </w:tcPr>
          <w:p w14:paraId="0AFFBAD2" w14:textId="77777777" w:rsidR="007D4951" w:rsidRDefault="007D4951" w:rsidP="007D4951"/>
        </w:tc>
        <w:tc>
          <w:tcPr>
            <w:tcW w:w="1134" w:type="dxa"/>
            <w:gridSpan w:val="2"/>
          </w:tcPr>
          <w:p w14:paraId="0FAECA49" w14:textId="77777777" w:rsidR="007D4951" w:rsidRDefault="007D4951" w:rsidP="007D4951"/>
        </w:tc>
        <w:tc>
          <w:tcPr>
            <w:tcW w:w="1134" w:type="dxa"/>
          </w:tcPr>
          <w:p w14:paraId="3F92FB46" w14:textId="77777777" w:rsidR="007D4951" w:rsidRDefault="007D4951" w:rsidP="007D4951"/>
        </w:tc>
        <w:tc>
          <w:tcPr>
            <w:tcW w:w="2126" w:type="dxa"/>
            <w:gridSpan w:val="2"/>
          </w:tcPr>
          <w:p w14:paraId="04BE6FD5" w14:textId="77777777" w:rsidR="007D4951" w:rsidRDefault="007D4951" w:rsidP="007D4951"/>
        </w:tc>
        <w:tc>
          <w:tcPr>
            <w:tcW w:w="1984" w:type="dxa"/>
            <w:gridSpan w:val="2"/>
          </w:tcPr>
          <w:p w14:paraId="18D4ED70" w14:textId="77777777" w:rsidR="007D4951" w:rsidRDefault="007D4951" w:rsidP="007D4951"/>
        </w:tc>
        <w:tc>
          <w:tcPr>
            <w:tcW w:w="1451" w:type="dxa"/>
          </w:tcPr>
          <w:p w14:paraId="3BA597DC" w14:textId="77777777" w:rsidR="007D4951" w:rsidRDefault="007D4951" w:rsidP="007D4951"/>
        </w:tc>
      </w:tr>
      <w:tr w:rsidR="007D4951" w:rsidRPr="0075575B" w14:paraId="11854FD9" w14:textId="77777777">
        <w:trPr>
          <w:trHeight w:val="3115"/>
        </w:trPr>
        <w:tc>
          <w:tcPr>
            <w:tcW w:w="8930" w:type="dxa"/>
            <w:gridSpan w:val="9"/>
          </w:tcPr>
          <w:p w14:paraId="083390EB" w14:textId="77777777" w:rsidR="007D4951" w:rsidRDefault="007D4951" w:rsidP="007D4951">
            <w:r>
              <w:rPr>
                <w:rFonts w:hint="eastAsia"/>
              </w:rPr>
              <w:t>计量验证记录</w:t>
            </w:r>
          </w:p>
          <w:p w14:paraId="3D4B3CB8" w14:textId="77777777" w:rsidR="007D4951" w:rsidRDefault="007D4951" w:rsidP="007D4951">
            <w:pPr>
              <w:ind w:firstLineChars="100" w:firstLine="210"/>
              <w:rPr>
                <w:rFonts w:cs="宋体"/>
              </w:rPr>
            </w:pPr>
          </w:p>
          <w:p w14:paraId="0A654546" w14:textId="77777777" w:rsidR="007D4951" w:rsidRPr="007D4951" w:rsidRDefault="007D4951" w:rsidP="007D495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cs="宋体" w:hint="eastAsia"/>
              </w:rPr>
              <w:t>测量设备最大允许误差为</w:t>
            </w:r>
            <w:r w:rsidRPr="0084503B">
              <w:rPr>
                <w:rFonts w:hint="eastAsia"/>
                <w:bCs/>
                <w:color w:val="000000"/>
              </w:rPr>
              <w:t>±</w:t>
            </w:r>
            <w:r w:rsidRPr="0084503B">
              <w:rPr>
                <w:bCs/>
                <w:color w:val="000000"/>
              </w:rPr>
              <w:t>(0.3+0.2L)mm</w:t>
            </w:r>
            <w:r>
              <w:rPr>
                <w:rFonts w:hint="eastAsia"/>
                <w:bCs/>
                <w:color w:val="000000"/>
              </w:rPr>
              <w:t>，当</w:t>
            </w:r>
            <w:r w:rsidRPr="0084503B">
              <w:rPr>
                <w:rFonts w:hint="eastAsia"/>
              </w:rPr>
              <w:t>测量</w:t>
            </w:r>
            <w:r w:rsidRPr="0084503B">
              <w:rPr>
                <w:rFonts w:hint="eastAsia"/>
              </w:rPr>
              <w:t>500mm</w:t>
            </w:r>
            <w:r w:rsidRPr="0084503B">
              <w:rPr>
                <w:rFonts w:hint="eastAsia"/>
              </w:rPr>
              <w:t>时</w:t>
            </w:r>
            <w:r w:rsidRPr="0084503B">
              <w:rPr>
                <w:rFonts w:hint="eastAsia"/>
              </w:rPr>
              <w:t>,</w:t>
            </w:r>
            <w:r w:rsidRPr="0084503B">
              <w:rPr>
                <w:rFonts w:hint="eastAsia"/>
              </w:rPr>
              <w:t>允许误差为±</w:t>
            </w:r>
            <w:r w:rsidRPr="0084503B">
              <w:rPr>
                <w:rFonts w:hint="eastAsia"/>
              </w:rPr>
              <w:t>0.4mm</w:t>
            </w:r>
            <w:r>
              <w:rPr>
                <w:rFonts w:hint="eastAsia"/>
                <w:bCs/>
                <w:color w:val="000000"/>
              </w:rPr>
              <w:t>，</w:t>
            </w:r>
            <w:r>
              <w:rPr>
                <w:rFonts w:cs="宋体" w:hint="eastAsia"/>
              </w:rPr>
              <w:t>满足计量要求最大允许误差</w:t>
            </w:r>
            <w:r w:rsidRPr="007D4951">
              <w:rPr>
                <w:rFonts w:cs="宋体" w:hint="eastAsia"/>
              </w:rPr>
              <w:t>△允</w:t>
            </w:r>
            <w:r w:rsidRPr="007D4951">
              <w:rPr>
                <w:rFonts w:cs="宋体" w:hint="eastAsia"/>
              </w:rPr>
              <w:t xml:space="preserve"> =</w:t>
            </w:r>
            <w:r w:rsidRPr="007D4951">
              <w:rPr>
                <w:rFonts w:cs="宋体" w:hint="eastAsia"/>
              </w:rPr>
              <w:t>±</w:t>
            </w:r>
            <w:r w:rsidRPr="007D4951">
              <w:rPr>
                <w:rFonts w:cs="宋体" w:hint="eastAsia"/>
              </w:rPr>
              <w:t>0.5mm</w:t>
            </w:r>
            <w:r>
              <w:rPr>
                <w:rFonts w:cs="宋体" w:hint="eastAsia"/>
              </w:rPr>
              <w:t>的要求。</w:t>
            </w:r>
          </w:p>
          <w:p w14:paraId="6A1F4D84" w14:textId="77777777" w:rsidR="007D4951" w:rsidRDefault="007D4951" w:rsidP="007D4951">
            <w:pPr>
              <w:ind w:firstLineChars="200" w:firstLine="420"/>
              <w:rPr>
                <w:rFonts w:cs="Times New Roman"/>
              </w:rPr>
            </w:pPr>
            <w:r>
              <w:rPr>
                <w:rFonts w:cs="宋体" w:hint="eastAsia"/>
              </w:rPr>
              <w:t>测量设备的测量范围</w:t>
            </w:r>
            <w:r w:rsidRPr="003A6B5E">
              <w:rPr>
                <w:rFonts w:hint="eastAsia"/>
              </w:rPr>
              <w:t>0</w:t>
            </w:r>
            <w:r w:rsidRPr="003A6B5E">
              <w:rPr>
                <w:rFonts w:hint="eastAsia"/>
              </w:rPr>
              <w:t>－</w:t>
            </w:r>
            <w:r>
              <w:rPr>
                <w:rFonts w:hint="eastAsia"/>
              </w:rPr>
              <w:t>5</w:t>
            </w:r>
            <w:r>
              <w:t>m</w:t>
            </w:r>
            <w:r>
              <w:rPr>
                <w:rFonts w:cs="宋体" w:hint="eastAsia"/>
              </w:rPr>
              <w:t>，满足计量要求的测量范围</w:t>
            </w:r>
            <w:r>
              <w:t>500mm</w:t>
            </w:r>
            <w:r>
              <w:rPr>
                <w:rFonts w:hint="eastAsia"/>
              </w:rPr>
              <w:t>的要求</w:t>
            </w:r>
            <w:r>
              <w:rPr>
                <w:rFonts w:cs="宋体" w:hint="eastAsia"/>
              </w:rPr>
              <w:t>。</w:t>
            </w:r>
          </w:p>
          <w:p w14:paraId="4DEDBEE8" w14:textId="77777777" w:rsidR="007D4951" w:rsidRDefault="007D4951" w:rsidP="007D4951"/>
          <w:p w14:paraId="34C1B115" w14:textId="77777777" w:rsidR="007D4951" w:rsidRDefault="007D4951" w:rsidP="007D4951"/>
          <w:p w14:paraId="05B35490" w14:textId="77777777" w:rsidR="007D4951" w:rsidRDefault="007D4951" w:rsidP="007D495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4BBFDB4C" w14:textId="77777777" w:rsidR="007D4951" w:rsidRDefault="007D4951" w:rsidP="007D4951">
            <w:pPr>
              <w:rPr>
                <w:szCs w:val="21"/>
              </w:rPr>
            </w:pPr>
          </w:p>
          <w:p w14:paraId="1A4CDB49" w14:textId="352F7735" w:rsidR="007D4951" w:rsidRDefault="007D4951" w:rsidP="007D4951">
            <w:r>
              <w:rPr>
                <w:rFonts w:hint="eastAsia"/>
              </w:rPr>
              <w:t>验证人员签字：</w:t>
            </w:r>
            <w:r w:rsidR="00FB5047">
              <w:rPr>
                <w:rFonts w:ascii="宋体" w:hAnsi="宋体" w:hint="eastAsia"/>
                <w:szCs w:val="21"/>
              </w:rPr>
              <w:t>张伟超</w:t>
            </w:r>
            <w:r>
              <w:rPr>
                <w:rFonts w:hint="eastAsia"/>
              </w:rPr>
              <w:t xml:space="preserve">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201</w:t>
            </w:r>
            <w:r w:rsidR="0075575B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5575B">
              <w:rPr>
                <w:rFonts w:ascii="Times New Roman" w:eastAsia="宋体" w:hAnsi="Times New Roman" w:cs="Times New Roman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5575B"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0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7D4951" w14:paraId="004E1DCC" w14:textId="77777777" w:rsidTr="00024133">
        <w:trPr>
          <w:trHeight w:val="248"/>
        </w:trPr>
        <w:tc>
          <w:tcPr>
            <w:tcW w:w="8930" w:type="dxa"/>
            <w:gridSpan w:val="9"/>
          </w:tcPr>
          <w:p w14:paraId="4254E085" w14:textId="77777777" w:rsidR="007D4951" w:rsidRDefault="007D4951" w:rsidP="007D4951">
            <w:r>
              <w:rPr>
                <w:rFonts w:hint="eastAsia"/>
              </w:rPr>
              <w:t>认证审核记录：</w:t>
            </w:r>
          </w:p>
          <w:p w14:paraId="4D3619FE" w14:textId="77777777" w:rsidR="007D4951" w:rsidRDefault="007D4951" w:rsidP="007D4951">
            <w:pPr>
              <w:pStyle w:val="aa"/>
              <w:ind w:leftChars="171" w:left="359"/>
            </w:pPr>
          </w:p>
          <w:p w14:paraId="2F9010A6" w14:textId="77777777" w:rsidR="007D4951" w:rsidRPr="001F546D" w:rsidRDefault="007D4951" w:rsidP="007D4951">
            <w:pPr>
              <w:pStyle w:val="aa"/>
              <w:ind w:leftChars="171" w:left="359"/>
            </w:pPr>
            <w:r w:rsidRPr="001F546D"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44DB6EF2" w14:textId="77777777" w:rsidR="007D4951" w:rsidRPr="007068B1" w:rsidRDefault="007D4951" w:rsidP="007D4951"/>
          <w:p w14:paraId="313C0E0F" w14:textId="77777777" w:rsidR="007D4951" w:rsidRPr="00024133" w:rsidRDefault="007D4951" w:rsidP="007D4951"/>
          <w:p w14:paraId="67F42E9D" w14:textId="77777777" w:rsidR="007D4951" w:rsidRDefault="007D4951" w:rsidP="007D4951">
            <w:r>
              <w:rPr>
                <w:rFonts w:hint="eastAsia"/>
              </w:rPr>
              <w:t>审核员签字：</w:t>
            </w:r>
          </w:p>
          <w:p w14:paraId="1DAD1CB9" w14:textId="77777777" w:rsidR="007D4951" w:rsidRDefault="007D4951" w:rsidP="007D4951"/>
          <w:p w14:paraId="153396F6" w14:textId="77777777" w:rsidR="007D4951" w:rsidRDefault="007D4951" w:rsidP="007D4951"/>
          <w:p w14:paraId="77332638" w14:textId="3A7C8DC2" w:rsidR="007D4951" w:rsidRDefault="007D4951" w:rsidP="007D495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  <w:r w:rsidR="00FB5047"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2019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10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="00FB5047">
              <w:rPr>
                <w:rFonts w:hint="eastAsia"/>
                <w:szCs w:val="21"/>
              </w:rPr>
              <w:t>0</w:t>
            </w:r>
            <w:r>
              <w:rPr>
                <w:rFonts w:hint="eastAsia"/>
                <w:szCs w:val="21"/>
              </w:rPr>
              <w:t xml:space="preserve">3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4FD9BA81" w14:textId="77777777" w:rsidR="007C0B19" w:rsidRDefault="006300CE">
      <w:pPr>
        <w:rPr>
          <w:rFonts w:ascii="Times New Roman" w:eastAsia="宋体" w:hAnsi="Times New Roman" w:cs="Times New Roman"/>
          <w:szCs w:val="21"/>
        </w:rPr>
      </w:pPr>
    </w:p>
    <w:sectPr w:rsidR="007C0B19" w:rsidSect="007C0B19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58A3CE" w14:textId="77777777" w:rsidR="006300CE" w:rsidRDefault="006300CE">
      <w:r>
        <w:separator/>
      </w:r>
    </w:p>
  </w:endnote>
  <w:endnote w:type="continuationSeparator" w:id="0">
    <w:p w14:paraId="790EC225" w14:textId="77777777" w:rsidR="006300CE" w:rsidRDefault="00630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C5CA9C1" w14:textId="77777777" w:rsidR="007C0B19" w:rsidRDefault="003F48D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125DE">
          <w:rPr>
            <w:noProof/>
            <w:lang w:val="zh-CN"/>
          </w:rPr>
          <w:t>1</w:t>
        </w:r>
        <w:r>
          <w:fldChar w:fldCharType="end"/>
        </w:r>
      </w:p>
    </w:sdtContent>
  </w:sdt>
  <w:p w14:paraId="09E9524B" w14:textId="77777777" w:rsidR="007C0B19" w:rsidRDefault="006300C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3C7D7E" w14:textId="77777777" w:rsidR="006300CE" w:rsidRDefault="006300CE">
      <w:r>
        <w:separator/>
      </w:r>
    </w:p>
  </w:footnote>
  <w:footnote w:type="continuationSeparator" w:id="0">
    <w:p w14:paraId="506991F5" w14:textId="77777777" w:rsidR="006300CE" w:rsidRDefault="00630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F3E01" w14:textId="77777777" w:rsidR="007C0B19" w:rsidRDefault="003F48D1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3872" behindDoc="1" locked="0" layoutInCell="1" allowOverlap="1" wp14:anchorId="4BE62CD1" wp14:editId="5852389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DFA7545" w14:textId="77777777" w:rsidR="007C0B19" w:rsidRDefault="006300CE" w:rsidP="00004E2E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5531EC6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144.75pt;height:34.05pt;z-index:251658240" stroked="f">
          <v:textbox>
            <w:txbxContent>
              <w:p w14:paraId="1B77A00E" w14:textId="77777777" w:rsidR="007C0B19" w:rsidRDefault="003F48D1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proofErr w:type="gramStart"/>
                <w:r>
                  <w:rPr>
                    <w:rFonts w:ascii="Times New Roman" w:hAnsi="Times New Roman" w:cs="Times New Roman"/>
                    <w:szCs w:val="21"/>
                  </w:rPr>
                  <w:t>和</w:t>
                </w:r>
                <w:proofErr w:type="gramEnd"/>
              </w:p>
              <w:p w14:paraId="5743EBBD" w14:textId="77777777" w:rsidR="007C0B19" w:rsidRDefault="003F48D1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3F48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C71A7CB" w14:textId="77777777" w:rsidR="007C0B19" w:rsidRDefault="003F48D1" w:rsidP="00004E2E">
    <w:pPr>
      <w:pStyle w:val="a5"/>
      <w:pBdr>
        <w:bottom w:val="nil"/>
      </w:pBdr>
      <w:spacing w:line="320" w:lineRule="exact"/>
      <w:ind w:firstLineChars="400" w:firstLine="669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proofErr w:type="gramEnd"/>
  </w:p>
  <w:p w14:paraId="4F3ED469" w14:textId="77777777" w:rsidR="007C0B19" w:rsidRDefault="006300CE">
    <w:r>
      <w:pict w14:anchorId="40D08B2A">
        <v:line id="_x0000_s3074" style="position:absolute;left:0;text-align:left;z-index:251659264" from="-.45pt,3pt" to="424.8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5D01BD"/>
    <w:multiLevelType w:val="hybridMultilevel"/>
    <w:tmpl w:val="3CC22BE0"/>
    <w:lvl w:ilvl="0" w:tplc="44E46F10">
      <w:start w:val="1"/>
      <w:numFmt w:val="decimal"/>
      <w:lvlText w:val="%1、"/>
      <w:lvlJc w:val="left"/>
      <w:pPr>
        <w:ind w:left="570" w:hanging="360"/>
      </w:pPr>
      <w:rPr>
        <w:rFonts w:ascii="Times New Roman" w:hAnsi="Times New Roman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6BDA"/>
    <w:rsid w:val="00004E2E"/>
    <w:rsid w:val="00024133"/>
    <w:rsid w:val="00061222"/>
    <w:rsid w:val="000F769F"/>
    <w:rsid w:val="003F48D1"/>
    <w:rsid w:val="00540118"/>
    <w:rsid w:val="006300CE"/>
    <w:rsid w:val="0064682D"/>
    <w:rsid w:val="006C5871"/>
    <w:rsid w:val="0075575B"/>
    <w:rsid w:val="007D4951"/>
    <w:rsid w:val="0083473D"/>
    <w:rsid w:val="00AF6BDA"/>
    <w:rsid w:val="00CD41B0"/>
    <w:rsid w:val="00F07D8B"/>
    <w:rsid w:val="00FB5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0D1F34"/>
  <w15:docId w15:val="{7151D45B-04C6-484F-ADA3-87C28574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 Error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024133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30</cp:revision>
  <cp:lastPrinted>2017-02-16T05:50:00Z</cp:lastPrinted>
  <dcterms:created xsi:type="dcterms:W3CDTF">2015-10-14T00:38:00Z</dcterms:created>
  <dcterms:modified xsi:type="dcterms:W3CDTF">2019-10-04T02:32:00Z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