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5C0C8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0093-2017-2019</w:t>
      </w:r>
      <w:bookmarkEnd w:id="0"/>
    </w:p>
    <w:p w:rsidR="00A223AB" w:rsidRDefault="005C0C8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772832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5C0C80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5C0C80">
            <w:bookmarkStart w:id="1" w:name="组织名称"/>
            <w:r>
              <w:t>江苏润之泽实业有限公司</w:t>
            </w:r>
            <w:bookmarkEnd w:id="1"/>
          </w:p>
        </w:tc>
      </w:tr>
      <w:tr w:rsidR="00772832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5C0C80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5C0C80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72832">
        <w:trPr>
          <w:trHeight w:val="454"/>
        </w:trPr>
        <w:tc>
          <w:tcPr>
            <w:tcW w:w="1751" w:type="dxa"/>
            <w:gridSpan w:val="2"/>
          </w:tcPr>
          <w:p w:rsidR="00A223AB" w:rsidRDefault="004C1263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5C0C80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5C0C8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5C0C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5C0C8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5C0C80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C126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4C12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C0C8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5C0C80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C126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4C12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C0C8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3E73C8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3E73C8">
              <w:rPr>
                <w:rFonts w:ascii="Times New Roman" w:hAnsi="Times New Roman" w:cs="Times New Roman"/>
                <w:szCs w:val="21"/>
              </w:rPr>
              <w:t>(</w:t>
            </w:r>
            <w:r w:rsidRPr="003E73C8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3E73C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5C0C80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C126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4C126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C0C8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5C0C80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5C0C8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5C0C8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5C0C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</w:t>
            </w:r>
            <w:bookmarkStart w:id="3" w:name="_GoBack"/>
            <w:r w:rsidRPr="003E73C8">
              <w:rPr>
                <w:rFonts w:hint="eastAsia"/>
                <w:szCs w:val="21"/>
              </w:rPr>
              <w:t>量审核情况</w:t>
            </w:r>
            <w:proofErr w:type="gramStart"/>
            <w:r w:rsidRPr="003E73C8">
              <w:rPr>
                <w:rFonts w:hint="eastAsia"/>
                <w:szCs w:val="21"/>
              </w:rPr>
              <w:t>表重点</w:t>
            </w:r>
            <w:proofErr w:type="gramEnd"/>
            <w:r w:rsidRPr="003E73C8">
              <w:rPr>
                <w:rFonts w:hint="eastAsia"/>
                <w:szCs w:val="21"/>
              </w:rPr>
              <w:t>(</w:t>
            </w:r>
            <w:r w:rsidRPr="003E73C8">
              <w:rPr>
                <w:rFonts w:hint="eastAsia"/>
              </w:rPr>
              <w:t>耗能单位必填</w:t>
            </w:r>
            <w:r w:rsidRPr="003E73C8">
              <w:rPr>
                <w:rFonts w:hint="eastAsia"/>
              </w:rPr>
              <w:t>)</w:t>
            </w:r>
            <w:bookmarkEnd w:id="3"/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5C0C80" w:rsidP="00EE27D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C0C8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5C0C80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5C0C8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4C1263" w:rsidP="00EE27D5">
            <w:pPr>
              <w:jc w:val="center"/>
            </w:pPr>
          </w:p>
        </w:tc>
      </w:tr>
      <w:tr w:rsidR="00772832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5C0C80" w:rsidP="00EE27D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772832">
        <w:trPr>
          <w:trHeight w:val="454"/>
        </w:trPr>
        <w:tc>
          <w:tcPr>
            <w:tcW w:w="817" w:type="dxa"/>
            <w:vAlign w:val="center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C1263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5C0C8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5C0C8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</w:tcPr>
          <w:p w:rsidR="00A223AB" w:rsidRDefault="005C0C8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4C1263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5C0C8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5C0C8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EE27D5" w:rsidP="00EE27D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72832">
        <w:trPr>
          <w:trHeight w:val="454"/>
        </w:trPr>
        <w:tc>
          <w:tcPr>
            <w:tcW w:w="817" w:type="dxa"/>
          </w:tcPr>
          <w:p w:rsidR="00A223AB" w:rsidRDefault="004C1263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4C1263">
            <w:pPr>
              <w:jc w:val="center"/>
            </w:pPr>
          </w:p>
        </w:tc>
        <w:tc>
          <w:tcPr>
            <w:tcW w:w="3685" w:type="dxa"/>
          </w:tcPr>
          <w:p w:rsidR="00A223AB" w:rsidRDefault="004C1263"/>
        </w:tc>
        <w:tc>
          <w:tcPr>
            <w:tcW w:w="1560" w:type="dxa"/>
            <w:vAlign w:val="center"/>
          </w:tcPr>
          <w:p w:rsidR="00A223AB" w:rsidRDefault="004C1263">
            <w:pPr>
              <w:jc w:val="center"/>
            </w:pPr>
          </w:p>
        </w:tc>
        <w:tc>
          <w:tcPr>
            <w:tcW w:w="1134" w:type="dxa"/>
          </w:tcPr>
          <w:p w:rsidR="00A223AB" w:rsidRDefault="004C1263"/>
        </w:tc>
      </w:tr>
    </w:tbl>
    <w:p w:rsidR="00A223AB" w:rsidRDefault="005C0C80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63" w:rsidRDefault="004C1263">
      <w:r>
        <w:separator/>
      </w:r>
    </w:p>
  </w:endnote>
  <w:endnote w:type="continuationSeparator" w:id="0">
    <w:p w:rsidR="004C1263" w:rsidRDefault="004C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63" w:rsidRDefault="004C1263">
      <w:r>
        <w:separator/>
      </w:r>
    </w:p>
  </w:footnote>
  <w:footnote w:type="continuationSeparator" w:id="0">
    <w:p w:rsidR="004C1263" w:rsidRDefault="004C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5C0C8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C126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5C0C8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C0C8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C0C8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4C126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4C12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832"/>
    <w:rsid w:val="003E73C8"/>
    <w:rsid w:val="004C1263"/>
    <w:rsid w:val="005C0C80"/>
    <w:rsid w:val="00772832"/>
    <w:rsid w:val="00EE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298DD89-0ACE-4DF1-8C25-F0D2CDA7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2019-10-03T01:13:00Z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