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河北智控电气设备有限公司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CQC认证2020年9月28日现场审核提出的不符合项，未整改完成。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未提供产品检验设备的校正、维修等相关记录，与程序文件不一致。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BC6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11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2020-11-06T04:06:10Z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