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E4750D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325"/>
        <w:gridCol w:w="1228"/>
        <w:gridCol w:w="6"/>
        <w:gridCol w:w="567"/>
        <w:gridCol w:w="1175"/>
        <w:gridCol w:w="67"/>
        <w:gridCol w:w="75"/>
        <w:gridCol w:w="101"/>
        <w:gridCol w:w="589"/>
        <w:gridCol w:w="261"/>
        <w:gridCol w:w="467"/>
        <w:gridCol w:w="1282"/>
      </w:tblGrid>
      <w:tr w:rsidR="00EB69C4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E4750D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E4750D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天津市天风机械制造厂</w:t>
            </w:r>
            <w:bookmarkEnd w:id="0"/>
          </w:p>
        </w:tc>
      </w:tr>
      <w:tr w:rsidR="00EB69C4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E475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E4750D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天津市北辰区宜兴埠镇工业园景观路</w:t>
            </w:r>
            <w:r>
              <w:rPr>
                <w:rFonts w:asciiTheme="minorEastAsia" w:eastAsiaTheme="minorEastAsia" w:hAnsiTheme="minorEastAsia"/>
                <w:sz w:val="20"/>
              </w:rPr>
              <w:t>43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bookmarkEnd w:id="1"/>
          </w:p>
        </w:tc>
      </w:tr>
      <w:tr w:rsidR="00EB69C4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E4750D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E4750D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葛兆立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Default="00E4750D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E4750D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18602663082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830456" w:rsidRDefault="00E475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E4750D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300409</w:t>
            </w:r>
            <w:bookmarkEnd w:id="4"/>
          </w:p>
        </w:tc>
      </w:tr>
      <w:tr w:rsidR="00EB69C4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E4750D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FD4DDB" w:rsidP="0054203A">
            <w:bookmarkStart w:id="5" w:name="最高管理者"/>
            <w:bookmarkEnd w:id="5"/>
            <w:r w:rsidRPr="00FD4DDB">
              <w:rPr>
                <w:rFonts w:hint="eastAsia"/>
              </w:rPr>
              <w:t>刘伟</w:t>
            </w:r>
          </w:p>
        </w:tc>
        <w:tc>
          <w:tcPr>
            <w:tcW w:w="1695" w:type="dxa"/>
            <w:gridSpan w:val="3"/>
            <w:vAlign w:val="center"/>
          </w:tcPr>
          <w:p w:rsidR="00830456" w:rsidRDefault="00E4750D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E4750D" w:rsidP="0054203A">
            <w:bookmarkStart w:id="6" w:name="联系人传真"/>
            <w:r>
              <w:t>022-26992305</w:t>
            </w:r>
            <w:bookmarkEnd w:id="6"/>
          </w:p>
        </w:tc>
        <w:tc>
          <w:tcPr>
            <w:tcW w:w="765" w:type="dxa"/>
            <w:gridSpan w:val="3"/>
            <w:vAlign w:val="center"/>
          </w:tcPr>
          <w:p w:rsidR="00830456" w:rsidRDefault="00E475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E4750D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tianfenggt@163.com</w:t>
            </w:r>
            <w:bookmarkEnd w:id="7"/>
          </w:p>
        </w:tc>
      </w:tr>
      <w:tr w:rsidR="00EB69C4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E4750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E4750D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0528-2020-Q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0401FF" w:rsidRDefault="00E4750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E4750D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EB69C4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E4750D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E4750D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EB69C4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E475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FD4DDB" w:rsidP="00FD4DD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E4750D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E4750D" w:rsidP="00FD4DD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E4750D" w:rsidP="00FD4DD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</w:rPr>
              <w:t>□确定是否推荐同意扩大范围的申请并换发认证证书。</w:t>
            </w:r>
          </w:p>
          <w:p w:rsidR="00E87A92" w:rsidRDefault="00E4750D" w:rsidP="00FD4DD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E4750D" w:rsidP="00FD4DD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E4750D" w:rsidP="00FD4DD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E4750D" w:rsidP="00FD4DD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EB69C4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E475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 w:rsidR="000401FF" w:rsidRDefault="00E4750D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普通机械（工业泵配件、小型电动滚筒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>加工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:rsidR="000401FF" w:rsidRDefault="00E475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E475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E4750D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18.01.03;18.01.05</w:t>
            </w:r>
            <w:bookmarkEnd w:id="14"/>
          </w:p>
        </w:tc>
      </w:tr>
      <w:tr w:rsidR="00EB69C4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E475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E4750D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R="00EB69C4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E475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FD4DDB" w:rsidP="00FD4DD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E4750D">
              <w:rPr>
                <w:rFonts w:hint="eastAsia"/>
                <w:b/>
                <w:sz w:val="20"/>
              </w:rPr>
              <w:t>审核于</w:t>
            </w:r>
            <w:bookmarkStart w:id="16" w:name="审核日期安排"/>
            <w:r w:rsidR="00E4750D">
              <w:rPr>
                <w:rFonts w:hint="eastAsia"/>
                <w:b/>
                <w:sz w:val="20"/>
              </w:rPr>
              <w:t>2020</w:t>
            </w:r>
            <w:r w:rsidR="00E4750D">
              <w:rPr>
                <w:rFonts w:hint="eastAsia"/>
                <w:b/>
                <w:sz w:val="20"/>
              </w:rPr>
              <w:t>年</w:t>
            </w:r>
            <w:r w:rsidR="00E4750D">
              <w:rPr>
                <w:rFonts w:hint="eastAsia"/>
                <w:b/>
                <w:sz w:val="20"/>
              </w:rPr>
              <w:t>11</w:t>
            </w:r>
            <w:r w:rsidR="00E4750D">
              <w:rPr>
                <w:rFonts w:hint="eastAsia"/>
                <w:b/>
                <w:sz w:val="20"/>
              </w:rPr>
              <w:t>月</w:t>
            </w:r>
            <w:r w:rsidR="00E4750D">
              <w:rPr>
                <w:rFonts w:hint="eastAsia"/>
                <w:b/>
                <w:sz w:val="20"/>
              </w:rPr>
              <w:t>14</w:t>
            </w:r>
            <w:r w:rsidR="00E4750D">
              <w:rPr>
                <w:rFonts w:hint="eastAsia"/>
                <w:b/>
                <w:sz w:val="20"/>
              </w:rPr>
              <w:t>日</w:t>
            </w:r>
            <w:r w:rsidR="00E4750D">
              <w:rPr>
                <w:rFonts w:hint="eastAsia"/>
                <w:b/>
                <w:sz w:val="20"/>
              </w:rPr>
              <w:t xml:space="preserve"> </w:t>
            </w:r>
            <w:r w:rsidR="00E4750D">
              <w:rPr>
                <w:rFonts w:hint="eastAsia"/>
                <w:b/>
                <w:sz w:val="20"/>
              </w:rPr>
              <w:t>下午至</w:t>
            </w:r>
            <w:r w:rsidR="00E4750D">
              <w:rPr>
                <w:rFonts w:hint="eastAsia"/>
                <w:b/>
                <w:sz w:val="20"/>
              </w:rPr>
              <w:t>2020</w:t>
            </w:r>
            <w:r w:rsidR="00E4750D">
              <w:rPr>
                <w:rFonts w:hint="eastAsia"/>
                <w:b/>
                <w:sz w:val="20"/>
              </w:rPr>
              <w:t>年</w:t>
            </w:r>
            <w:r w:rsidR="00E4750D">
              <w:rPr>
                <w:rFonts w:hint="eastAsia"/>
                <w:b/>
                <w:sz w:val="20"/>
              </w:rPr>
              <w:t>11</w:t>
            </w:r>
            <w:r w:rsidR="00E4750D">
              <w:rPr>
                <w:rFonts w:hint="eastAsia"/>
                <w:b/>
                <w:sz w:val="20"/>
              </w:rPr>
              <w:t>月</w:t>
            </w:r>
            <w:r w:rsidR="00E4750D">
              <w:rPr>
                <w:rFonts w:hint="eastAsia"/>
                <w:b/>
                <w:sz w:val="20"/>
              </w:rPr>
              <w:t>14</w:t>
            </w:r>
            <w:r w:rsidR="00E4750D">
              <w:rPr>
                <w:rFonts w:hint="eastAsia"/>
                <w:b/>
                <w:sz w:val="20"/>
              </w:rPr>
              <w:t>日</w:t>
            </w:r>
            <w:r w:rsidR="00E4750D">
              <w:rPr>
                <w:rFonts w:hint="eastAsia"/>
                <w:b/>
                <w:sz w:val="20"/>
              </w:rPr>
              <w:t xml:space="preserve"> </w:t>
            </w:r>
            <w:r w:rsidR="00E4750D">
              <w:rPr>
                <w:rFonts w:hint="eastAsia"/>
                <w:b/>
                <w:sz w:val="20"/>
              </w:rPr>
              <w:t>下午</w:t>
            </w:r>
            <w:r w:rsidR="00E4750D">
              <w:rPr>
                <w:rFonts w:hint="eastAsia"/>
                <w:b/>
                <w:sz w:val="20"/>
              </w:rPr>
              <w:t xml:space="preserve"> (</w:t>
            </w:r>
            <w:r w:rsidR="00E4750D">
              <w:rPr>
                <w:rFonts w:hint="eastAsia"/>
                <w:b/>
                <w:sz w:val="20"/>
              </w:rPr>
              <w:t>共</w:t>
            </w:r>
            <w:r w:rsidR="00E4750D">
              <w:rPr>
                <w:rFonts w:hint="eastAsia"/>
                <w:b/>
                <w:sz w:val="20"/>
              </w:rPr>
              <w:t>0.5</w:t>
            </w:r>
            <w:r w:rsidR="00E4750D">
              <w:rPr>
                <w:rFonts w:hint="eastAsia"/>
                <w:b/>
                <w:sz w:val="20"/>
              </w:rPr>
              <w:t>天</w:t>
            </w:r>
            <w:r w:rsidR="00E4750D">
              <w:rPr>
                <w:rFonts w:hint="eastAsia"/>
                <w:b/>
                <w:sz w:val="20"/>
              </w:rPr>
              <w:t>)</w:t>
            </w:r>
            <w:bookmarkEnd w:id="16"/>
          </w:p>
          <w:p w:rsidR="00FD4DDB" w:rsidRDefault="00FD4DDB" w:rsidP="00FD4DD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现场审核与</w:t>
            </w:r>
            <w:r>
              <w:rPr>
                <w:rFonts w:hint="eastAsia"/>
                <w:b/>
                <w:sz w:val="20"/>
              </w:rPr>
              <w:t>X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X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X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0.5</w:t>
            </w:r>
            <w:r>
              <w:rPr>
                <w:rFonts w:hint="eastAsia"/>
                <w:b/>
                <w:sz w:val="20"/>
              </w:rPr>
              <w:t>天</w:t>
            </w:r>
          </w:p>
        </w:tc>
      </w:tr>
      <w:tr w:rsidR="00EB69C4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E475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FD4DD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E4750D">
              <w:rPr>
                <w:rFonts w:hint="eastAsia"/>
                <w:b/>
                <w:sz w:val="20"/>
              </w:rPr>
              <w:t>普通话</w:t>
            </w:r>
            <w:r w:rsidR="00E4750D">
              <w:rPr>
                <w:rFonts w:hint="eastAsia"/>
                <w:sz w:val="20"/>
                <w:lang w:val="de-DE"/>
              </w:rPr>
              <w:t>□</w:t>
            </w:r>
            <w:r w:rsidR="00E4750D">
              <w:rPr>
                <w:rFonts w:hint="eastAsia"/>
                <w:b/>
                <w:sz w:val="20"/>
              </w:rPr>
              <w:t>英语</w:t>
            </w:r>
            <w:r w:rsidR="00E4750D">
              <w:rPr>
                <w:rFonts w:hint="eastAsia"/>
                <w:sz w:val="20"/>
                <w:lang w:val="de-DE"/>
              </w:rPr>
              <w:t>□</w:t>
            </w:r>
            <w:r w:rsidR="00E4750D">
              <w:rPr>
                <w:rFonts w:hint="eastAsia"/>
                <w:b/>
                <w:sz w:val="20"/>
              </w:rPr>
              <w:t>其他</w:t>
            </w:r>
          </w:p>
        </w:tc>
      </w:tr>
      <w:tr w:rsidR="00EB69C4" w:rsidTr="00E05BDE">
        <w:trPr>
          <w:trHeight w:val="495"/>
        </w:trPr>
        <w:tc>
          <w:tcPr>
            <w:tcW w:w="10321" w:type="dxa"/>
            <w:gridSpan w:val="20"/>
            <w:vAlign w:val="center"/>
          </w:tcPr>
          <w:p w:rsidR="000401FF" w:rsidRDefault="00E475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EB69C4" w:rsidTr="00FD4DD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E4750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E4750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E4750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E4750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976" w:type="dxa"/>
            <w:gridSpan w:val="4"/>
            <w:vAlign w:val="center"/>
          </w:tcPr>
          <w:p w:rsidR="00272FFB" w:rsidRDefault="00E4750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60" w:type="dxa"/>
            <w:gridSpan w:val="6"/>
            <w:vAlign w:val="center"/>
          </w:tcPr>
          <w:p w:rsidR="00272FFB" w:rsidRDefault="00E4750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82" w:type="dxa"/>
            <w:vAlign w:val="center"/>
          </w:tcPr>
          <w:p w:rsidR="00272FFB" w:rsidRDefault="00E4750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EB69C4" w:rsidTr="00FD4DD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E4750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E4750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E4750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E4750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976" w:type="dxa"/>
            <w:gridSpan w:val="4"/>
            <w:vAlign w:val="center"/>
          </w:tcPr>
          <w:p w:rsidR="00272FFB" w:rsidRDefault="00E4750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18.01.03,18.01.05</w:t>
            </w:r>
          </w:p>
        </w:tc>
        <w:tc>
          <w:tcPr>
            <w:tcW w:w="1560" w:type="dxa"/>
            <w:gridSpan w:val="6"/>
            <w:vAlign w:val="center"/>
          </w:tcPr>
          <w:p w:rsidR="00272FFB" w:rsidRDefault="00E4750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282" w:type="dxa"/>
            <w:vAlign w:val="center"/>
          </w:tcPr>
          <w:p w:rsidR="00272FFB" w:rsidRDefault="00E4750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EB69C4" w:rsidTr="00FD4DD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E4750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张星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E4750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E4750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E4750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976" w:type="dxa"/>
            <w:gridSpan w:val="4"/>
            <w:vAlign w:val="center"/>
          </w:tcPr>
          <w:p w:rsidR="00272FFB" w:rsidRDefault="00E4750D" w:rsidP="00272FFB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gridSpan w:val="6"/>
            <w:vAlign w:val="center"/>
          </w:tcPr>
          <w:p w:rsidR="00272FFB" w:rsidRDefault="00E4750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13731692448</w:t>
            </w:r>
          </w:p>
        </w:tc>
        <w:tc>
          <w:tcPr>
            <w:tcW w:w="1282" w:type="dxa"/>
            <w:vAlign w:val="center"/>
          </w:tcPr>
          <w:p w:rsidR="00272FFB" w:rsidRDefault="00E4750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ISC-263722</w:t>
            </w:r>
          </w:p>
        </w:tc>
      </w:tr>
      <w:tr w:rsidR="00EB69C4" w:rsidTr="00FD4DD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E4750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陈丽丹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E4750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E4750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E4750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实习审核员</w:t>
            </w:r>
          </w:p>
        </w:tc>
        <w:tc>
          <w:tcPr>
            <w:tcW w:w="2976" w:type="dxa"/>
            <w:gridSpan w:val="4"/>
            <w:vAlign w:val="center"/>
          </w:tcPr>
          <w:p w:rsidR="00272FFB" w:rsidRDefault="00E4750D" w:rsidP="00272FFB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gridSpan w:val="6"/>
            <w:vAlign w:val="center"/>
          </w:tcPr>
          <w:p w:rsidR="00272FFB" w:rsidRDefault="00E4750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13818030725</w:t>
            </w:r>
          </w:p>
        </w:tc>
        <w:tc>
          <w:tcPr>
            <w:tcW w:w="1282" w:type="dxa"/>
            <w:vAlign w:val="center"/>
          </w:tcPr>
          <w:p w:rsidR="00272FFB" w:rsidRDefault="00E4750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ISC-246137</w:t>
            </w:r>
          </w:p>
        </w:tc>
      </w:tr>
      <w:tr w:rsidR="00EB69C4" w:rsidTr="00E05BDE">
        <w:trPr>
          <w:trHeight w:val="825"/>
        </w:trPr>
        <w:tc>
          <w:tcPr>
            <w:tcW w:w="10321" w:type="dxa"/>
            <w:gridSpan w:val="20"/>
            <w:vAlign w:val="center"/>
          </w:tcPr>
          <w:p w:rsidR="00272FFB" w:rsidRDefault="00E4750D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EB69C4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E4750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FD4DDB" w:rsidP="00272FFB">
            <w:pPr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791</wp:posOffset>
                  </wp:positionH>
                  <wp:positionV relativeFrom="paragraph">
                    <wp:posOffset>28606</wp:posOffset>
                  </wp:positionV>
                  <wp:extent cx="713917" cy="361428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917" cy="361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E4750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E4750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FD4DD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E4750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E4750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E4750D" w:rsidP="00272FFB"/>
        </w:tc>
      </w:tr>
      <w:tr w:rsidR="00EB69C4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E4750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FD4DD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15011335853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E4750D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E4750D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E4750D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E4750D" w:rsidP="00272FFB"/>
        </w:tc>
      </w:tr>
      <w:tr w:rsidR="00EB69C4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E4750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FD4DD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2020.11.13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E4750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FD4DD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2020.11.10</w:t>
            </w:r>
          </w:p>
        </w:tc>
        <w:tc>
          <w:tcPr>
            <w:tcW w:w="1418" w:type="dxa"/>
            <w:gridSpan w:val="4"/>
            <w:vAlign w:val="center"/>
          </w:tcPr>
          <w:p w:rsidR="00272FFB" w:rsidRDefault="00E4750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72FFB" w:rsidRDefault="00FD4DDB" w:rsidP="00272FFB">
            <w:r>
              <w:rPr>
                <w:rFonts w:hint="eastAsia"/>
                <w:sz w:val="20"/>
              </w:rPr>
              <w:t>2020</w:t>
            </w:r>
            <w:r>
              <w:rPr>
                <w:rFonts w:hint="eastAsia"/>
                <w:sz w:val="20"/>
              </w:rPr>
              <w:t>.11.13</w:t>
            </w:r>
          </w:p>
        </w:tc>
      </w:tr>
    </w:tbl>
    <w:p w:rsidR="000401FF" w:rsidRDefault="00FD4DDB" w:rsidP="00FD4DDB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远程</w:t>
      </w:r>
      <w:r w:rsidR="00E4750D">
        <w:rPr>
          <w:rFonts w:ascii="宋体" w:hAnsi="宋体" w:hint="eastAsia"/>
          <w:b/>
          <w:bCs/>
          <w:sz w:val="30"/>
          <w:szCs w:val="30"/>
        </w:rPr>
        <w:t>审核日程安排表</w:t>
      </w:r>
    </w:p>
    <w:tbl>
      <w:tblPr>
        <w:tblpPr w:leftFromText="181" w:rightFromText="181" w:vertAnchor="text" w:horzAnchor="margin" w:tblpY="126"/>
        <w:tblW w:w="107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1"/>
        <w:gridCol w:w="906"/>
        <w:gridCol w:w="1620"/>
        <w:gridCol w:w="6223"/>
      </w:tblGrid>
      <w:tr w:rsidR="00FD4DDB" w:rsidTr="00376350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4DDB" w:rsidRDefault="00FD4DDB" w:rsidP="00376350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4DDB" w:rsidRDefault="00FD4DDB" w:rsidP="00376350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4DDB" w:rsidRDefault="00FD4DDB" w:rsidP="00376350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FD4DDB" w:rsidRDefault="00FD4DDB" w:rsidP="00376350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过程/活动/条款</w:t>
            </w:r>
          </w:p>
        </w:tc>
      </w:tr>
      <w:tr w:rsidR="00FD4DDB" w:rsidTr="00376350">
        <w:trPr>
          <w:cantSplit/>
          <w:trHeight w:val="9147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2020年1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月14日</w:t>
            </w: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13:00-13:3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30-14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14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0-1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5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15:3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0-16:30</w:t>
            </w: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:30-16:30</w:t>
            </w: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16：30-17:00</w:t>
            </w: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color w:val="FF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ABC</w:t>
            </w:r>
          </w:p>
          <w:p w:rsidR="00FD4DDB" w:rsidRDefault="00FD4DDB" w:rsidP="00FD4DD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BC</w:t>
            </w: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 BC</w:t>
            </w: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BC</w:t>
            </w: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ABC</w:t>
            </w:r>
          </w:p>
          <w:p w:rsidR="00FD4DDB" w:rsidRDefault="00FD4DDB" w:rsidP="00376350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管理层</w:t>
            </w: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综合部</w:t>
            </w: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供销部</w:t>
            </w: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生产部</w:t>
            </w: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</w:tc>
        <w:tc>
          <w:tcPr>
            <w:tcW w:w="62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FD4DD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视频首次会议（公司总经理、中层以上管理人员参加）现场巡视</w:t>
            </w: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最高管理者，体系主管部门负责人：内、外部因素相关信息的确定，监测结果的应对；相关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方需求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管评实施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情况；体系的运行现状及改进的要求；通过内审和管理评审结果确定改进需求和机会；资质情况。</w:t>
            </w: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Q:4.1-6.3，7.1.1，7.4.，9.1.1  9.3，10.1，10.3</w:t>
            </w: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部门职责和权限；目标实现情况；部门职责的落实，人员聘用，组织知识、培训，能力、意识的培养；企业知识管理的方法、措施及效果；沟通方式和内容，形成文件的信息；内部审核实施及有效性；分析与评价</w:t>
            </w: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Q:5.3，6.2，7.1.2  7.1.6  7.2-7.5，9.1.1 9.1.3  9.2</w:t>
            </w: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部门职责和权限；目标实现情况；与产品和服务有关要求的确定；外部提供过程；顾客财产；交付后活动；</w:t>
            </w:r>
            <w:bookmarkStart w:id="17" w:name="_GoBack"/>
            <w:bookmarkEnd w:id="17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顾客满意；</w:t>
            </w: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 xml:space="preserve"> </w:t>
            </w: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Q:5.3，6.2； 8.2 8.4  8.5.3  8.5.5  9.1.2  </w:t>
            </w: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部门职责和权限；目标实现情况；基础设施配置与管理；过程运行环境管理；监视和测量设备；产品实现的策划 设计开发； 生产和服务提供、标识和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可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追溯性管理；更改控制；产品和服务的放行；不合格输出的控制、纠正措施</w:t>
            </w: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Q:5.3，6.2，7.1.3-7.1.5  8.1 8.3  8.5  8.6  8.7  10.2</w:t>
            </w: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视频组内沟通   与受审核方沟通  末次会议</w:t>
            </w:r>
          </w:p>
          <w:p w:rsidR="00FD4DDB" w:rsidRDefault="00FD4DDB" w:rsidP="003763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</w:tr>
    </w:tbl>
    <w:p w:rsidR="000401FF" w:rsidRPr="00FD4DDB" w:rsidRDefault="00E4750D" w:rsidP="00FD4DDB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0401FF" w:rsidRPr="00FD4DDB" w:rsidSect="00BD72F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50D" w:rsidRDefault="00E4750D">
      <w:r>
        <w:separator/>
      </w:r>
    </w:p>
  </w:endnote>
  <w:endnote w:type="continuationSeparator" w:id="0">
    <w:p w:rsidR="00E4750D" w:rsidRDefault="00E47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50D" w:rsidRDefault="00E4750D">
      <w:r>
        <w:separator/>
      </w:r>
    </w:p>
  </w:footnote>
  <w:footnote w:type="continuationSeparator" w:id="0">
    <w:p w:rsidR="00E4750D" w:rsidRDefault="00E47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E4750D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E4750D" w:rsidP="00FD4DDB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RDefault="00E4750D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E4750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9C4"/>
    <w:rsid w:val="00E4750D"/>
    <w:rsid w:val="00EB69C4"/>
    <w:rsid w:val="00FD4D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287</Words>
  <Characters>1640</Characters>
  <Application>Microsoft Office Word</Application>
  <DocSecurity>0</DocSecurity>
  <Lines>13</Lines>
  <Paragraphs>3</Paragraphs>
  <ScaleCrop>false</ScaleCrop>
  <Company>微软中国</Company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30</cp:revision>
  <dcterms:created xsi:type="dcterms:W3CDTF">2015-06-17T14:31:00Z</dcterms:created>
  <dcterms:modified xsi:type="dcterms:W3CDTF">2020-11-17T08:29:00Z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