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和县翠微斋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09日 上午至2020年11月0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