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3536315</wp:posOffset>
                  </wp:positionH>
                  <wp:positionV relativeFrom="paragraph">
                    <wp:posOffset>127635</wp:posOffset>
                  </wp:positionV>
                  <wp:extent cx="1028700" cy="387350"/>
                  <wp:effectExtent l="0" t="0" r="0" b="6350"/>
                  <wp:wrapNone/>
                  <wp:docPr id="3" name="图片 3" descr="06b50b89349a3faac9ea65a87874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b50b89349a3faac9ea65a87874b84"/>
                          <pic:cNvPicPr>
                            <a:picLocks noChangeAspect="1"/>
                          </pic:cNvPicPr>
                        </pic:nvPicPr>
                        <pic:blipFill>
                          <a:blip r:embed="rId9"/>
                          <a:stretch>
                            <a:fillRect/>
                          </a:stretch>
                        </pic:blipFill>
                        <pic:spPr>
                          <a:xfrm>
                            <a:off x="0" y="0"/>
                            <a:ext cx="1028700" cy="38735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2467610</wp:posOffset>
                  </wp:positionH>
                  <wp:positionV relativeFrom="paragraph">
                    <wp:posOffset>108585</wp:posOffset>
                  </wp:positionV>
                  <wp:extent cx="929640" cy="493395"/>
                  <wp:effectExtent l="0" t="0" r="1016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929640" cy="49339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58240" behindDoc="0" locked="0" layoutInCell="1" allowOverlap="1">
                  <wp:simplePos x="0" y="0"/>
                  <wp:positionH relativeFrom="column">
                    <wp:posOffset>1294130</wp:posOffset>
                  </wp:positionH>
                  <wp:positionV relativeFrom="paragraph">
                    <wp:posOffset>123825</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2020.11.12</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65224F"/>
    <w:rsid w:val="319F08BC"/>
    <w:rsid w:val="4D093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2020-11-12T07:53:42Z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