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57-2019-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金科两江大酒店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35.15.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罗欢</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30.01.00,30.05.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金科两江大酒店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涪陵区滨江大道二段6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涪陵区滨江大道二段6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夏颖</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8567777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陈颐</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陈颐</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许可范围内的酒店经营管理（住宿、餐饮），物业管理及相关的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0.01.00;30.05.00;35.15.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