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E64C8" w14:textId="77777777" w:rsidR="00FB5842" w:rsidRDefault="002D71FB" w:rsidP="00893B2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893B26" w:rsidRPr="00893B26">
        <w:t xml:space="preserve"> </w:t>
      </w:r>
      <w:r w:rsidR="00893B26" w:rsidRPr="00893B26">
        <w:rPr>
          <w:b/>
          <w:color w:val="000000" w:themeColor="text1"/>
          <w:sz w:val="21"/>
          <w:szCs w:val="21"/>
        </w:rPr>
        <w:t>0533-2020-Q</w:t>
      </w:r>
    </w:p>
    <w:p w14:paraId="041D3ACE" w14:textId="77777777" w:rsidR="00FB5842" w:rsidRDefault="002D71F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14:paraId="7065A4E9" w14:textId="77777777" w:rsidR="00893B26" w:rsidRDefault="00893B2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14:paraId="067461B4" w14:textId="77777777" w:rsidR="00FB5842" w:rsidRDefault="002D71F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14:paraId="39D4EEF6" w14:textId="77777777" w:rsidR="00893B26" w:rsidRDefault="00893B2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14:paraId="38E03287" w14:textId="77777777" w:rsidR="00FB5842" w:rsidRDefault="002D71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北京乐富特科技有限公司</w:t>
      </w:r>
      <w:bookmarkEnd w:id="0"/>
    </w:p>
    <w:p w14:paraId="0BFF32BF" w14:textId="77777777" w:rsidR="00893B26" w:rsidRDefault="00893B2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584A8AB9" w14:textId="34699FBB" w:rsidR="00FB5842" w:rsidRDefault="002D71FB" w:rsidP="00893B2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CF1C5E" w:rsidRPr="00CF1C5E">
        <w:rPr>
          <w:b/>
          <w:color w:val="000000" w:themeColor="text1"/>
          <w:sz w:val="22"/>
          <w:szCs w:val="22"/>
        </w:rPr>
        <w:t xml:space="preserve">Beijing LFT Technology </w:t>
      </w:r>
      <w:proofErr w:type="gramStart"/>
      <w:r w:rsidR="00CF1C5E" w:rsidRPr="00CF1C5E">
        <w:rPr>
          <w:b/>
          <w:color w:val="000000" w:themeColor="text1"/>
          <w:sz w:val="22"/>
          <w:szCs w:val="22"/>
        </w:rPr>
        <w:t>Co.,Ltd.</w:t>
      </w:r>
      <w:proofErr w:type="gramEnd"/>
    </w:p>
    <w:p w14:paraId="3EB8C408" w14:textId="77777777" w:rsidR="00893B26" w:rsidRDefault="00893B26" w:rsidP="00893B2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14:paraId="5145452A" w14:textId="77777777" w:rsidR="00FB5842" w:rsidRDefault="002D71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北京市朝阳区锦芳路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405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100012</w:t>
      </w:r>
      <w:bookmarkEnd w:id="3"/>
    </w:p>
    <w:p w14:paraId="697B496D" w14:textId="77777777" w:rsidR="00893B26" w:rsidRDefault="00893B2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39BCCD63" w14:textId="1891803E" w:rsidR="00FB5842" w:rsidRDefault="002D71FB" w:rsidP="00893B2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D106D1">
        <w:rPr>
          <w:rFonts w:hint="eastAsia"/>
          <w:b/>
          <w:color w:val="000000" w:themeColor="text1"/>
          <w:sz w:val="22"/>
          <w:szCs w:val="22"/>
        </w:rPr>
        <w:t>R</w:t>
      </w:r>
      <w:r w:rsidR="00D106D1">
        <w:rPr>
          <w:b/>
          <w:color w:val="000000" w:themeColor="text1"/>
          <w:sz w:val="22"/>
          <w:szCs w:val="22"/>
        </w:rPr>
        <w:t xml:space="preserve">oom </w:t>
      </w:r>
      <w:r w:rsidR="00A31CFE">
        <w:rPr>
          <w:b/>
          <w:color w:val="000000" w:themeColor="text1"/>
          <w:sz w:val="22"/>
          <w:szCs w:val="22"/>
        </w:rPr>
        <w:t>405</w:t>
      </w:r>
      <w:r w:rsidR="0035165E">
        <w:rPr>
          <w:b/>
          <w:color w:val="000000" w:themeColor="text1"/>
          <w:sz w:val="22"/>
          <w:szCs w:val="22"/>
        </w:rPr>
        <w:t>, 4F</w:t>
      </w:r>
      <w:r w:rsidR="00A31CFE">
        <w:rPr>
          <w:b/>
          <w:color w:val="000000" w:themeColor="text1"/>
          <w:sz w:val="22"/>
          <w:szCs w:val="22"/>
        </w:rPr>
        <w:t xml:space="preserve"> Building</w:t>
      </w:r>
      <w:r w:rsidR="00FB677F">
        <w:rPr>
          <w:b/>
          <w:color w:val="000000" w:themeColor="text1"/>
          <w:sz w:val="22"/>
          <w:szCs w:val="22"/>
        </w:rPr>
        <w:t xml:space="preserve"> 7,</w:t>
      </w:r>
      <w:r w:rsidR="00A31CFE">
        <w:rPr>
          <w:b/>
          <w:color w:val="000000" w:themeColor="text1"/>
          <w:sz w:val="22"/>
          <w:szCs w:val="22"/>
        </w:rPr>
        <w:t xml:space="preserve"> </w:t>
      </w:r>
      <w:r w:rsidR="00FB677F">
        <w:rPr>
          <w:b/>
          <w:color w:val="000000" w:themeColor="text1"/>
          <w:sz w:val="22"/>
          <w:szCs w:val="22"/>
        </w:rPr>
        <w:t xml:space="preserve">No.1 </w:t>
      </w:r>
      <w:r w:rsidR="00A31CFE">
        <w:rPr>
          <w:b/>
          <w:color w:val="000000" w:themeColor="text1"/>
          <w:sz w:val="22"/>
          <w:szCs w:val="22"/>
        </w:rPr>
        <w:t xml:space="preserve">Jinfang Road, Chaoyang District, </w:t>
      </w:r>
      <w:proofErr w:type="gramStart"/>
      <w:r w:rsidR="00A31CFE">
        <w:rPr>
          <w:b/>
          <w:color w:val="000000" w:themeColor="text1"/>
          <w:sz w:val="22"/>
          <w:szCs w:val="22"/>
        </w:rPr>
        <w:t>Beijing</w:t>
      </w:r>
      <w:r w:rsidR="00FD7958">
        <w:rPr>
          <w:b/>
          <w:color w:val="000000" w:themeColor="text1"/>
          <w:sz w:val="22"/>
          <w:szCs w:val="22"/>
        </w:rPr>
        <w:t xml:space="preserve">  Postcode</w:t>
      </w:r>
      <w:proofErr w:type="gramEnd"/>
      <w:r w:rsidR="00FD7958">
        <w:rPr>
          <w:b/>
          <w:color w:val="000000" w:themeColor="text1"/>
          <w:sz w:val="22"/>
          <w:szCs w:val="22"/>
        </w:rPr>
        <w:t>:100012</w:t>
      </w:r>
    </w:p>
    <w:p w14:paraId="1B20334C" w14:textId="77777777" w:rsidR="00893B26" w:rsidRPr="00A31CFE" w:rsidRDefault="00893B26" w:rsidP="00893B2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14:paraId="3D5CA667" w14:textId="77777777" w:rsidR="00FB5842" w:rsidRDefault="002D71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北京市海淀区学院南路</w:t>
      </w:r>
      <w:r>
        <w:rPr>
          <w:rFonts w:hint="eastAsia"/>
          <w:b/>
          <w:color w:val="000000" w:themeColor="text1"/>
          <w:sz w:val="22"/>
          <w:szCs w:val="22"/>
        </w:rPr>
        <w:t>38</w:t>
      </w:r>
      <w:r>
        <w:rPr>
          <w:rFonts w:hint="eastAsia"/>
          <w:b/>
          <w:color w:val="000000" w:themeColor="text1"/>
          <w:sz w:val="22"/>
          <w:szCs w:val="22"/>
        </w:rPr>
        <w:t>号智慧大厦</w:t>
      </w:r>
      <w:r>
        <w:rPr>
          <w:rFonts w:hint="eastAsia"/>
          <w:b/>
          <w:color w:val="000000" w:themeColor="text1"/>
          <w:sz w:val="22"/>
          <w:szCs w:val="22"/>
        </w:rPr>
        <w:t>1005A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100082</w:t>
      </w:r>
      <w:bookmarkEnd w:id="5"/>
    </w:p>
    <w:p w14:paraId="26689550" w14:textId="77777777" w:rsidR="00893B26" w:rsidRDefault="00893B2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14:paraId="257653CC" w14:textId="282947C5" w:rsidR="00FD7958" w:rsidRDefault="002D71FB" w:rsidP="00FD795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923223">
        <w:rPr>
          <w:rFonts w:hint="eastAsia"/>
          <w:b/>
          <w:color w:val="000000" w:themeColor="text1"/>
          <w:sz w:val="22"/>
          <w:szCs w:val="22"/>
        </w:rPr>
        <w:t>R</w:t>
      </w:r>
      <w:r w:rsidR="00923223">
        <w:rPr>
          <w:b/>
          <w:color w:val="000000" w:themeColor="text1"/>
          <w:sz w:val="22"/>
          <w:szCs w:val="22"/>
        </w:rPr>
        <w:t xml:space="preserve">oom </w:t>
      </w:r>
      <w:r w:rsidR="0035165E">
        <w:rPr>
          <w:rFonts w:hint="eastAsia"/>
          <w:b/>
          <w:color w:val="000000" w:themeColor="text1"/>
          <w:sz w:val="22"/>
          <w:szCs w:val="22"/>
        </w:rPr>
        <w:t>1</w:t>
      </w:r>
      <w:r w:rsidR="0035165E">
        <w:rPr>
          <w:b/>
          <w:color w:val="000000" w:themeColor="text1"/>
          <w:sz w:val="22"/>
          <w:szCs w:val="22"/>
        </w:rPr>
        <w:t xml:space="preserve">005A, Zhihui Mansion, </w:t>
      </w:r>
      <w:r w:rsidR="00923223">
        <w:rPr>
          <w:b/>
          <w:color w:val="000000" w:themeColor="text1"/>
          <w:sz w:val="22"/>
          <w:szCs w:val="22"/>
        </w:rPr>
        <w:t>No.38</w:t>
      </w:r>
      <w:r w:rsidR="0035165E">
        <w:rPr>
          <w:b/>
          <w:color w:val="000000" w:themeColor="text1"/>
          <w:sz w:val="22"/>
          <w:szCs w:val="22"/>
        </w:rPr>
        <w:t xml:space="preserve"> Xueyuannan Road, Haidian District, </w:t>
      </w:r>
      <w:proofErr w:type="gramStart"/>
      <w:r w:rsidR="0035165E">
        <w:rPr>
          <w:b/>
          <w:color w:val="000000" w:themeColor="text1"/>
          <w:sz w:val="22"/>
          <w:szCs w:val="22"/>
        </w:rPr>
        <w:t>Beijing</w:t>
      </w:r>
      <w:r w:rsidR="00FD7958">
        <w:rPr>
          <w:b/>
          <w:color w:val="000000" w:themeColor="text1"/>
          <w:sz w:val="22"/>
          <w:szCs w:val="22"/>
        </w:rPr>
        <w:t xml:space="preserve">  Postc</w:t>
      </w:r>
      <w:r w:rsidR="00FD7958">
        <w:rPr>
          <w:b/>
          <w:color w:val="000000" w:themeColor="text1"/>
          <w:sz w:val="22"/>
          <w:szCs w:val="22"/>
        </w:rPr>
        <w:t>ode</w:t>
      </w:r>
      <w:proofErr w:type="gramEnd"/>
      <w:r w:rsidR="00FD7958">
        <w:rPr>
          <w:b/>
          <w:color w:val="000000" w:themeColor="text1"/>
          <w:sz w:val="22"/>
          <w:szCs w:val="22"/>
        </w:rPr>
        <w:t>:1000</w:t>
      </w:r>
      <w:r w:rsidR="00FD7958">
        <w:rPr>
          <w:b/>
          <w:color w:val="000000" w:themeColor="text1"/>
          <w:sz w:val="22"/>
          <w:szCs w:val="22"/>
        </w:rPr>
        <w:t>82</w:t>
      </w:r>
    </w:p>
    <w:p w14:paraId="1534D404" w14:textId="47797FC4" w:rsidR="00FB5842" w:rsidRPr="00FD7958" w:rsidRDefault="006A4446" w:rsidP="00893B2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14:paraId="26B6488A" w14:textId="77777777" w:rsidR="00893B26" w:rsidRDefault="00893B26" w:rsidP="00893B2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14:paraId="3A099A9E" w14:textId="77777777" w:rsidR="00FB5842" w:rsidRDefault="002D71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91110105MA00C71P22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13311300432</w:t>
      </w:r>
      <w:bookmarkEnd w:id="8"/>
    </w:p>
    <w:p w14:paraId="1D7D79FD" w14:textId="77777777" w:rsidR="00893B26" w:rsidRDefault="00893B2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71BDA989" w14:textId="0C1FAAC6" w:rsidR="00FB5842" w:rsidRDefault="002D71FB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开晶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5535E">
        <w:rPr>
          <w:rFonts w:hint="eastAsia"/>
          <w:b/>
          <w:color w:val="000000" w:themeColor="text1"/>
          <w:sz w:val="22"/>
          <w:szCs w:val="22"/>
        </w:rPr>
        <w:t>彭通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 w:rsidR="00311E34">
        <w:rPr>
          <w:b/>
          <w:color w:val="000000" w:themeColor="text1"/>
          <w:sz w:val="22"/>
          <w:szCs w:val="22"/>
        </w:rPr>
        <w:t>6</w:t>
      </w:r>
    </w:p>
    <w:p w14:paraId="141DE9AE" w14:textId="77777777" w:rsidR="00893B26" w:rsidRDefault="00893B26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14:paraId="5A9A63E5" w14:textId="77777777" w:rsidR="00735F9E" w:rsidRDefault="002D71FB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0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0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1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1"/>
    </w:p>
    <w:p w14:paraId="6FF71E0E" w14:textId="77777777" w:rsidR="00893B26" w:rsidRDefault="00893B26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14:paraId="7649056E" w14:textId="77777777" w:rsidR="00893B26" w:rsidRDefault="00893B2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2" w:name="审核范围"/>
    </w:p>
    <w:p w14:paraId="6A624106" w14:textId="77777777" w:rsidR="00FB5842" w:rsidRDefault="00893B2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2D71FB">
        <w:rPr>
          <w:rFonts w:hint="eastAsia"/>
          <w:b/>
          <w:color w:val="000000" w:themeColor="text1"/>
          <w:sz w:val="22"/>
          <w:szCs w:val="22"/>
        </w:rPr>
        <w:t>机械设备、金属材料的销售</w:t>
      </w:r>
      <w:bookmarkEnd w:id="12"/>
    </w:p>
    <w:p w14:paraId="56656AF4" w14:textId="77777777" w:rsidR="00893B26" w:rsidRDefault="00893B2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0BC50270" w14:textId="77777777" w:rsidR="00893B26" w:rsidRDefault="00893B2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1FFB3677" w14:textId="15B56F16" w:rsidR="00893B26" w:rsidRPr="00893B26" w:rsidRDefault="00893B2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  <w:u w:val="single"/>
        </w:rPr>
        <w:t>英文：</w:t>
      </w:r>
      <w:r w:rsidR="001C7716" w:rsidRPr="001C7716">
        <w:rPr>
          <w:b/>
          <w:color w:val="000000" w:themeColor="text1"/>
          <w:sz w:val="22"/>
          <w:szCs w:val="22"/>
          <w:u w:val="single"/>
        </w:rPr>
        <w:t>Sales of mechanical equipment and metal materials</w:t>
      </w:r>
    </w:p>
    <w:p w14:paraId="03653A6B" w14:textId="77777777" w:rsidR="00893B26" w:rsidRDefault="00893B2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14:paraId="5D7EBD69" w14:textId="77777777" w:rsidR="00893B26" w:rsidRDefault="00893B2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14:paraId="62355B3B" w14:textId="77777777" w:rsidR="00FB5842" w:rsidRDefault="002D71F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93B26">
        <w:rPr>
          <w:rFonts w:hint="eastAsia"/>
          <w:b/>
          <w:color w:val="000000" w:themeColor="text1"/>
          <w:sz w:val="22"/>
          <w:szCs w:val="22"/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14:paraId="33F9CA77" w14:textId="77777777" w:rsidR="00893B26" w:rsidRDefault="00893B2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14:paraId="10D8FD84" w14:textId="77777777" w:rsidR="00FB5842" w:rsidRDefault="002D71F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893B26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14:paraId="6F8272F6" w14:textId="77777777" w:rsidR="00FB5842" w:rsidRDefault="006A4446" w:rsidP="002C61C9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D41B" w14:textId="77777777" w:rsidR="006A4446" w:rsidRDefault="006A4446">
      <w:r>
        <w:separator/>
      </w:r>
    </w:p>
  </w:endnote>
  <w:endnote w:type="continuationSeparator" w:id="0">
    <w:p w14:paraId="77AFB52E" w14:textId="77777777" w:rsidR="006A4446" w:rsidRDefault="006A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EE6AF" w14:textId="77777777" w:rsidR="006A4446" w:rsidRDefault="006A4446">
      <w:r>
        <w:separator/>
      </w:r>
    </w:p>
  </w:footnote>
  <w:footnote w:type="continuationSeparator" w:id="0">
    <w:p w14:paraId="6D3AF962" w14:textId="77777777" w:rsidR="006A4446" w:rsidRDefault="006A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A62EB" w14:textId="77777777" w:rsidR="00A66DF0" w:rsidRPr="00390345" w:rsidRDefault="002D71FB" w:rsidP="00893B2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1E77C7" wp14:editId="51E5E5C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1C1C5D0" w14:textId="1B1C0436" w:rsidR="00A66DF0" w:rsidRDefault="00986B91" w:rsidP="0015041A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D1759" wp14:editId="67BB64EF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5ABB0" w14:textId="77777777" w:rsidR="00A66DF0" w:rsidRPr="000B51BD" w:rsidRDefault="002D71FB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D17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" stroked="f">
              <v:textbox>
                <w:txbxContent>
                  <w:p w14:paraId="69E5ABB0" w14:textId="77777777" w:rsidR="00A66DF0" w:rsidRPr="000B51BD" w:rsidRDefault="002D71FB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2D71F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2D71FB" w:rsidRPr="00390345">
      <w:rPr>
        <w:rStyle w:val="CharChar1"/>
        <w:rFonts w:hint="default"/>
        <w:w w:val="90"/>
      </w:rPr>
      <w:t>Co.,Ltd.</w:t>
    </w:r>
    <w:proofErr w:type="gramEnd"/>
  </w:p>
  <w:p w14:paraId="21CE7A61" w14:textId="0D7B6B0F" w:rsidR="00A66DF0" w:rsidRDefault="00986B91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5AE8A" wp14:editId="7B6FDCED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C9"/>
    <w:rsid w:val="00142198"/>
    <w:rsid w:val="001C7716"/>
    <w:rsid w:val="002C61C9"/>
    <w:rsid w:val="002D71FB"/>
    <w:rsid w:val="00311E34"/>
    <w:rsid w:val="0035165E"/>
    <w:rsid w:val="00516F06"/>
    <w:rsid w:val="006A4446"/>
    <w:rsid w:val="007824AA"/>
    <w:rsid w:val="00893B26"/>
    <w:rsid w:val="00923223"/>
    <w:rsid w:val="00986B91"/>
    <w:rsid w:val="009F7FE0"/>
    <w:rsid w:val="00A31CFE"/>
    <w:rsid w:val="00B5535E"/>
    <w:rsid w:val="00CF1C5E"/>
    <w:rsid w:val="00D106D1"/>
    <w:rsid w:val="00FB677F"/>
    <w:rsid w:val="00FD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64FF3"/>
  <w15:docId w15:val="{1184A18E-EE75-42D4-8665-25F6672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</cp:lastModifiedBy>
  <cp:revision>3</cp:revision>
  <cp:lastPrinted>2019-05-13T03:13:00Z</cp:lastPrinted>
  <dcterms:created xsi:type="dcterms:W3CDTF">2020-11-24T04:19:00Z</dcterms:created>
  <dcterms:modified xsi:type="dcterms:W3CDTF">2020-11-24T04:20:00Z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