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D1" w:rsidRDefault="007265B4" w:rsidP="00C817D1">
      <w:pPr>
        <w:spacing w:afterLines="50" w:line="240" w:lineRule="exact"/>
        <w:ind w:firstLineChars="3110" w:firstLine="6557"/>
        <w:rPr>
          <w:rFonts w:ascii="宋体" w:hAnsi="宋体" w:cs="宋体"/>
          <w:sz w:val="21"/>
          <w:szCs w:val="21"/>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ascii="宋体" w:hAnsi="宋体" w:cs="宋体" w:hint="eastAsia"/>
          <w:sz w:val="21"/>
          <w:szCs w:val="21"/>
        </w:rPr>
        <w:t>0438-2019-EO-2020</w:t>
      </w:r>
      <w:bookmarkEnd w:id="0"/>
    </w:p>
    <w:p w:rsidR="00C817D1" w:rsidRDefault="00C817D1" w:rsidP="00C817D1">
      <w:pPr>
        <w:spacing w:afterLines="50" w:line="240" w:lineRule="exact"/>
        <w:ind w:firstLineChars="3110" w:firstLine="6531"/>
        <w:rPr>
          <w:rFonts w:ascii="宋体" w:hAnsi="宋体" w:cs="宋体"/>
          <w:sz w:val="21"/>
          <w:szCs w:val="21"/>
        </w:rPr>
      </w:pPr>
    </w:p>
    <w:p w:rsidR="00C817D1" w:rsidRDefault="007265B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817D1" w:rsidRDefault="00C817D1">
      <w:pPr>
        <w:snapToGrid w:val="0"/>
        <w:spacing w:line="0" w:lineRule="atLeast"/>
        <w:jc w:val="center"/>
        <w:rPr>
          <w:rFonts w:eastAsia="隶书"/>
          <w:b/>
          <w:color w:val="000000" w:themeColor="text1"/>
          <w:sz w:val="30"/>
          <w:szCs w:val="30"/>
        </w:rPr>
      </w:pPr>
    </w:p>
    <w:p w:rsidR="00C817D1" w:rsidRDefault="007265B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817D1" w:rsidRDefault="007265B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兰州冀玉水泥有限公司</w:t>
      </w:r>
      <w:bookmarkEnd w:id="1"/>
    </w:p>
    <w:p w:rsidR="00C817D1" w:rsidRDefault="007265B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817D1" w:rsidRDefault="007265B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甘肃省兰州市皋兰县黑石镇和平村</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730209</w:t>
      </w:r>
      <w:bookmarkEnd w:id="4"/>
    </w:p>
    <w:p w:rsidR="00C817D1" w:rsidRDefault="007265B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817D1" w:rsidRDefault="007265B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甘肃省兰州市皋兰县黑石镇和平村</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730209</w:t>
      </w:r>
      <w:bookmarkEnd w:id="6"/>
    </w:p>
    <w:p w:rsidR="00C817D1" w:rsidRDefault="007265B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817D1" w:rsidRDefault="007265B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bookmarkStart w:id="7" w:name="_GoBack"/>
      <w:bookmarkEnd w:id="7"/>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C817D1" w:rsidRDefault="007265B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817D1" w:rsidRDefault="007265B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91620122571638606P</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18893135819</w:t>
      </w:r>
      <w:bookmarkEnd w:id="10"/>
    </w:p>
    <w:p w:rsidR="00C817D1" w:rsidRDefault="007265B4" w:rsidP="00C817D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陶宁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刘付军</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35</w:t>
      </w:r>
      <w:bookmarkEnd w:id="13"/>
    </w:p>
    <w:p w:rsidR="00C817D1" w:rsidRDefault="007265B4">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GB/T45001-2020 / </w:t>
      </w:r>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1,Q:</w:t>
      </w:r>
      <w:r>
        <w:rPr>
          <w:rFonts w:hint="eastAsia"/>
          <w:b/>
          <w:color w:val="000000" w:themeColor="text1"/>
          <w:spacing w:val="-2"/>
          <w:sz w:val="22"/>
          <w:szCs w:val="22"/>
        </w:rPr>
        <w:t>二阶段</w:t>
      </w:r>
      <w:bookmarkEnd w:id="15"/>
    </w:p>
    <w:p w:rsidR="00C817D1" w:rsidRDefault="007265B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817D1" w:rsidRPr="007265B4" w:rsidRDefault="007265B4">
      <w:pPr>
        <w:pStyle w:val="a3"/>
        <w:spacing w:line="240" w:lineRule="auto"/>
        <w:ind w:firstLine="0"/>
        <w:rPr>
          <w:rFonts w:asciiTheme="minorEastAsia" w:eastAsiaTheme="minorEastAsia" w:hAnsiTheme="minorEastAsia"/>
          <w:b/>
          <w:color w:val="000000" w:themeColor="text1"/>
          <w:sz w:val="22"/>
          <w:szCs w:val="22"/>
          <w:u w:val="single"/>
        </w:rPr>
      </w:pPr>
      <w:bookmarkStart w:id="16" w:name="审核范围"/>
      <w:r w:rsidRPr="007265B4">
        <w:rPr>
          <w:rFonts w:asciiTheme="minorEastAsia" w:eastAsiaTheme="minorEastAsia" w:hAnsiTheme="minorEastAsia" w:hint="eastAsia"/>
          <w:b/>
          <w:color w:val="000000" w:themeColor="text1"/>
          <w:sz w:val="22"/>
          <w:szCs w:val="22"/>
        </w:rPr>
        <w:t>E</w:t>
      </w:r>
      <w:r w:rsidRPr="007265B4">
        <w:rPr>
          <w:rFonts w:asciiTheme="minorEastAsia" w:eastAsiaTheme="minorEastAsia" w:hAnsiTheme="minorEastAsia" w:hint="eastAsia"/>
          <w:b/>
          <w:color w:val="000000" w:themeColor="text1"/>
          <w:sz w:val="22"/>
          <w:szCs w:val="22"/>
        </w:rPr>
        <w:t>：资质范围内水泥的生产和销售过程所涉及的相关环境管理活动</w:t>
      </w:r>
    </w:p>
    <w:p w:rsidR="00C817D1" w:rsidRPr="007265B4" w:rsidRDefault="007265B4">
      <w:pPr>
        <w:pStyle w:val="a3"/>
        <w:spacing w:line="240" w:lineRule="auto"/>
        <w:ind w:firstLine="0"/>
        <w:rPr>
          <w:rFonts w:asciiTheme="minorEastAsia" w:eastAsiaTheme="minorEastAsia" w:hAnsiTheme="minorEastAsia"/>
          <w:b/>
          <w:color w:val="000000" w:themeColor="text1"/>
          <w:sz w:val="22"/>
          <w:szCs w:val="22"/>
        </w:rPr>
      </w:pPr>
      <w:r w:rsidRPr="007265B4">
        <w:rPr>
          <w:rFonts w:asciiTheme="minorEastAsia" w:eastAsiaTheme="minorEastAsia" w:hAnsiTheme="minorEastAsia" w:hint="eastAsia"/>
          <w:b/>
          <w:color w:val="000000" w:themeColor="text1"/>
          <w:sz w:val="22"/>
          <w:szCs w:val="22"/>
        </w:rPr>
        <w:t>O</w:t>
      </w:r>
      <w:r w:rsidRPr="007265B4">
        <w:rPr>
          <w:rFonts w:asciiTheme="minorEastAsia" w:eastAsiaTheme="minorEastAsia" w:hAnsiTheme="minorEastAsia" w:hint="eastAsia"/>
          <w:b/>
          <w:color w:val="000000" w:themeColor="text1"/>
          <w:sz w:val="22"/>
          <w:szCs w:val="22"/>
        </w:rPr>
        <w:t>：资质范围内水泥的生产和销售过程所涉及的相关环境管理活动</w:t>
      </w:r>
    </w:p>
    <w:p w:rsidR="007265B4" w:rsidRPr="007265B4" w:rsidRDefault="007265B4">
      <w:pPr>
        <w:pStyle w:val="a3"/>
        <w:spacing w:line="240" w:lineRule="auto"/>
        <w:ind w:firstLine="0"/>
        <w:rPr>
          <w:rFonts w:asciiTheme="minorEastAsia" w:eastAsiaTheme="minorEastAsia" w:hAnsiTheme="minorEastAsia" w:hint="eastAsia"/>
          <w:b/>
          <w:color w:val="000000" w:themeColor="text1"/>
          <w:sz w:val="22"/>
          <w:szCs w:val="22"/>
        </w:rPr>
      </w:pPr>
      <w:r w:rsidRPr="007265B4">
        <w:rPr>
          <w:rFonts w:asciiTheme="minorEastAsia" w:eastAsiaTheme="minorEastAsia" w:hAnsiTheme="minorEastAsia" w:hint="eastAsia"/>
          <w:b/>
          <w:color w:val="000000" w:themeColor="text1"/>
          <w:sz w:val="22"/>
          <w:szCs w:val="22"/>
        </w:rPr>
        <w:t>Q</w:t>
      </w:r>
      <w:r w:rsidRPr="007265B4">
        <w:rPr>
          <w:rFonts w:asciiTheme="minorEastAsia" w:eastAsiaTheme="minorEastAsia" w:hAnsiTheme="minorEastAsia" w:hint="eastAsia"/>
          <w:b/>
          <w:color w:val="000000" w:themeColor="text1"/>
          <w:sz w:val="22"/>
          <w:szCs w:val="22"/>
        </w:rPr>
        <w:t>：资质范围内水泥的生产和销售</w:t>
      </w:r>
      <w:bookmarkStart w:id="17" w:name="审核范围英"/>
      <w:bookmarkEnd w:id="16"/>
    </w:p>
    <w:bookmarkEnd w:id="17"/>
    <w:p w:rsidR="00C817D1" w:rsidRDefault="007265B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C817D1" w:rsidRDefault="007265B4">
      <w:pPr>
        <w:pStyle w:val="a3"/>
        <w:spacing w:line="360" w:lineRule="exact"/>
        <w:ind w:firstLine="0"/>
        <w:rPr>
          <w:b/>
          <w:color w:val="000000" w:themeColor="text1"/>
          <w:sz w:val="22"/>
          <w:szCs w:val="22"/>
        </w:rPr>
      </w:pPr>
      <w:r>
        <w:rPr>
          <w:rFonts w:hint="eastAsia"/>
          <w:b/>
          <w:color w:val="000000" w:themeColor="text1"/>
          <w:sz w:val="22"/>
          <w:szCs w:val="22"/>
        </w:rPr>
        <w:t>备注：</w:t>
      </w:r>
    </w:p>
    <w:p w:rsidR="00C817D1" w:rsidRDefault="007265B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817D1" w:rsidRDefault="007265B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C817D1" w:rsidRDefault="007265B4">
      <w:pPr>
        <w:pStyle w:val="a3"/>
        <w:spacing w:line="0" w:lineRule="atLeast"/>
        <w:ind w:firstLine="0"/>
        <w:rPr>
          <w:b/>
          <w:color w:val="000000" w:themeColor="text1"/>
          <w:sz w:val="18"/>
          <w:szCs w:val="18"/>
        </w:rPr>
      </w:pPr>
      <w:r>
        <w:rPr>
          <w:b/>
          <w:color w:val="000000" w:themeColor="text1"/>
          <w:sz w:val="18"/>
          <w:szCs w:val="18"/>
        </w:rPr>
        <w:t>注：</w:t>
      </w:r>
    </w:p>
    <w:p w:rsidR="00C817D1" w:rsidRDefault="007265B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w:t>
      </w:r>
      <w:r>
        <w:rPr>
          <w:rFonts w:ascii="宋体" w:hAnsi="宋体" w:hint="eastAsia"/>
          <w:b/>
          <w:color w:val="000000" w:themeColor="text1"/>
          <w:sz w:val="18"/>
          <w:szCs w:val="18"/>
        </w:rPr>
        <w:t>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C817D1" w:rsidSect="00C817D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7D1" w:rsidRDefault="00C817D1" w:rsidP="00C817D1">
      <w:r>
        <w:separator/>
      </w:r>
    </w:p>
  </w:endnote>
  <w:endnote w:type="continuationSeparator" w:id="0">
    <w:p w:rsidR="00C817D1" w:rsidRDefault="00C817D1" w:rsidP="00C81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C817D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C817D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C817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7D1" w:rsidRDefault="00C817D1" w:rsidP="00C817D1">
      <w:r>
        <w:separator/>
      </w:r>
    </w:p>
  </w:footnote>
  <w:footnote w:type="continuationSeparator" w:id="0">
    <w:p w:rsidR="00C817D1" w:rsidRDefault="00C817D1" w:rsidP="00C81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C817D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7265B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817D1" w:rsidRDefault="00C817D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C817D1" w:rsidRDefault="007265B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265B4">
      <w:rPr>
        <w:rStyle w:val="CharChar1"/>
        <w:rFonts w:hint="default"/>
        <w:w w:val="90"/>
      </w:rPr>
      <w:t xml:space="preserve">Beijing International Standard united Certification </w:t>
    </w:r>
    <w:proofErr w:type="spellStart"/>
    <w:r w:rsidR="007265B4">
      <w:rPr>
        <w:rStyle w:val="CharChar1"/>
        <w:rFonts w:hint="default"/>
        <w:w w:val="90"/>
      </w:rPr>
      <w:t>Co.,Ltd</w:t>
    </w:r>
    <w:proofErr w:type="spellEnd"/>
    <w:r w:rsidR="007265B4">
      <w:rPr>
        <w:rStyle w:val="CharChar1"/>
        <w:rFonts w:hint="default"/>
        <w:w w:val="90"/>
      </w:rPr>
      <w:t>.</w:t>
    </w:r>
  </w:p>
  <w:p w:rsidR="00C817D1" w:rsidRDefault="00C817D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D1" w:rsidRDefault="00C817D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7D1"/>
    <w:rsid w:val="007265B4"/>
    <w:rsid w:val="00C817D1"/>
    <w:rsid w:val="34E16D56"/>
    <w:rsid w:val="57D1150B"/>
    <w:rsid w:val="7B817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D1"/>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817D1"/>
    <w:pPr>
      <w:snapToGrid w:val="0"/>
      <w:spacing w:line="336" w:lineRule="auto"/>
      <w:ind w:firstLine="630"/>
    </w:pPr>
    <w:rPr>
      <w:sz w:val="32"/>
    </w:rPr>
  </w:style>
  <w:style w:type="paragraph" w:styleId="a4">
    <w:name w:val="footer"/>
    <w:basedOn w:val="a"/>
    <w:link w:val="Char0"/>
    <w:uiPriority w:val="99"/>
    <w:unhideWhenUsed/>
    <w:qFormat/>
    <w:rsid w:val="00C817D1"/>
    <w:pPr>
      <w:tabs>
        <w:tab w:val="center" w:pos="4153"/>
        <w:tab w:val="right" w:pos="8306"/>
      </w:tabs>
      <w:snapToGrid w:val="0"/>
      <w:jc w:val="left"/>
    </w:pPr>
    <w:rPr>
      <w:sz w:val="18"/>
      <w:szCs w:val="18"/>
    </w:rPr>
  </w:style>
  <w:style w:type="paragraph" w:styleId="a5">
    <w:name w:val="header"/>
    <w:basedOn w:val="a"/>
    <w:link w:val="Char1"/>
    <w:unhideWhenUsed/>
    <w:qFormat/>
    <w:rsid w:val="00C817D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817D1"/>
    <w:rPr>
      <w:rFonts w:ascii="Times New Roman" w:eastAsia="宋体" w:hAnsi="Times New Roman" w:cs="Times New Roman"/>
      <w:sz w:val="32"/>
      <w:szCs w:val="20"/>
    </w:rPr>
  </w:style>
  <w:style w:type="character" w:customStyle="1" w:styleId="Char1">
    <w:name w:val="页眉 Char"/>
    <w:basedOn w:val="a0"/>
    <w:link w:val="a5"/>
    <w:uiPriority w:val="99"/>
    <w:qFormat/>
    <w:rsid w:val="00C817D1"/>
    <w:rPr>
      <w:rFonts w:ascii="Times New Roman" w:eastAsia="宋体" w:hAnsi="Times New Roman" w:cs="Times New Roman"/>
      <w:sz w:val="18"/>
      <w:szCs w:val="18"/>
    </w:rPr>
  </w:style>
  <w:style w:type="character" w:customStyle="1" w:styleId="Char0">
    <w:name w:val="页脚 Char"/>
    <w:basedOn w:val="a0"/>
    <w:link w:val="a4"/>
    <w:uiPriority w:val="99"/>
    <w:rsid w:val="00C817D1"/>
    <w:rPr>
      <w:rFonts w:ascii="Times New Roman" w:eastAsia="宋体" w:hAnsi="Times New Roman" w:cs="Times New Roman"/>
      <w:sz w:val="18"/>
      <w:szCs w:val="18"/>
    </w:rPr>
  </w:style>
  <w:style w:type="character" w:customStyle="1" w:styleId="CharChar1">
    <w:name w:val="Char Char1"/>
    <w:qFormat/>
    <w:locked/>
    <w:rsid w:val="00C817D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cp:lastPrinted>2020-11-03T07:25:00Z</cp:lastPrinted>
  <dcterms:created xsi:type="dcterms:W3CDTF">2016-02-16T02:49:00Z</dcterms:created>
  <dcterms:modified xsi:type="dcterms:W3CDTF">2020-11-03T07:25:00Z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