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rPr>
                <w:sz w:val="21"/>
                <w:szCs w:val="21"/>
              </w:rPr>
            </w:pPr>
            <w:r>
              <w:rPr>
                <w:rFonts w:hint="eastAsia"/>
                <w:lang w:val="en-US" w:eastAsia="zh-CN"/>
              </w:rPr>
              <w:t xml:space="preserve">   </w:t>
            </w:r>
            <w:bookmarkStart w:id="0" w:name="_GoBack"/>
            <w:bookmarkEnd w:id="0"/>
            <w:r>
              <w:drawing>
                <wp:inline distT="0" distB="0" distL="114300" distR="114300">
                  <wp:extent cx="1358900" cy="400050"/>
                  <wp:effectExtent l="0" t="0" r="0" b="635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5"/>
                          <a:stretch>
                            <a:fillRect/>
                          </a:stretch>
                        </pic:blipFill>
                        <pic:spPr>
                          <a:xfrm>
                            <a:off x="0" y="0"/>
                            <a:ext cx="1358900" cy="400050"/>
                          </a:xfrm>
                          <a:prstGeom prst="rect">
                            <a:avLst/>
                          </a:prstGeom>
                          <a:noFill/>
                          <a:ln>
                            <a:noFill/>
                          </a:ln>
                        </pic:spPr>
                      </pic:pic>
                    </a:graphicData>
                  </a:graphic>
                </wp:inline>
              </w:drawing>
            </w: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p>
        </w:tc>
      </w:tr>
    </w:tbl>
    <w:p>
      <w:pPr>
        <w:rPr>
          <w:color w:val="1F497D"/>
          <w:sz w:val="20"/>
          <w:u w:val="single"/>
        </w:rPr>
      </w:pPr>
    </w:p>
    <w:sectPr>
      <w:headerReference r:id="rId3" w:type="default"/>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2050" o:spt="202" type="#_x0000_t202" style="position:absolute;left:0pt;margin-left:285pt;margin-top:0.1pt;height:25.45pt;width:179.9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-I-25公正性与真实性声明(03版)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5E007B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217</Words>
  <Characters>223</Characters>
  <Lines>1</Lines>
  <Paragraphs>1</Paragraphs>
  <TotalTime>12</TotalTime>
  <ScaleCrop>false</ScaleCrop>
  <LinksUpToDate>false</LinksUpToDate>
  <CharactersWithSpaces>227</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86136</cp:lastModifiedBy>
  <dcterms:modified xsi:type="dcterms:W3CDTF">2020-11-03T02:12:21Z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