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C8712" w14:textId="301271AA" w:rsidR="007C0B19" w:rsidRDefault="00C614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</w:t>
      </w:r>
      <w:r w:rsidR="00BE15B1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-2018-2020</w:t>
      </w:r>
      <w:bookmarkEnd w:id="0"/>
    </w:p>
    <w:p w14:paraId="4646804D" w14:textId="6FD6B5F0" w:rsidR="007C0B19" w:rsidRDefault="00C614A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1275"/>
        <w:gridCol w:w="993"/>
        <w:gridCol w:w="283"/>
        <w:gridCol w:w="1701"/>
        <w:gridCol w:w="284"/>
        <w:gridCol w:w="1275"/>
        <w:gridCol w:w="1451"/>
      </w:tblGrid>
      <w:tr w:rsidR="00374919" w14:paraId="35C85DEB" w14:textId="77777777" w:rsidTr="008D0057">
        <w:trPr>
          <w:trHeight w:val="427"/>
        </w:trPr>
        <w:tc>
          <w:tcPr>
            <w:tcW w:w="1668" w:type="dxa"/>
            <w:gridSpan w:val="2"/>
            <w:vAlign w:val="center"/>
          </w:tcPr>
          <w:p w14:paraId="512011EC" w14:textId="77777777" w:rsidR="00374919" w:rsidRDefault="00374919" w:rsidP="008D0057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565C65D9" w14:textId="77777777" w:rsidR="00374919" w:rsidRDefault="00374919" w:rsidP="008D0057">
            <w:r w:rsidRPr="00EF6007">
              <w:rPr>
                <w:rFonts w:hint="eastAsia"/>
              </w:rPr>
              <w:t>管材断裂伸长率测试</w:t>
            </w:r>
          </w:p>
        </w:tc>
        <w:tc>
          <w:tcPr>
            <w:tcW w:w="2268" w:type="dxa"/>
            <w:gridSpan w:val="3"/>
            <w:vAlign w:val="center"/>
          </w:tcPr>
          <w:p w14:paraId="31BC0AE0" w14:textId="77777777" w:rsidR="00374919" w:rsidRDefault="00374919" w:rsidP="008D005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726" w:type="dxa"/>
            <w:gridSpan w:val="2"/>
            <w:vAlign w:val="center"/>
          </w:tcPr>
          <w:p w14:paraId="15FA1370" w14:textId="77777777" w:rsidR="00374919" w:rsidRDefault="00374919" w:rsidP="008D0057">
            <w:r>
              <w:rPr>
                <w:rFonts w:asciiTheme="minorEastAsia" w:hAnsiTheme="minorEastAsia" w:hint="eastAsia"/>
              </w:rPr>
              <w:t>国家标准≥350%，转换为企业内控标准</w:t>
            </w:r>
            <w:r w:rsidRPr="00F021F0">
              <w:rPr>
                <w:rFonts w:hint="eastAsia"/>
              </w:rPr>
              <w:t>（</w:t>
            </w:r>
            <w:r w:rsidRPr="00F021F0">
              <w:rPr>
                <w:rFonts w:hint="eastAsia"/>
              </w:rPr>
              <w:t>3</w:t>
            </w:r>
            <w:r>
              <w:rPr>
                <w:rFonts w:hint="eastAsia"/>
              </w:rPr>
              <w:t>6</w:t>
            </w:r>
            <w:r w:rsidRPr="00F021F0">
              <w:t>0</w:t>
            </w:r>
            <w:r w:rsidRPr="00F021F0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F021F0">
              <w:t>0</w:t>
            </w:r>
            <w:r w:rsidRPr="00F021F0"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374919" w14:paraId="3D500D3A" w14:textId="77777777" w:rsidTr="008D0057">
        <w:trPr>
          <w:trHeight w:val="419"/>
        </w:trPr>
        <w:tc>
          <w:tcPr>
            <w:tcW w:w="3936" w:type="dxa"/>
            <w:gridSpan w:val="4"/>
            <w:vAlign w:val="center"/>
          </w:tcPr>
          <w:p w14:paraId="62C7DCFB" w14:textId="77777777" w:rsidR="00374919" w:rsidRDefault="00374919" w:rsidP="008D005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 w14:paraId="28757681" w14:textId="0FFCA7F3" w:rsidR="00374919" w:rsidRDefault="00374919" w:rsidP="008D0057">
            <w:r w:rsidRPr="00F816B9">
              <w:rPr>
                <w:rFonts w:ascii="宋体" w:eastAsia="宋体" w:hAnsi="宋体" w:hint="eastAsia"/>
              </w:rPr>
              <w:t>GB/T 13663</w:t>
            </w:r>
            <w:r>
              <w:rPr>
                <w:rFonts w:ascii="宋体" w:eastAsia="宋体" w:hAnsi="宋体"/>
              </w:rPr>
              <w:t>.2</w:t>
            </w:r>
            <w:r w:rsidRPr="00F816B9">
              <w:rPr>
                <w:rFonts w:ascii="宋体" w:eastAsia="宋体" w:hAnsi="宋体" w:hint="eastAsia"/>
              </w:rPr>
              <w:t>-</w:t>
            </w:r>
            <w:r w:rsidRPr="00F816B9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《</w:t>
            </w:r>
            <w:r w:rsidRPr="00F816B9">
              <w:rPr>
                <w:rFonts w:ascii="宋体" w:eastAsia="宋体" w:hAnsi="宋体" w:hint="eastAsia"/>
              </w:rPr>
              <w:t>给水用聚乙烯（PE）管材</w:t>
            </w:r>
            <w:r>
              <w:rPr>
                <w:rFonts w:ascii="宋体" w:eastAsia="宋体" w:hAnsi="宋体" w:hint="eastAsia"/>
              </w:rPr>
              <w:t>》</w:t>
            </w:r>
          </w:p>
        </w:tc>
      </w:tr>
      <w:tr w:rsidR="00374919" w14:paraId="6938EA36" w14:textId="77777777" w:rsidTr="008D0057">
        <w:trPr>
          <w:trHeight w:val="1768"/>
        </w:trPr>
        <w:tc>
          <w:tcPr>
            <w:tcW w:w="8930" w:type="dxa"/>
            <w:gridSpan w:val="9"/>
          </w:tcPr>
          <w:p w14:paraId="43184628" w14:textId="77777777" w:rsidR="00374919" w:rsidRDefault="00374919" w:rsidP="008D0057">
            <w:r>
              <w:rPr>
                <w:rFonts w:hint="eastAsia"/>
              </w:rPr>
              <w:t>计量要求导出方法（可另附）</w:t>
            </w:r>
          </w:p>
          <w:p w14:paraId="15484F71" w14:textId="77777777" w:rsidR="00374919" w:rsidRDefault="00374919" w:rsidP="008D0057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7A6FAD">
              <w:rPr>
                <w:rFonts w:asciiTheme="minorEastAsia" w:hAnsiTheme="minorEastAsia" w:hint="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 w:rsidRPr="00977D11">
              <w:rPr>
                <w:rFonts w:asciiTheme="minorEastAsia" w:hAnsiTheme="minorEastAsia"/>
                <w:color w:val="000000" w:themeColor="text1"/>
              </w:rPr>
              <w:t>T</w:t>
            </w:r>
            <w:r w:rsidRPr="00977D11">
              <w:rPr>
                <w:rFonts w:asciiTheme="minorEastAsia" w:hAnsiTheme="minorEastAsia" w:hint="eastAsia"/>
                <w:color w:val="000000" w:themeColor="text1"/>
              </w:rPr>
              <w:t>=</w:t>
            </w:r>
            <w:r w:rsidRPr="000C1BA9">
              <w:rPr>
                <w:rFonts w:asciiTheme="minorEastAsia" w:hAnsiTheme="minorEastAsia" w:hint="eastAsia"/>
                <w:color w:val="000000" w:themeColor="text1"/>
              </w:rPr>
              <w:t>±</w:t>
            </w:r>
            <w:r w:rsidRPr="000C1BA9">
              <w:rPr>
                <w:rFonts w:asciiTheme="minorEastAsia" w:hAnsiTheme="minorEastAsia"/>
                <w:color w:val="000000" w:themeColor="text1"/>
              </w:rPr>
              <w:t>10</w:t>
            </w:r>
            <w:r w:rsidRPr="00977D11">
              <w:rPr>
                <w:rFonts w:asciiTheme="minorEastAsia" w:hAnsiTheme="minorEastAsia" w:hint="eastAsia"/>
                <w:color w:val="000000" w:themeColor="text1"/>
              </w:rPr>
              <w:t>%</w:t>
            </w:r>
            <w:r>
              <w:rPr>
                <w:rFonts w:asciiTheme="minorEastAsia" w:hAnsiTheme="minorEastAsia" w:hint="eastAsia"/>
                <w:color w:val="000000" w:themeColor="text1"/>
              </w:rPr>
              <w:t>；</w:t>
            </w:r>
          </w:p>
          <w:p w14:paraId="121C4C8A" w14:textId="77777777" w:rsidR="00374919" w:rsidRDefault="00374919" w:rsidP="008D0057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7A6FAD">
              <w:rPr>
                <w:rFonts w:asciiTheme="minorEastAsia" w:hAnsiTheme="minorEastAsia" w:hint="eastAsia"/>
                <w:color w:val="000000" w:themeColor="text1"/>
              </w:rPr>
              <w:t>△允≤1/3Ｔ</w:t>
            </w:r>
            <w:r>
              <w:rPr>
                <w:rFonts w:ascii="宋体" w:hAnsi="宋体" w:hint="eastAsia"/>
              </w:rPr>
              <w:t xml:space="preserve"> =</w:t>
            </w:r>
            <w:r w:rsidRPr="00F021F0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F021F0">
              <w:rPr>
                <w:rFonts w:asciiTheme="minorEastAsia" w:hAnsiTheme="minorEastAsia"/>
              </w:rPr>
              <w:t>0</w:t>
            </w:r>
            <w:r w:rsidRPr="00F021F0">
              <w:rPr>
                <w:rFonts w:asciiTheme="minorEastAsia" w:hAnsiTheme="minorEastAsia" w:hint="eastAsia"/>
              </w:rPr>
              <w:t>%×1/</w:t>
            </w:r>
            <w:r>
              <w:rPr>
                <w:rFonts w:asciiTheme="minorEastAsia" w:hAnsiTheme="minorEastAsia" w:hint="eastAsia"/>
              </w:rPr>
              <w:t>3</w:t>
            </w:r>
            <w:r w:rsidRPr="00F021F0">
              <w:rPr>
                <w:rFonts w:asciiTheme="minorEastAsia" w:hAnsiTheme="minorEastAsia" w:hint="eastAsia"/>
              </w:rPr>
              <w:t>=</w:t>
            </w:r>
            <w:r w:rsidRPr="00F021F0"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  <w:r>
              <w:t>.3</w:t>
            </w:r>
            <w:r w:rsidRPr="00F021F0">
              <w:rPr>
                <w:rFonts w:asciiTheme="minorEastAsia" w:hAnsiTheme="minorEastAsia" w:hint="eastAsia"/>
              </w:rPr>
              <w:t>%</w:t>
            </w:r>
            <w:r w:rsidRPr="00F021F0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</w:rPr>
              <w:t>；</w:t>
            </w:r>
          </w:p>
          <w:p w14:paraId="62B0FD3B" w14:textId="77777777" w:rsidR="00374919" w:rsidRPr="007A6FAD" w:rsidRDefault="00374919" w:rsidP="008D0057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EADE1" wp14:editId="529753D5">
                  <wp:simplePos x="0" y="0"/>
                  <wp:positionH relativeFrom="column">
                    <wp:posOffset>494770</wp:posOffset>
                  </wp:positionH>
                  <wp:positionV relativeFrom="paragraph">
                    <wp:posOffset>195794</wp:posOffset>
                  </wp:positionV>
                  <wp:extent cx="685060" cy="250372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0" cy="250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 w:hint="eastAsia"/>
                <w:color w:val="000000" w:themeColor="text1"/>
              </w:rPr>
              <w:t>3、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测量设备校准不确定度推导：</w:t>
            </w:r>
          </w:p>
          <w:p w14:paraId="3AEFBBFE" w14:textId="77777777" w:rsidR="00374919" w:rsidRDefault="00374919" w:rsidP="008D0057">
            <w:pPr>
              <w:ind w:firstLineChars="1000" w:firstLine="2100"/>
            </w:pPr>
            <w:r>
              <w:t>=6.6×1/3=2.2%</w:t>
            </w:r>
          </w:p>
          <w:p w14:paraId="1A0BC6E8" w14:textId="77777777" w:rsidR="00374919" w:rsidRPr="007A6FAD" w:rsidRDefault="00374919" w:rsidP="008D0057"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、</w:t>
            </w:r>
            <w:r w:rsidRPr="00977D11">
              <w:rPr>
                <w:rFonts w:asciiTheme="minorEastAsia" w:hAnsiTheme="minorEastAsia" w:hint="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试棒的长度拉伸前为</w:t>
            </w:r>
            <w:r>
              <w:rPr>
                <w:sz w:val="20"/>
                <w:szCs w:val="20"/>
              </w:rPr>
              <w:t>150(50)mm,</w:t>
            </w:r>
            <w:r>
              <w:rPr>
                <w:rFonts w:hint="eastAsia"/>
                <w:sz w:val="20"/>
                <w:szCs w:val="20"/>
              </w:rPr>
              <w:t>拉伸后为</w:t>
            </w:r>
            <w:r>
              <w:rPr>
                <w:rFonts w:hint="eastAsia"/>
                <w:sz w:val="20"/>
                <w:szCs w:val="20"/>
              </w:rPr>
              <w:t>=1</w:t>
            </w:r>
            <w:r>
              <w:rPr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(50*350%-50*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70%)=(275-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, </w:t>
            </w:r>
            <w:r>
              <w:rPr>
                <w:rFonts w:ascii="宋体" w:hAnsi="宋体"/>
                <w:szCs w:val="21"/>
              </w:rPr>
              <w:t>GB/T 8804.2-2003</w:t>
            </w:r>
            <w:r>
              <w:rPr>
                <w:rFonts w:asciiTheme="minorEastAsia" w:hAnsiTheme="minorEastAsia" w:hint="eastAsia"/>
                <w:color w:val="000000" w:themeColor="text1"/>
              </w:rPr>
              <w:t>标准规定，当试样拉伸至1000%未断裂时，应立即停止试验，即100+50</w:t>
            </w:r>
            <w:r>
              <w:rPr>
                <w:rFonts w:asciiTheme="minorEastAsia" w:hAnsiTheme="minorEastAsia"/>
                <w:color w:val="000000" w:themeColor="text1"/>
              </w:rPr>
              <w:t>*1000%=600mm,</w:t>
            </w:r>
            <w:r>
              <w:rPr>
                <w:rFonts w:asciiTheme="minorEastAsia" w:hAnsiTheme="minorEastAsia" w:hint="eastAsia"/>
                <w:color w:val="000000" w:themeColor="text1"/>
              </w:rPr>
              <w:t>而</w:t>
            </w:r>
            <w:r w:rsidRPr="001B73D4">
              <w:rPr>
                <w:rFonts w:asciiTheme="minorEastAsia" w:hAnsiTheme="minorEastAsia" w:hint="eastAsia"/>
                <w:color w:val="000000" w:themeColor="text1"/>
              </w:rPr>
              <w:t>拉力试验机</w:t>
            </w:r>
            <w:r>
              <w:rPr>
                <w:rFonts w:asciiTheme="minorEastAsia" w:hAnsiTheme="minorEastAsia" w:hint="eastAsia"/>
                <w:color w:val="000000" w:themeColor="text1"/>
              </w:rPr>
              <w:t>的拉伸最大位移为</w:t>
            </w:r>
            <w:r>
              <w:rPr>
                <w:rFonts w:asciiTheme="minorEastAsia" w:hAnsiTheme="minorEastAsia" w:hint="eastAsia"/>
              </w:rPr>
              <w:t>999.9mm</w:t>
            </w:r>
            <w:r w:rsidRPr="00934D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50DA7EA2" w14:textId="77777777" w:rsidR="00374919" w:rsidRDefault="00374919" w:rsidP="008D0057">
            <w:pPr>
              <w:ind w:firstLineChars="650" w:firstLine="1365"/>
            </w:pPr>
          </w:p>
        </w:tc>
      </w:tr>
      <w:tr w:rsidR="00374919" w14:paraId="44959B72" w14:textId="77777777" w:rsidTr="008D0057">
        <w:trPr>
          <w:trHeight w:val="337"/>
        </w:trPr>
        <w:tc>
          <w:tcPr>
            <w:tcW w:w="1384" w:type="dxa"/>
            <w:vMerge w:val="restart"/>
            <w:vAlign w:val="center"/>
          </w:tcPr>
          <w:p w14:paraId="477DFFE5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7CECBB5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6369BE96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6AC1668B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1887CB79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C95A6CB" w14:textId="77777777" w:rsidR="00374919" w:rsidRDefault="00374919" w:rsidP="008D005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042C7851" w14:textId="56DE0CB2" w:rsidR="00374919" w:rsidRDefault="00374919" w:rsidP="008D0057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3910623D" w14:textId="485EB85A" w:rsidR="00374919" w:rsidRDefault="00374919" w:rsidP="008D0057"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 w:rsidR="00374919" w14:paraId="00D5721F" w14:textId="77777777" w:rsidTr="008D0057">
        <w:trPr>
          <w:trHeight w:val="337"/>
        </w:trPr>
        <w:tc>
          <w:tcPr>
            <w:tcW w:w="1384" w:type="dxa"/>
            <w:vMerge/>
          </w:tcPr>
          <w:p w14:paraId="3A7943B9" w14:textId="77777777" w:rsidR="00374919" w:rsidRDefault="00374919" w:rsidP="008D0057"/>
        </w:tc>
        <w:tc>
          <w:tcPr>
            <w:tcW w:w="1559" w:type="dxa"/>
            <w:gridSpan w:val="2"/>
            <w:vAlign w:val="center"/>
          </w:tcPr>
          <w:p w14:paraId="7B33B313" w14:textId="5C4D5369" w:rsidR="00374919" w:rsidRDefault="00BE15B1" w:rsidP="00BE15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万能</w:t>
            </w:r>
            <w:r w:rsidR="00374919" w:rsidRPr="00202A69">
              <w:rPr>
                <w:rFonts w:ascii="宋体" w:hAnsi="宋体" w:hint="eastAsia"/>
                <w:szCs w:val="21"/>
              </w:rPr>
              <w:t>试验机</w:t>
            </w:r>
          </w:p>
          <w:p w14:paraId="6B8F9CED" w14:textId="7427D30A" w:rsidR="00374919" w:rsidRPr="00202A69" w:rsidRDefault="00BE15B1" w:rsidP="008D0057">
            <w:pPr>
              <w:jc w:val="center"/>
            </w:pPr>
            <w:r>
              <w:rPr>
                <w:rFonts w:hint="eastAsia"/>
                <w:szCs w:val="21"/>
              </w:rPr>
              <w:t>2201</w:t>
            </w:r>
          </w:p>
        </w:tc>
        <w:tc>
          <w:tcPr>
            <w:tcW w:w="1276" w:type="dxa"/>
            <w:gridSpan w:val="2"/>
            <w:vAlign w:val="center"/>
          </w:tcPr>
          <w:p w14:paraId="7F8419AB" w14:textId="40D14026" w:rsidR="00374919" w:rsidRPr="00202A69" w:rsidRDefault="00374919" w:rsidP="008D005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 w:rsidRPr="00202A69">
              <w:t>-</w:t>
            </w:r>
            <w:r w:rsidR="00BE15B1">
              <w:rPr>
                <w:rFonts w:hint="eastAsia"/>
              </w:rPr>
              <w:t>5</w:t>
            </w:r>
            <w:r w:rsidRPr="00202A69">
              <w:t>0</w:t>
            </w:r>
            <w:r>
              <w:rPr>
                <w:rFonts w:hint="eastAsia"/>
              </w:rPr>
              <w:t>）</w:t>
            </w:r>
            <w:proofErr w:type="spellStart"/>
            <w:r w:rsidRPr="00202A69">
              <w:t>kN</w:t>
            </w:r>
            <w:proofErr w:type="spellEnd"/>
          </w:p>
        </w:tc>
        <w:tc>
          <w:tcPr>
            <w:tcW w:w="1701" w:type="dxa"/>
            <w:vAlign w:val="center"/>
          </w:tcPr>
          <w:p w14:paraId="09D9B2C8" w14:textId="77777777" w:rsidR="00374919" w:rsidRPr="00202A69" w:rsidRDefault="00374919" w:rsidP="008D0057">
            <w:pPr>
              <w:jc w:val="center"/>
              <w:rPr>
                <w:rFonts w:ascii="Arial" w:hAnsi="宋体" w:cs="Arial"/>
                <w:bCs/>
              </w:rPr>
            </w:pPr>
            <w:r w:rsidRPr="00202A69">
              <w:rPr>
                <w:rFonts w:ascii="Arial" w:hAnsi="宋体" w:cs="Arial" w:hint="eastAsia"/>
                <w:bCs/>
              </w:rPr>
              <w:t>±</w:t>
            </w:r>
            <w:r w:rsidRPr="00202A69">
              <w:rPr>
                <w:rFonts w:ascii="Arial" w:hAnsi="宋体" w:cs="Arial"/>
                <w:bCs/>
              </w:rPr>
              <w:t>1</w:t>
            </w:r>
            <w:r w:rsidRPr="00202A69">
              <w:rPr>
                <w:rFonts w:ascii="Arial" w:hAnsi="宋体" w:cs="Arial" w:hint="eastAsia"/>
                <w:bCs/>
              </w:rPr>
              <w:t>%</w:t>
            </w:r>
          </w:p>
          <w:p w14:paraId="7FAC474B" w14:textId="77777777" w:rsidR="00374919" w:rsidRPr="00202A69" w:rsidRDefault="00374919" w:rsidP="008D0057">
            <w:pPr>
              <w:jc w:val="center"/>
              <w:rPr>
                <w:rFonts w:ascii="Arial" w:hAnsi="宋体" w:cs="Arial"/>
                <w:bCs/>
              </w:rPr>
            </w:pPr>
            <w:r w:rsidRPr="00202A69">
              <w:rPr>
                <w:rFonts w:ascii="Arial" w:hAnsi="宋体" w:cs="Arial" w:hint="eastAsia"/>
                <w:bCs/>
              </w:rPr>
              <w:t>拉伸位移为</w:t>
            </w:r>
            <w:r w:rsidRPr="00202A69">
              <w:rPr>
                <w:rFonts w:ascii="Arial" w:hAnsi="宋体" w:cs="Arial" w:hint="eastAsia"/>
                <w:bCs/>
              </w:rPr>
              <w:t>0-999.9mm</w:t>
            </w:r>
            <w:r w:rsidRPr="00202A69">
              <w:rPr>
                <w:rFonts w:ascii="Arial" w:hAnsi="宋体" w:cs="Arial" w:hint="eastAsia"/>
                <w:bCs/>
              </w:rPr>
              <w:t>。</w:t>
            </w:r>
          </w:p>
        </w:tc>
        <w:tc>
          <w:tcPr>
            <w:tcW w:w="1559" w:type="dxa"/>
            <w:gridSpan w:val="2"/>
            <w:vAlign w:val="center"/>
          </w:tcPr>
          <w:p w14:paraId="0F3801A2" w14:textId="6A7C4A63" w:rsidR="00374919" w:rsidRPr="00887E86" w:rsidRDefault="00887E86" w:rsidP="008D0057">
            <w:pPr>
              <w:jc w:val="center"/>
            </w:pPr>
            <w:r w:rsidRPr="00887E86">
              <w:rPr>
                <w:bCs/>
              </w:rPr>
              <w:t>LZ001-20200525501</w:t>
            </w:r>
          </w:p>
        </w:tc>
        <w:tc>
          <w:tcPr>
            <w:tcW w:w="1451" w:type="dxa"/>
            <w:vAlign w:val="center"/>
          </w:tcPr>
          <w:p w14:paraId="72A36137" w14:textId="36A1CC09" w:rsidR="00374919" w:rsidRPr="00202A69" w:rsidRDefault="00BE15B1" w:rsidP="008D0057">
            <w:pPr>
              <w:jc w:val="center"/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.5.25</w:t>
            </w:r>
          </w:p>
        </w:tc>
      </w:tr>
      <w:tr w:rsidR="00374919" w14:paraId="21D1B8FD" w14:textId="77777777" w:rsidTr="008D0057">
        <w:trPr>
          <w:trHeight w:val="337"/>
        </w:trPr>
        <w:tc>
          <w:tcPr>
            <w:tcW w:w="1384" w:type="dxa"/>
            <w:vMerge/>
          </w:tcPr>
          <w:p w14:paraId="1787BB8C" w14:textId="77777777" w:rsidR="00374919" w:rsidRDefault="00374919" w:rsidP="008D0057"/>
        </w:tc>
        <w:tc>
          <w:tcPr>
            <w:tcW w:w="1559" w:type="dxa"/>
            <w:gridSpan w:val="2"/>
            <w:vAlign w:val="center"/>
          </w:tcPr>
          <w:p w14:paraId="4D32AABF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CD5245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ED9DA02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8D80BB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 w14:paraId="7D903F1A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</w:tr>
      <w:tr w:rsidR="00374919" w14:paraId="746E3067" w14:textId="77777777" w:rsidTr="008D0057">
        <w:trPr>
          <w:trHeight w:val="337"/>
        </w:trPr>
        <w:tc>
          <w:tcPr>
            <w:tcW w:w="1384" w:type="dxa"/>
            <w:vMerge/>
          </w:tcPr>
          <w:p w14:paraId="05B29529" w14:textId="77777777" w:rsidR="00374919" w:rsidRDefault="00374919" w:rsidP="008D0057"/>
        </w:tc>
        <w:tc>
          <w:tcPr>
            <w:tcW w:w="1559" w:type="dxa"/>
            <w:gridSpan w:val="2"/>
            <w:vAlign w:val="center"/>
          </w:tcPr>
          <w:p w14:paraId="2F10F1CE" w14:textId="77777777" w:rsidR="00374919" w:rsidRDefault="00374919" w:rsidP="008D005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819303F" w14:textId="77777777" w:rsidR="00374919" w:rsidRDefault="00374919" w:rsidP="008D005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5CB482" w14:textId="77777777" w:rsidR="00374919" w:rsidRDefault="00374919" w:rsidP="008D005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485ADFA" w14:textId="77777777" w:rsidR="00374919" w:rsidRDefault="00374919" w:rsidP="008D005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77025FE" w14:textId="77777777" w:rsidR="00374919" w:rsidRDefault="00374919" w:rsidP="008D0057">
            <w:pPr>
              <w:jc w:val="center"/>
            </w:pPr>
          </w:p>
        </w:tc>
      </w:tr>
      <w:tr w:rsidR="00374919" w14:paraId="75A0EA7F" w14:textId="77777777" w:rsidTr="00374919">
        <w:trPr>
          <w:trHeight w:val="2782"/>
        </w:trPr>
        <w:tc>
          <w:tcPr>
            <w:tcW w:w="8930" w:type="dxa"/>
            <w:gridSpan w:val="9"/>
          </w:tcPr>
          <w:p w14:paraId="4243C2EC" w14:textId="77777777" w:rsidR="00374919" w:rsidRDefault="00374919" w:rsidP="008D0057">
            <w:r>
              <w:rPr>
                <w:rFonts w:hint="eastAsia"/>
              </w:rPr>
              <w:t>计量验证记录</w:t>
            </w:r>
          </w:p>
          <w:p w14:paraId="3C99B9F7" w14:textId="77777777" w:rsidR="00374919" w:rsidRDefault="00374919" w:rsidP="008D0057">
            <w:pPr>
              <w:spacing w:line="300" w:lineRule="auto"/>
              <w:ind w:firstLineChars="100" w:firstLine="210"/>
              <w:rPr>
                <w:color w:val="000000"/>
              </w:rPr>
            </w:pPr>
          </w:p>
          <w:p w14:paraId="70801796" w14:textId="77777777" w:rsidR="00374919" w:rsidRPr="00F41FAD" w:rsidRDefault="00374919" w:rsidP="008D0057">
            <w:pPr>
              <w:spacing w:line="300" w:lineRule="auto"/>
              <w:ind w:firstLineChars="100" w:firstLine="210"/>
              <w:rPr>
                <w:color w:val="000000"/>
              </w:rPr>
            </w:pPr>
            <w:r w:rsidRPr="00F41FAD">
              <w:rPr>
                <w:rFonts w:hint="eastAsia"/>
                <w:color w:val="000000"/>
              </w:rPr>
              <w:t>测量设备的测量范围</w:t>
            </w:r>
            <w:r>
              <w:rPr>
                <w:rFonts w:ascii="Arial" w:hAnsi="宋体" w:cs="Arial" w:hint="eastAsia"/>
                <w:bCs/>
              </w:rPr>
              <w:t>0-</w:t>
            </w:r>
            <w:r w:rsidRPr="00EC7E2B">
              <w:rPr>
                <w:rFonts w:ascii="Arial" w:hAnsi="宋体" w:cs="Arial" w:hint="eastAsia"/>
                <w:bCs/>
              </w:rPr>
              <w:t>999.9mm</w:t>
            </w:r>
            <w:r w:rsidRPr="00F41FAD">
              <w:rPr>
                <w:rFonts w:hint="eastAsia"/>
                <w:color w:val="000000"/>
              </w:rPr>
              <w:t>，满足计量要求的测量范围</w:t>
            </w:r>
            <w:r>
              <w:rPr>
                <w:sz w:val="20"/>
                <w:szCs w:val="20"/>
              </w:rPr>
              <w:t>(275-</w:t>
            </w:r>
            <w:r>
              <w:rPr>
                <w:rFonts w:hint="eastAsia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)mm</w:t>
            </w:r>
            <w:r w:rsidRPr="00F41FAD">
              <w:rPr>
                <w:rFonts w:hint="eastAsia"/>
                <w:color w:val="000000"/>
              </w:rPr>
              <w:t>的要求。</w:t>
            </w:r>
          </w:p>
          <w:p w14:paraId="7D15D40B" w14:textId="77777777" w:rsidR="00374919" w:rsidRDefault="00374919" w:rsidP="008D0057">
            <w:pPr>
              <w:ind w:firstLineChars="100" w:firstLine="210"/>
              <w:rPr>
                <w:color w:val="000000"/>
              </w:rPr>
            </w:pPr>
            <w:r w:rsidRPr="00F41FAD">
              <w:rPr>
                <w:rFonts w:hint="eastAsia"/>
                <w:color w:val="000000"/>
              </w:rPr>
              <w:t>测量设备最大允许误差</w:t>
            </w:r>
            <w:r w:rsidRPr="001B73D4">
              <w:rPr>
                <w:rFonts w:ascii="Arial" w:hAnsi="宋体" w:cs="Arial" w:hint="eastAsia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ascii="Arial" w:hAnsi="宋体" w:cs="Arial" w:hint="eastAsia"/>
                <w:bCs/>
              </w:rPr>
              <w:t>%</w:t>
            </w:r>
            <w:r w:rsidRPr="00F41FAD">
              <w:rPr>
                <w:rFonts w:hint="eastAsia"/>
                <w:color w:val="000000"/>
              </w:rPr>
              <w:t>，满足于测量过程最大允许误差</w:t>
            </w:r>
            <w:r w:rsidRPr="00F021F0">
              <w:rPr>
                <w:rFonts w:hint="eastAsia"/>
              </w:rPr>
              <w:t>±</w:t>
            </w:r>
            <w:r>
              <w:t>3.3</w:t>
            </w:r>
            <w:r w:rsidRPr="00F021F0">
              <w:rPr>
                <w:rFonts w:asciiTheme="minorEastAsia" w:hAnsiTheme="minorEastAsia" w:hint="eastAsia"/>
              </w:rPr>
              <w:t>%</w:t>
            </w:r>
            <w:r w:rsidRPr="00F41FAD">
              <w:rPr>
                <w:rFonts w:hint="eastAsia"/>
                <w:color w:val="000000"/>
              </w:rPr>
              <w:t>的要求。</w:t>
            </w:r>
          </w:p>
          <w:p w14:paraId="4974A241" w14:textId="77777777" w:rsidR="00374919" w:rsidRPr="00E35021" w:rsidRDefault="00374919" w:rsidP="008D0057">
            <w:pPr>
              <w:ind w:firstLineChars="100" w:firstLine="21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1A8185FC" w14:textId="333BA2E1" w:rsidR="00374919" w:rsidRDefault="00374919" w:rsidP="008D005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5FDDD60" w14:textId="77777777" w:rsidR="00374919" w:rsidRDefault="00374919" w:rsidP="008D0057">
            <w:pPr>
              <w:rPr>
                <w:szCs w:val="21"/>
              </w:rPr>
            </w:pPr>
          </w:p>
          <w:p w14:paraId="27229AFF" w14:textId="6BBC78EA" w:rsidR="00374919" w:rsidRDefault="00374919" w:rsidP="008D0057">
            <w:r>
              <w:rPr>
                <w:rFonts w:hint="eastAsia"/>
              </w:rPr>
              <w:t>验证人员签字：</w:t>
            </w:r>
            <w:r w:rsidRPr="00887E86">
              <w:rPr>
                <w:rFonts w:hint="eastAsia"/>
              </w:rPr>
              <w:t xml:space="preserve"> </w:t>
            </w:r>
            <w:r w:rsidR="00887E86" w:rsidRPr="00887E86">
              <w:rPr>
                <w:rFonts w:hint="eastAsia"/>
              </w:rPr>
              <w:t>孔令广</w:t>
            </w:r>
            <w:r w:rsidRPr="00BE15B1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1692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BE15B1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E15B1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74919" w14:paraId="4B57C007" w14:textId="77777777" w:rsidTr="008D0057">
        <w:trPr>
          <w:trHeight w:val="2646"/>
        </w:trPr>
        <w:tc>
          <w:tcPr>
            <w:tcW w:w="8930" w:type="dxa"/>
            <w:gridSpan w:val="9"/>
          </w:tcPr>
          <w:p w14:paraId="3950FD61" w14:textId="77777777" w:rsidR="00374919" w:rsidRDefault="00374919" w:rsidP="008D0057">
            <w:r>
              <w:rPr>
                <w:rFonts w:hint="eastAsia"/>
              </w:rPr>
              <w:t>审核记录：</w:t>
            </w:r>
          </w:p>
          <w:p w14:paraId="731533CC" w14:textId="77777777" w:rsidR="00374919" w:rsidRPr="007C72B6" w:rsidRDefault="00374919" w:rsidP="008D0057"/>
          <w:p w14:paraId="0F7116D8" w14:textId="77777777" w:rsidR="00374919" w:rsidRPr="0081089D" w:rsidRDefault="00374919" w:rsidP="008D0057">
            <w:pPr>
              <w:ind w:firstLineChars="200" w:firstLine="420"/>
            </w:pPr>
            <w:r w:rsidRPr="0081089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00860828" w14:textId="77777777" w:rsidR="00374919" w:rsidRDefault="00374919" w:rsidP="008D0057"/>
          <w:p w14:paraId="30F39609" w14:textId="77777777" w:rsidR="00374919" w:rsidRDefault="00374919" w:rsidP="008D0057"/>
          <w:p w14:paraId="0BCFB742" w14:textId="77777777" w:rsidR="00374919" w:rsidRPr="00EC7E2B" w:rsidRDefault="00374919" w:rsidP="008D0057">
            <w:r w:rsidRPr="00EC7E2B">
              <w:rPr>
                <w:rFonts w:hint="eastAsia"/>
              </w:rPr>
              <w:t>审核员</w:t>
            </w:r>
            <w:r>
              <w:rPr>
                <w:rFonts w:hint="eastAsia"/>
              </w:rPr>
              <w:t>签字</w:t>
            </w:r>
            <w:r w:rsidRPr="00EC7E2B">
              <w:rPr>
                <w:rFonts w:hint="eastAsia"/>
              </w:rPr>
              <w:t>：</w:t>
            </w:r>
          </w:p>
          <w:p w14:paraId="3AB611BE" w14:textId="77777777" w:rsidR="00374919" w:rsidRDefault="00374919" w:rsidP="008D0057"/>
          <w:p w14:paraId="75D36F0A" w14:textId="491CD5FE" w:rsidR="00374919" w:rsidRPr="007C72B6" w:rsidRDefault="00374919" w:rsidP="008D005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11 </w:t>
            </w:r>
            <w:r>
              <w:rPr>
                <w:rFonts w:hint="eastAsia"/>
                <w:szCs w:val="21"/>
              </w:rPr>
              <w:t>月</w:t>
            </w:r>
            <w:r w:rsidR="00C16926">
              <w:rPr>
                <w:rFonts w:hint="eastAsia"/>
                <w:szCs w:val="21"/>
              </w:rPr>
              <w:t>0</w:t>
            </w:r>
            <w:r w:rsidR="00BE15B1"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B0EBCF7" w14:textId="1F73FE1D" w:rsidR="00374919" w:rsidRPr="00374919" w:rsidRDefault="00374919">
      <w:pPr>
        <w:spacing w:before="240" w:after="240"/>
        <w:jc w:val="center"/>
        <w:rPr>
          <w:b/>
          <w:sz w:val="28"/>
          <w:szCs w:val="28"/>
        </w:rPr>
      </w:pPr>
    </w:p>
    <w:sectPr w:rsidR="00374919" w:rsidRPr="003749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704C" w14:textId="77777777" w:rsidR="00C254E8" w:rsidRDefault="00C254E8">
      <w:r>
        <w:separator/>
      </w:r>
    </w:p>
  </w:endnote>
  <w:endnote w:type="continuationSeparator" w:id="0">
    <w:p w14:paraId="523134FD" w14:textId="77777777" w:rsidR="00C254E8" w:rsidRDefault="00C2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94BD4AF" w14:textId="77777777" w:rsidR="007C0B19" w:rsidRDefault="00C614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D2B1683" w14:textId="77777777" w:rsidR="007C0B19" w:rsidRDefault="00C254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3EA08" w14:textId="77777777" w:rsidR="00C254E8" w:rsidRDefault="00C254E8">
      <w:r>
        <w:separator/>
      </w:r>
    </w:p>
  </w:footnote>
  <w:footnote w:type="continuationSeparator" w:id="0">
    <w:p w14:paraId="5EDF4DFC" w14:textId="77777777" w:rsidR="00C254E8" w:rsidRDefault="00C2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7D76" w14:textId="77777777" w:rsidR="007C0B19" w:rsidRDefault="00C614A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F1F7E0F" wp14:editId="4633AD7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91002C" w14:textId="77777777" w:rsidR="007C0B19" w:rsidRDefault="00C254E8" w:rsidP="00887E86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79261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C641135" w14:textId="77777777" w:rsidR="007C0B19" w:rsidRDefault="00C614A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15F4EBBC" w14:textId="77777777" w:rsidR="007C0B19" w:rsidRDefault="00C614A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614A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C04578" w14:textId="77777777" w:rsidR="007C0B19" w:rsidRDefault="00C614A5" w:rsidP="00887E86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35C9E2" w14:textId="77777777" w:rsidR="007C0B19" w:rsidRDefault="00C254E8">
    <w:r>
      <w:pict w14:anchorId="55B56EAF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10E"/>
    <w:rsid w:val="00153288"/>
    <w:rsid w:val="00170EBD"/>
    <w:rsid w:val="00374919"/>
    <w:rsid w:val="0088410E"/>
    <w:rsid w:val="00887E86"/>
    <w:rsid w:val="00896959"/>
    <w:rsid w:val="00BE15B1"/>
    <w:rsid w:val="00C0684B"/>
    <w:rsid w:val="00C16926"/>
    <w:rsid w:val="00C254E8"/>
    <w:rsid w:val="00C6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79B27C"/>
  <w15:docId w15:val="{C51EA096-B3C9-4EE2-9E5C-86DD8E2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2020-11-07T07:51:00Z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