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235EC" w14:textId="77777777" w:rsidR="007C0B19" w:rsidRDefault="00EF31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0172-2019-2020</w:t>
      </w:r>
      <w:bookmarkEnd w:id="0"/>
    </w:p>
    <w:p w14:paraId="135B8F6E" w14:textId="77777777" w:rsidR="007C0B19" w:rsidRDefault="00EF316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851"/>
        <w:gridCol w:w="1559"/>
        <w:gridCol w:w="103"/>
        <w:gridCol w:w="1456"/>
        <w:gridCol w:w="851"/>
        <w:gridCol w:w="850"/>
        <w:gridCol w:w="1309"/>
      </w:tblGrid>
      <w:tr w:rsidR="00514D30" w14:paraId="7E563F8E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3A9A29A1" w14:textId="77777777" w:rsidR="007C0B19" w:rsidRDefault="00EF316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473BE7F2" w14:textId="6F01703C" w:rsidR="007C0B19" w:rsidRDefault="009A2E5C">
            <w:r>
              <w:rPr>
                <w:rFonts w:hint="eastAsia"/>
              </w:rPr>
              <w:t>产品尺寸测量</w:t>
            </w:r>
          </w:p>
        </w:tc>
        <w:tc>
          <w:tcPr>
            <w:tcW w:w="2307" w:type="dxa"/>
            <w:gridSpan w:val="2"/>
            <w:vAlign w:val="center"/>
          </w:tcPr>
          <w:p w14:paraId="603DFC50" w14:textId="77777777" w:rsidR="007C0B19" w:rsidRDefault="00EF316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45057B41" w14:textId="0CF9B368" w:rsidR="007C0B19" w:rsidRDefault="001B3134">
            <m:oMath>
              <m:sSubSup>
                <m:sSubSupPr>
                  <m:ctrlPr>
                    <w:rPr>
                      <w:rFonts w:ascii="Cambria Math" w:eastAsia="宋体" w:hAnsi="Cambria Math" w:cs="Times New Roman"/>
                      <w:i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594</m:t>
                  </m:r>
                </m:e>
                <m:sub>
                  <m:r>
                    <w:rPr>
                      <w:rFonts w:ascii="Cambria Math" w:hAnsi="Cambria Math"/>
                    </w:rPr>
                    <m:t>-4.8</m:t>
                  </m:r>
                </m:sub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bSup>
            </m:oMath>
            <w:r w:rsidR="009A2E5C">
              <w:rPr>
                <w:rFonts w:ascii="宋体" w:hAnsi="宋体"/>
              </w:rPr>
              <w:t>mm</w:t>
            </w:r>
          </w:p>
        </w:tc>
      </w:tr>
      <w:tr w:rsidR="00514D30" w14:paraId="071C28F5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4DD12DB6" w14:textId="77777777" w:rsidR="007C0B19" w:rsidRDefault="00EF316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6CD37429" w14:textId="1F220BF4" w:rsidR="007C0B19" w:rsidRDefault="009A2E5C">
            <w:r w:rsidRPr="009A2E5C">
              <w:t>DIN 16742 - TG7</w:t>
            </w:r>
            <w:r>
              <w:rPr>
                <w:rFonts w:hint="eastAsia"/>
              </w:rPr>
              <w:t>（顾客要求）</w:t>
            </w:r>
          </w:p>
        </w:tc>
      </w:tr>
      <w:tr w:rsidR="00514D30" w14:paraId="07AEB327" w14:textId="77777777">
        <w:trPr>
          <w:trHeight w:val="2228"/>
        </w:trPr>
        <w:tc>
          <w:tcPr>
            <w:tcW w:w="8930" w:type="dxa"/>
            <w:gridSpan w:val="9"/>
          </w:tcPr>
          <w:p w14:paraId="2F3886D2" w14:textId="77777777" w:rsidR="007C0B19" w:rsidRDefault="00EF3169">
            <w:r>
              <w:rPr>
                <w:rFonts w:hint="eastAsia"/>
              </w:rPr>
              <w:t>计量要求导出方法</w:t>
            </w:r>
            <w:r w:rsidR="009A2E5C">
              <w:rPr>
                <w:rFonts w:hint="eastAsia"/>
              </w:rPr>
              <w:t xml:space="preserve"> </w:t>
            </w:r>
          </w:p>
          <w:p w14:paraId="6150C17D" w14:textId="556CC3E3" w:rsidR="009A2E5C" w:rsidRDefault="009A2E5C" w:rsidP="009A2E5C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被测参数的计量要求导出：△允≤</w:t>
            </w:r>
            <w:r>
              <w:rPr>
                <w:rFonts w:hint="eastAsia"/>
              </w:rPr>
              <w:t>T/3=4</w:t>
            </w:r>
            <w:r>
              <w:t>.8</w:t>
            </w:r>
            <w:r>
              <w:rPr>
                <w:rFonts w:hint="eastAsia"/>
              </w:rPr>
              <w:t>/3=</w:t>
            </w:r>
            <w:r>
              <w:t>1.6mm</w:t>
            </w:r>
          </w:p>
          <w:p w14:paraId="721BB5C5" w14:textId="4A8EEDE5" w:rsidR="009A2E5C" w:rsidRDefault="009A2E5C" w:rsidP="009A2E5C">
            <w:r w:rsidRPr="009A2E5C">
              <w:rPr>
                <w:rFonts w:ascii="Calibri" w:eastAsia="宋体" w:hAnsi="Calibri" w:cs="Times New Roman"/>
                <w:noProof/>
              </w:rPr>
              <w:drawing>
                <wp:anchor distT="0" distB="0" distL="114300" distR="114300" simplePos="0" relativeHeight="251658752" behindDoc="0" locked="0" layoutInCell="1" allowOverlap="1" wp14:anchorId="32844EB1" wp14:editId="6725B927">
                  <wp:simplePos x="0" y="0"/>
                  <wp:positionH relativeFrom="column">
                    <wp:posOffset>215847</wp:posOffset>
                  </wp:positionH>
                  <wp:positionV relativeFrom="paragraph">
                    <wp:posOffset>140570</wp:posOffset>
                  </wp:positionV>
                  <wp:extent cx="775970" cy="287020"/>
                  <wp:effectExtent l="0" t="0" r="5080" b="1778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测量设备校准不确定度推导：</w:t>
            </w:r>
          </w:p>
          <w:p w14:paraId="2C192CD8" w14:textId="0E2DB780" w:rsidR="009A2E5C" w:rsidRDefault="009A2E5C" w:rsidP="009A2E5C">
            <w:r>
              <w:rPr>
                <w:rFonts w:hint="eastAsia"/>
              </w:rPr>
              <w:t xml:space="preserve">               = </w:t>
            </w:r>
            <w:r>
              <w:t>1.6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≈</w:t>
            </w:r>
            <w:r>
              <w:rPr>
                <w:rFonts w:hint="eastAsia"/>
              </w:rPr>
              <w:t xml:space="preserve"> </w:t>
            </w:r>
            <w:r>
              <w:t>0.53mm</w:t>
            </w:r>
          </w:p>
          <w:p w14:paraId="0AE55D21" w14:textId="687DA035" w:rsidR="009A2E5C" w:rsidRPr="009A2E5C" w:rsidRDefault="009A2E5C" w:rsidP="009A2E5C">
            <w:pPr>
              <w:pStyle w:val="2"/>
              <w:ind w:left="360" w:firstLineChars="0" w:firstLine="0"/>
            </w:pPr>
            <w:r>
              <w:rPr>
                <w:rFonts w:hint="eastAsia"/>
              </w:rPr>
              <w:t>产品尺寸</w:t>
            </w:r>
            <w:r w:rsidR="00552EB4">
              <w:rPr>
                <w:rFonts w:hint="eastAsia"/>
              </w:rPr>
              <w:t>的</w:t>
            </w:r>
            <w:r>
              <w:rPr>
                <w:rFonts w:hint="eastAsia"/>
              </w:rPr>
              <w:t>测量范围上、下两边延伸</w:t>
            </w:r>
            <w:r w:rsidRPr="006877DE"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400</w:t>
            </w:r>
            <w:r w:rsidRPr="006877DE">
              <w:rPr>
                <w:rFonts w:ascii="宋体" w:hAnsi="宋体" w:hint="eastAsia"/>
              </w:rPr>
              <w:t>～</w:t>
            </w:r>
            <w:r>
              <w:rPr>
                <w:rFonts w:ascii="宋体" w:hAnsi="宋体" w:hint="eastAsia"/>
              </w:rPr>
              <w:t>6</w:t>
            </w:r>
            <w:r w:rsidRPr="006877DE">
              <w:rPr>
                <w:rFonts w:ascii="宋体" w:hAnsi="宋体" w:hint="eastAsia"/>
              </w:rPr>
              <w:t>00）mm</w:t>
            </w:r>
            <w:r>
              <w:t xml:space="preserve"> </w:t>
            </w:r>
          </w:p>
          <w:p w14:paraId="5E5BED62" w14:textId="422F21EC" w:rsidR="009A2E5C" w:rsidRDefault="009A2E5C" w:rsidP="009A2E5C"/>
        </w:tc>
      </w:tr>
      <w:tr w:rsidR="00514D30" w14:paraId="612D6A8D" w14:textId="77777777" w:rsidTr="009A2E5C">
        <w:trPr>
          <w:trHeight w:val="337"/>
        </w:trPr>
        <w:tc>
          <w:tcPr>
            <w:tcW w:w="1101" w:type="dxa"/>
            <w:vMerge w:val="restart"/>
            <w:vAlign w:val="center"/>
          </w:tcPr>
          <w:p w14:paraId="541B9DE2" w14:textId="77777777" w:rsidR="007C0B19" w:rsidRDefault="00EF3169" w:rsidP="009A2E5C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4284C237" w14:textId="77777777" w:rsidR="007C0B19" w:rsidRDefault="00EF3169" w:rsidP="009A2E5C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559" w:type="dxa"/>
            <w:vAlign w:val="center"/>
          </w:tcPr>
          <w:p w14:paraId="7A1B8D05" w14:textId="77777777" w:rsidR="007C0B19" w:rsidRDefault="00EF3169" w:rsidP="009A2E5C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59" w:type="dxa"/>
            <w:gridSpan w:val="2"/>
            <w:vAlign w:val="center"/>
          </w:tcPr>
          <w:p w14:paraId="0DFDFF3E" w14:textId="77777777" w:rsidR="007C0B19" w:rsidRDefault="00EF3169" w:rsidP="009A2E5C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64359BE7" w14:textId="77777777" w:rsidR="007C0B19" w:rsidRDefault="00EF3169" w:rsidP="009A2E5C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7018D54E" w14:textId="726B5EAA" w:rsidR="007C0B19" w:rsidRDefault="00EF3169" w:rsidP="009A2E5C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309" w:type="dxa"/>
            <w:vAlign w:val="center"/>
          </w:tcPr>
          <w:p w14:paraId="03BC12E4" w14:textId="77777777" w:rsidR="007C0B19" w:rsidRDefault="00EF3169" w:rsidP="009A2E5C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9A2E5C" w14:paraId="4D48C8E8" w14:textId="77777777" w:rsidTr="009A2E5C">
        <w:trPr>
          <w:trHeight w:val="337"/>
        </w:trPr>
        <w:tc>
          <w:tcPr>
            <w:tcW w:w="1101" w:type="dxa"/>
            <w:vMerge/>
          </w:tcPr>
          <w:p w14:paraId="265D8621" w14:textId="77777777" w:rsidR="009A2E5C" w:rsidRDefault="009A2E5C" w:rsidP="009A2E5C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1D7AC775" w14:textId="77777777" w:rsidR="009A2E5C" w:rsidRDefault="009A2E5C" w:rsidP="009A2E5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游标卡尺</w:t>
            </w:r>
          </w:p>
          <w:p w14:paraId="6CEF70D5" w14:textId="2C607337" w:rsidR="009A2E5C" w:rsidRDefault="009A2E5C" w:rsidP="009A2E5C">
            <w:pPr>
              <w:jc w:val="center"/>
              <w:rPr>
                <w:color w:val="FF0000"/>
              </w:rPr>
            </w:pPr>
            <w:r>
              <w:rPr>
                <w:rFonts w:ascii="Calibri" w:hAnsi="Calibri" w:hint="eastAsia"/>
              </w:rPr>
              <w:t>9-1107040</w:t>
            </w:r>
          </w:p>
        </w:tc>
        <w:tc>
          <w:tcPr>
            <w:tcW w:w="1559" w:type="dxa"/>
            <w:vAlign w:val="center"/>
          </w:tcPr>
          <w:p w14:paraId="38C89B35" w14:textId="75028D90" w:rsidR="009A2E5C" w:rsidRDefault="009A2E5C" w:rsidP="009A2E5C">
            <w:pPr>
              <w:jc w:val="center"/>
              <w:rPr>
                <w:color w:val="FF0000"/>
              </w:rPr>
            </w:pPr>
            <w:r w:rsidRPr="006877DE">
              <w:rPr>
                <w:rFonts w:hint="eastAsia"/>
              </w:rPr>
              <w:t>（</w:t>
            </w:r>
            <w:r w:rsidRPr="006877DE">
              <w:rPr>
                <w:rFonts w:hint="eastAsia"/>
              </w:rPr>
              <w:t>0</w:t>
            </w:r>
            <w:r w:rsidRPr="006877DE">
              <w:rPr>
                <w:rFonts w:hint="eastAsia"/>
              </w:rPr>
              <w:t>～</w:t>
            </w:r>
            <w:r>
              <w:rPr>
                <w:rFonts w:hint="eastAsia"/>
              </w:rPr>
              <w:t>10</w:t>
            </w:r>
            <w:r w:rsidRPr="006877DE">
              <w:rPr>
                <w:rFonts w:hint="eastAsia"/>
              </w:rPr>
              <w:t>00</w:t>
            </w:r>
            <w:r w:rsidRPr="006877DE">
              <w:rPr>
                <w:rFonts w:hint="eastAsia"/>
              </w:rPr>
              <w:t>）</w:t>
            </w:r>
            <w:r w:rsidRPr="006877DE">
              <w:rPr>
                <w:rFonts w:hint="eastAsia"/>
              </w:rPr>
              <w:t>mm</w:t>
            </w:r>
          </w:p>
        </w:tc>
        <w:tc>
          <w:tcPr>
            <w:tcW w:w="1559" w:type="dxa"/>
            <w:gridSpan w:val="2"/>
            <w:vAlign w:val="center"/>
          </w:tcPr>
          <w:p w14:paraId="02F7159A" w14:textId="7DFDBA1B" w:rsidR="009A2E5C" w:rsidRDefault="009A2E5C" w:rsidP="009A2E5C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</w:rPr>
              <w:t>±0.07mm</w:t>
            </w:r>
          </w:p>
        </w:tc>
        <w:tc>
          <w:tcPr>
            <w:tcW w:w="1701" w:type="dxa"/>
            <w:gridSpan w:val="2"/>
            <w:vAlign w:val="center"/>
          </w:tcPr>
          <w:p w14:paraId="5C046426" w14:textId="09D99420" w:rsidR="009A2E5C" w:rsidRDefault="009A2E5C" w:rsidP="009A2E5C">
            <w:pPr>
              <w:jc w:val="center"/>
              <w:rPr>
                <w:color w:val="FF0000"/>
              </w:rPr>
            </w:pPr>
            <w:r>
              <w:rPr>
                <w:rFonts w:ascii="Calibri" w:hAnsi="Calibri" w:hint="eastAsia"/>
              </w:rPr>
              <w:t>19EA012330014</w:t>
            </w:r>
          </w:p>
        </w:tc>
        <w:tc>
          <w:tcPr>
            <w:tcW w:w="1309" w:type="dxa"/>
            <w:vAlign w:val="center"/>
          </w:tcPr>
          <w:p w14:paraId="2F82F048" w14:textId="7B143BE8" w:rsidR="009A2E5C" w:rsidRDefault="009A2E5C" w:rsidP="009A2E5C">
            <w:pPr>
              <w:jc w:val="center"/>
              <w:rPr>
                <w:color w:val="FF0000"/>
              </w:rPr>
            </w:pPr>
            <w:r>
              <w:rPr>
                <w:rFonts w:ascii="Calibri" w:hAnsi="Calibri"/>
              </w:rPr>
              <w:t>20</w:t>
            </w:r>
            <w:r>
              <w:rPr>
                <w:rFonts w:ascii="Calibri" w:hAnsi="Calibri" w:hint="eastAsia"/>
              </w:rPr>
              <w:t>20</w:t>
            </w:r>
            <w:r>
              <w:rPr>
                <w:rFonts w:ascii="Calibri" w:hAnsi="Calibri"/>
              </w:rPr>
              <w:t>.</w:t>
            </w:r>
            <w:r>
              <w:rPr>
                <w:rFonts w:ascii="Calibri" w:hAnsi="Calibri" w:hint="eastAsia"/>
              </w:rPr>
              <w:t>1</w:t>
            </w:r>
            <w:r>
              <w:rPr>
                <w:rFonts w:ascii="Calibri" w:hAnsi="Calibri"/>
              </w:rPr>
              <w:t>.</w:t>
            </w:r>
            <w:r>
              <w:rPr>
                <w:rFonts w:ascii="Calibri" w:hAnsi="Calibri" w:hint="eastAsia"/>
              </w:rPr>
              <w:t>14</w:t>
            </w:r>
          </w:p>
        </w:tc>
      </w:tr>
      <w:tr w:rsidR="00514D30" w14:paraId="22662113" w14:textId="77777777" w:rsidTr="009A2E5C">
        <w:trPr>
          <w:trHeight w:val="337"/>
        </w:trPr>
        <w:tc>
          <w:tcPr>
            <w:tcW w:w="1101" w:type="dxa"/>
            <w:vMerge/>
          </w:tcPr>
          <w:p w14:paraId="7C504272" w14:textId="77777777" w:rsidR="007C0B19" w:rsidRDefault="001B3134"/>
        </w:tc>
        <w:tc>
          <w:tcPr>
            <w:tcW w:w="1701" w:type="dxa"/>
            <w:gridSpan w:val="2"/>
          </w:tcPr>
          <w:p w14:paraId="2E120B46" w14:textId="77777777" w:rsidR="007C0B19" w:rsidRDefault="001B3134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054739A6" w14:textId="77777777" w:rsidR="007C0B19" w:rsidRDefault="001B3134">
            <w:pPr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14:paraId="187B5825" w14:textId="77777777" w:rsidR="007C0B19" w:rsidRDefault="001B3134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4EF137D1" w14:textId="77777777" w:rsidR="007C0B19" w:rsidRDefault="001B3134">
            <w:pPr>
              <w:rPr>
                <w:color w:val="FF0000"/>
              </w:rPr>
            </w:pPr>
          </w:p>
        </w:tc>
        <w:tc>
          <w:tcPr>
            <w:tcW w:w="1309" w:type="dxa"/>
          </w:tcPr>
          <w:p w14:paraId="16F7257E" w14:textId="77777777" w:rsidR="007C0B19" w:rsidRDefault="001B3134">
            <w:pPr>
              <w:rPr>
                <w:color w:val="FF0000"/>
              </w:rPr>
            </w:pPr>
          </w:p>
        </w:tc>
      </w:tr>
      <w:tr w:rsidR="00514D30" w14:paraId="6E718CE3" w14:textId="77777777" w:rsidTr="009A2E5C">
        <w:trPr>
          <w:trHeight w:val="337"/>
        </w:trPr>
        <w:tc>
          <w:tcPr>
            <w:tcW w:w="1101" w:type="dxa"/>
            <w:vMerge/>
          </w:tcPr>
          <w:p w14:paraId="430FA8A0" w14:textId="77777777" w:rsidR="007C0B19" w:rsidRDefault="001B3134"/>
        </w:tc>
        <w:tc>
          <w:tcPr>
            <w:tcW w:w="1701" w:type="dxa"/>
            <w:gridSpan w:val="2"/>
          </w:tcPr>
          <w:p w14:paraId="4AC4C9FB" w14:textId="77777777" w:rsidR="007C0B19" w:rsidRDefault="001B3134"/>
        </w:tc>
        <w:tc>
          <w:tcPr>
            <w:tcW w:w="1559" w:type="dxa"/>
          </w:tcPr>
          <w:p w14:paraId="7A858370" w14:textId="77777777" w:rsidR="007C0B19" w:rsidRDefault="001B3134"/>
        </w:tc>
        <w:tc>
          <w:tcPr>
            <w:tcW w:w="1559" w:type="dxa"/>
            <w:gridSpan w:val="2"/>
          </w:tcPr>
          <w:p w14:paraId="6F10570C" w14:textId="77777777" w:rsidR="007C0B19" w:rsidRDefault="001B3134"/>
        </w:tc>
        <w:tc>
          <w:tcPr>
            <w:tcW w:w="1701" w:type="dxa"/>
            <w:gridSpan w:val="2"/>
          </w:tcPr>
          <w:p w14:paraId="60E84ED5" w14:textId="77777777" w:rsidR="007C0B19" w:rsidRDefault="001B3134"/>
        </w:tc>
        <w:tc>
          <w:tcPr>
            <w:tcW w:w="1309" w:type="dxa"/>
          </w:tcPr>
          <w:p w14:paraId="4B253BBD" w14:textId="77777777" w:rsidR="007C0B19" w:rsidRDefault="001B3134"/>
        </w:tc>
      </w:tr>
      <w:tr w:rsidR="00514D30" w14:paraId="06402C40" w14:textId="77777777">
        <w:trPr>
          <w:trHeight w:val="3115"/>
        </w:trPr>
        <w:tc>
          <w:tcPr>
            <w:tcW w:w="8930" w:type="dxa"/>
            <w:gridSpan w:val="9"/>
          </w:tcPr>
          <w:p w14:paraId="1536C865" w14:textId="77777777" w:rsidR="007C0B19" w:rsidRDefault="00EF3169">
            <w:r>
              <w:rPr>
                <w:rFonts w:hint="eastAsia"/>
              </w:rPr>
              <w:t>计量验证记录</w:t>
            </w:r>
          </w:p>
          <w:p w14:paraId="77DF47E4" w14:textId="135ED715" w:rsidR="009A2E5C" w:rsidRDefault="009A2E5C" w:rsidP="009A2E5C">
            <w:pPr>
              <w:pStyle w:val="1"/>
              <w:numPr>
                <w:ilvl w:val="0"/>
                <w:numId w:val="3"/>
              </w:numPr>
              <w:spacing w:line="360" w:lineRule="exact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测量设备测量范围为</w:t>
            </w:r>
            <w:r w:rsidRPr="006877DE">
              <w:rPr>
                <w:rFonts w:hint="eastAsia"/>
              </w:rPr>
              <w:t>（</w:t>
            </w:r>
            <w:r w:rsidRPr="006877DE">
              <w:rPr>
                <w:rFonts w:hint="eastAsia"/>
              </w:rPr>
              <w:t>0</w:t>
            </w:r>
            <w:r w:rsidRPr="006877DE">
              <w:rPr>
                <w:rFonts w:hint="eastAsia"/>
              </w:rPr>
              <w:t>～</w:t>
            </w:r>
            <w:r>
              <w:rPr>
                <w:rFonts w:hint="eastAsia"/>
              </w:rPr>
              <w:t>10</w:t>
            </w:r>
            <w:r w:rsidRPr="006877DE">
              <w:rPr>
                <w:rFonts w:hint="eastAsia"/>
              </w:rPr>
              <w:t>00</w:t>
            </w:r>
            <w:r w:rsidRPr="006877DE">
              <w:rPr>
                <w:rFonts w:hint="eastAsia"/>
              </w:rPr>
              <w:t>）</w:t>
            </w:r>
            <w:r w:rsidRPr="006877DE">
              <w:rPr>
                <w:rFonts w:hint="eastAsia"/>
              </w:rPr>
              <w:t>mm</w:t>
            </w:r>
            <w:r>
              <w:rPr>
                <w:rFonts w:ascii="宋体" w:eastAsia="宋体" w:hAnsi="宋体" w:cs="宋体" w:hint="eastAsia"/>
              </w:rPr>
              <w:t>，满足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测量</w:t>
            </w:r>
            <w:r>
              <w:rPr>
                <w:rFonts w:ascii="宋体" w:eastAsia="宋体" w:hAnsi="宋体" w:cs="宋体" w:hint="eastAsia"/>
              </w:rPr>
              <w:t>要求</w:t>
            </w:r>
            <w:r w:rsidRPr="006877DE"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400</w:t>
            </w:r>
            <w:r w:rsidRPr="006877DE">
              <w:rPr>
                <w:rFonts w:ascii="宋体" w:hAnsi="宋体" w:hint="eastAsia"/>
              </w:rPr>
              <w:t>～</w:t>
            </w:r>
            <w:r>
              <w:rPr>
                <w:rFonts w:ascii="宋体" w:hAnsi="宋体" w:hint="eastAsia"/>
              </w:rPr>
              <w:t>6</w:t>
            </w:r>
            <w:r w:rsidRPr="006877DE">
              <w:rPr>
                <w:rFonts w:ascii="宋体" w:hAnsi="宋体" w:hint="eastAsia"/>
              </w:rPr>
              <w:t>00）mm</w:t>
            </w:r>
            <w:r w:rsidR="00305BD2">
              <w:rPr>
                <w:rFonts w:ascii="宋体" w:hAnsi="宋体" w:hint="eastAsia"/>
              </w:rPr>
              <w:t>的要求</w:t>
            </w:r>
            <w:r>
              <w:rPr>
                <w:rFonts w:ascii="宋体" w:eastAsia="宋体" w:hAnsi="宋体" w:cs="宋体" w:hint="eastAsia"/>
              </w:rPr>
              <w:t>。</w:t>
            </w:r>
          </w:p>
          <w:p w14:paraId="4BD5FB80" w14:textId="1D040D36" w:rsidR="009A2E5C" w:rsidRDefault="009A2E5C" w:rsidP="009A2E5C">
            <w:pPr>
              <w:pStyle w:val="1"/>
              <w:numPr>
                <w:ilvl w:val="0"/>
                <w:numId w:val="3"/>
              </w:numPr>
              <w:spacing w:line="360" w:lineRule="exact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测量设备的最大允差为：</w:t>
            </w:r>
            <w:r>
              <w:rPr>
                <w:rFonts w:ascii="宋体" w:hAnsi="宋体" w:hint="eastAsia"/>
              </w:rPr>
              <w:t>±0.07mm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，</w:t>
            </w:r>
            <w:r>
              <w:rPr>
                <w:rFonts w:ascii="宋体" w:eastAsia="宋体" w:hAnsi="宋体" w:cs="宋体" w:hint="eastAsia"/>
              </w:rPr>
              <w:t xml:space="preserve"> 满足</w:t>
            </w:r>
            <w:r>
              <w:rPr>
                <w:rFonts w:hint="eastAsia"/>
              </w:rPr>
              <w:t>被测参数的计量要求</w:t>
            </w:r>
            <w:r>
              <w:t>1.6mm</w:t>
            </w:r>
            <w:r>
              <w:rPr>
                <w:rFonts w:ascii="宋体" w:eastAsia="宋体" w:hAnsi="宋体" w:cs="宋体" w:hint="eastAsia"/>
              </w:rPr>
              <w:t>要求。</w:t>
            </w:r>
          </w:p>
          <w:p w14:paraId="6B1E3923" w14:textId="3D0E437B" w:rsidR="009A2E5C" w:rsidRDefault="009A2E5C" w:rsidP="009A2E5C">
            <w:pPr>
              <w:pStyle w:val="1"/>
              <w:numPr>
                <w:ilvl w:val="0"/>
                <w:numId w:val="3"/>
              </w:numPr>
              <w:spacing w:line="360" w:lineRule="exact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测量设备</w:t>
            </w:r>
            <w:r w:rsidRPr="0057624F">
              <w:rPr>
                <w:rFonts w:hint="eastAsia"/>
              </w:rPr>
              <w:t>校准不确定度</w:t>
            </w:r>
            <w:r>
              <w:rPr>
                <w:rFonts w:hint="eastAsia"/>
              </w:rPr>
              <w:t>U</w:t>
            </w:r>
            <w:r>
              <w:t>=</w:t>
            </w:r>
            <w:r>
              <w:rPr>
                <w:rFonts w:hint="eastAsia"/>
              </w:rPr>
              <w:t>0</w:t>
            </w:r>
            <w:r>
              <w:t xml:space="preserve">.04mm </w:t>
            </w:r>
            <w:r>
              <w:rPr>
                <w:rFonts w:ascii="宋体" w:eastAsia="宋体" w:hAnsi="宋体" w:cs="宋体"/>
                <w:color w:val="000000" w:themeColor="text1"/>
              </w:rPr>
              <w:t>k=2,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满足测量过程的测量不确定度</w:t>
            </w:r>
            <w:r w:rsidR="00794AFE">
              <w:rPr>
                <w:rFonts w:ascii="宋体" w:eastAsia="宋体" w:hAnsi="宋体" w:cs="宋体" w:hint="eastAsia"/>
                <w:color w:val="000000" w:themeColor="text1"/>
              </w:rPr>
              <w:t>U</w:t>
            </w:r>
            <w:r w:rsidR="00794AFE">
              <w:rPr>
                <w:rFonts w:ascii="宋体" w:eastAsia="宋体" w:hAnsi="宋体" w:cs="宋体"/>
                <w:color w:val="000000" w:themeColor="text1"/>
              </w:rPr>
              <w:t>=</w:t>
            </w:r>
            <w:r>
              <w:t>0.53mm,</w:t>
            </w:r>
            <w:r>
              <w:rPr>
                <w:rFonts w:ascii="宋体" w:eastAsia="宋体" w:hAnsi="宋体" w:cs="宋体"/>
                <w:color w:val="000000" w:themeColor="text1"/>
              </w:rPr>
              <w:t xml:space="preserve"> k=2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的要求。</w:t>
            </w:r>
          </w:p>
          <w:p w14:paraId="71B27BC4" w14:textId="77777777" w:rsidR="007C0B19" w:rsidRPr="009A2E5C" w:rsidRDefault="001B3134"/>
          <w:p w14:paraId="67430D6E" w14:textId="77777777" w:rsidR="007C0B19" w:rsidRDefault="001B3134"/>
          <w:p w14:paraId="2F2284C7" w14:textId="77777777" w:rsidR="007C0B19" w:rsidRDefault="001B3134"/>
          <w:p w14:paraId="5A4C9A36" w14:textId="03D7A795" w:rsidR="007C0B19" w:rsidRDefault="00EF316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9A2E5C" w:rsidRPr="003B1E4B">
              <w:rPr>
                <w:rFonts w:ascii="Arial" w:hAnsi="Arial" w:cs="Arial"/>
                <w:sz w:val="18"/>
                <w:szCs w:val="18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47C4F43D" w14:textId="77777777" w:rsidR="007C0B19" w:rsidRDefault="001B3134">
            <w:pPr>
              <w:rPr>
                <w:szCs w:val="21"/>
              </w:rPr>
            </w:pPr>
          </w:p>
          <w:p w14:paraId="69DAB434" w14:textId="3134A66E" w:rsidR="007C0B19" w:rsidRDefault="00EF3169">
            <w:r>
              <w:rPr>
                <w:rFonts w:hint="eastAsia"/>
              </w:rPr>
              <w:t>验证人员签字：</w:t>
            </w:r>
            <w:proofErr w:type="gramStart"/>
            <w:r w:rsidR="009A2E5C">
              <w:rPr>
                <w:rFonts w:hint="eastAsia"/>
              </w:rPr>
              <w:t>宋峰</w:t>
            </w:r>
            <w:proofErr w:type="gramEnd"/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A2E5C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9A2E5C">
              <w:rPr>
                <w:rFonts w:ascii="Times New Roman" w:eastAsia="宋体" w:hAnsi="Times New Roman" w:cs="Times New Roman"/>
                <w:szCs w:val="21"/>
              </w:rPr>
              <w:t>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A2E5C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9A2E5C"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A2E5C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9A2E5C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514D30" w14:paraId="056F584E" w14:textId="77777777">
        <w:trPr>
          <w:trHeight w:val="3400"/>
        </w:trPr>
        <w:tc>
          <w:tcPr>
            <w:tcW w:w="8930" w:type="dxa"/>
            <w:gridSpan w:val="9"/>
          </w:tcPr>
          <w:p w14:paraId="66EE424E" w14:textId="77777777" w:rsidR="007C0B19" w:rsidRDefault="00EF3169">
            <w:r>
              <w:rPr>
                <w:rFonts w:hint="eastAsia"/>
              </w:rPr>
              <w:t>认证审核记录：</w:t>
            </w:r>
          </w:p>
          <w:p w14:paraId="5D7286DF" w14:textId="04194360" w:rsidR="007C0B19" w:rsidRDefault="00EF316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9A2E5C">
              <w:rPr>
                <w:rFonts w:hint="eastAsia"/>
              </w:rPr>
              <w:t>;</w:t>
            </w:r>
          </w:p>
          <w:p w14:paraId="0DACFF5E" w14:textId="760C0C5D" w:rsidR="007C0B19" w:rsidRDefault="00EF316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9A2E5C">
              <w:rPr>
                <w:rFonts w:hint="eastAsia"/>
              </w:rPr>
              <w:t>;</w:t>
            </w:r>
          </w:p>
          <w:p w14:paraId="40CD7145" w14:textId="08D04E74" w:rsidR="007C0B19" w:rsidRDefault="00EF316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9A2E5C">
              <w:rPr>
                <w:rFonts w:hint="eastAsia"/>
              </w:rPr>
              <w:t>;</w:t>
            </w:r>
          </w:p>
          <w:p w14:paraId="247F3FC8" w14:textId="2706D751" w:rsidR="007C0B19" w:rsidRDefault="00EF316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9A2E5C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9A2E5C">
              <w:rPr>
                <w:rFonts w:hint="eastAsia"/>
              </w:rPr>
              <w:t>；</w:t>
            </w:r>
          </w:p>
          <w:p w14:paraId="40BE9BB8" w14:textId="147769F2" w:rsidR="007C0B19" w:rsidRDefault="00EF316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9A2E5C">
              <w:rPr>
                <w:rFonts w:hint="eastAsia"/>
              </w:rPr>
              <w:t>。</w:t>
            </w:r>
          </w:p>
          <w:p w14:paraId="6B68C74B" w14:textId="77777777" w:rsidR="007C0B19" w:rsidRDefault="001B3134"/>
          <w:p w14:paraId="2DB28634" w14:textId="0B7B30F4" w:rsidR="007C0B19" w:rsidRDefault="00EF3169">
            <w:r>
              <w:rPr>
                <w:rFonts w:hint="eastAsia"/>
              </w:rPr>
              <w:t>审核员</w:t>
            </w:r>
            <w:r w:rsidR="00305BD2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34D33968" w14:textId="77777777" w:rsidR="007C0B19" w:rsidRDefault="001B3134"/>
          <w:p w14:paraId="264E0D52" w14:textId="77777777" w:rsidR="007C0B19" w:rsidRDefault="001B3134"/>
          <w:p w14:paraId="1B61C1A8" w14:textId="77777777" w:rsidR="007C0B19" w:rsidRDefault="001B3134"/>
          <w:p w14:paraId="104F0CB8" w14:textId="2A279BD5" w:rsidR="007C0B19" w:rsidRDefault="00EF316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9A2E5C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9A2E5C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9A2E5C">
              <w:rPr>
                <w:rFonts w:hint="eastAsia"/>
                <w:szCs w:val="21"/>
              </w:rPr>
              <w:t>27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14D689C0" w14:textId="77777777" w:rsidR="007C0B19" w:rsidRDefault="001B3134">
            <w:pPr>
              <w:rPr>
                <w:szCs w:val="21"/>
              </w:rPr>
            </w:pPr>
          </w:p>
        </w:tc>
      </w:tr>
    </w:tbl>
    <w:p w14:paraId="1B9B5BBD" w14:textId="77777777" w:rsidR="007C0B19" w:rsidRDefault="001B3134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2A875" w14:textId="77777777" w:rsidR="001B3134" w:rsidRDefault="001B3134">
      <w:r>
        <w:separator/>
      </w:r>
    </w:p>
  </w:endnote>
  <w:endnote w:type="continuationSeparator" w:id="0">
    <w:p w14:paraId="772953FD" w14:textId="77777777" w:rsidR="001B3134" w:rsidRDefault="001B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38777A06" w14:textId="77777777" w:rsidR="007C0B19" w:rsidRDefault="00EF31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5A910115" w14:textId="77777777" w:rsidR="007C0B19" w:rsidRDefault="001B313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68BA8" w14:textId="77777777" w:rsidR="001B3134" w:rsidRDefault="001B3134">
      <w:r>
        <w:separator/>
      </w:r>
    </w:p>
  </w:footnote>
  <w:footnote w:type="continuationSeparator" w:id="0">
    <w:p w14:paraId="2AAEE8E6" w14:textId="77777777" w:rsidR="001B3134" w:rsidRDefault="001B3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1DCE9" w14:textId="77777777" w:rsidR="007C0B19" w:rsidRDefault="00EF316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DD6AFE0" wp14:editId="5025E663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3D4C9E3" w14:textId="77777777" w:rsidR="007C0B19" w:rsidRDefault="001B3134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9043EC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14:paraId="180F8A33" w14:textId="77777777" w:rsidR="007C0B19" w:rsidRDefault="00EF316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27357343" w14:textId="77777777" w:rsidR="007C0B19" w:rsidRDefault="00EF316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F31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551CAE2" w14:textId="77777777" w:rsidR="007C0B19" w:rsidRDefault="00EF3169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DE0E32B" w14:textId="77777777" w:rsidR="007C0B19" w:rsidRDefault="001B3134">
    <w:r>
      <w:pict w14:anchorId="12E937D4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6275C"/>
    <w:multiLevelType w:val="multilevel"/>
    <w:tmpl w:val="0FD6275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536560"/>
    <w:multiLevelType w:val="singleLevel"/>
    <w:tmpl w:val="16536560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D30"/>
    <w:rsid w:val="001B3134"/>
    <w:rsid w:val="00305BD2"/>
    <w:rsid w:val="00514D30"/>
    <w:rsid w:val="00552EB4"/>
    <w:rsid w:val="00794AFE"/>
    <w:rsid w:val="009A2E5C"/>
    <w:rsid w:val="00EF3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B27994E"/>
  <w15:docId w15:val="{DA855E85-0138-4FE2-87F3-E0A0F760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rsid w:val="009A2E5C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cp:lastPrinted>2017-02-16T05:50:00Z</cp:lastPrinted>
  <dcterms:created xsi:type="dcterms:W3CDTF">2015-10-14T00:38:00Z</dcterms:created>
  <dcterms:modified xsi:type="dcterms:W3CDTF">2020-10-26T06:17:00Z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