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38"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0576-2020-Q</w:t>
      </w:r>
      <w:bookmarkEnd w:id="0"/>
    </w:p>
    <w:p>
      <w:pPr>
        <w:snapToGrid w:val="0"/>
        <w:spacing w:line="360" w:lineRule="auto"/>
        <w:jc w:val="center"/>
        <w:rPr>
          <w:rFonts w:eastAsia="隶书"/>
          <w:b/>
          <w:color w:val="000000" w:themeColor="text1"/>
          <w:sz w:val="30"/>
          <w:szCs w:val="30"/>
        </w:rPr>
      </w:pPr>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360" w:lineRule="auto"/>
        <w:jc w:val="center"/>
        <w:rPr>
          <w:rFonts w:eastAsia="隶书"/>
          <w:b/>
          <w:color w:val="000000" w:themeColor="text1"/>
          <w:sz w:val="30"/>
          <w:szCs w:val="30"/>
        </w:rPr>
      </w:pP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重庆和远物流有限公司</w:t>
      </w:r>
      <w:bookmarkEnd w:id="1"/>
    </w:p>
    <w:p>
      <w:pPr>
        <w:pStyle w:val="2"/>
        <w:spacing w:line="360" w:lineRule="auto"/>
        <w:ind w:firstLine="630"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Chongqing Heyuan Logistics Co.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重庆市黔江区城东街道咸碱沟巷49号2-6</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409000</w:t>
      </w:r>
      <w:bookmarkEnd w:id="4"/>
    </w:p>
    <w:p>
      <w:pPr>
        <w:pStyle w:val="2"/>
        <w:spacing w:line="360" w:lineRule="auto"/>
        <w:ind w:firstLine="630" w:firstLineChars="286"/>
        <w:rPr>
          <w:b/>
          <w:color w:val="000000" w:themeColor="text1"/>
          <w:sz w:val="22"/>
          <w:szCs w:val="22"/>
          <w:u w:val="single"/>
        </w:rPr>
      </w:pPr>
      <w:r>
        <w:rPr>
          <w:rFonts w:hint="eastAsia"/>
          <w:b/>
          <w:color w:val="000000" w:themeColor="text1"/>
          <w:sz w:val="22"/>
          <w:szCs w:val="22"/>
        </w:rPr>
        <w:t>(英文)：2-6, No. 49, Xianjianggou Lane, Chengdong Street, Qianjiang District, Chongqing</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重庆市江北区融景城郦苑11栋2-1</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400023</w:t>
      </w:r>
      <w:bookmarkEnd w:id="6"/>
    </w:p>
    <w:p>
      <w:pPr>
        <w:pStyle w:val="2"/>
        <w:spacing w:line="360" w:lineRule="auto"/>
        <w:ind w:firstLine="630" w:firstLineChars="286"/>
        <w:rPr>
          <w:b/>
          <w:color w:val="000000" w:themeColor="text1"/>
          <w:sz w:val="22"/>
          <w:szCs w:val="22"/>
          <w:u w:val="single"/>
        </w:rPr>
      </w:pPr>
      <w:r>
        <w:rPr>
          <w:rFonts w:hint="eastAsia"/>
          <w:b/>
          <w:color w:val="000000" w:themeColor="text1"/>
          <w:sz w:val="22"/>
          <w:szCs w:val="22"/>
        </w:rPr>
        <w:t>(英文)：Room 2-1, Building 11, Licuan, Rongjing City, Jiangbei District, Chongqing</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360" w:lineRule="auto"/>
        <w:ind w:firstLine="630"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91500105331677294A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023-67790833</w:t>
      </w:r>
      <w:bookmarkEnd w:id="9"/>
    </w:p>
    <w:p>
      <w:pPr>
        <w:pStyle w:val="2"/>
        <w:spacing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颜睿</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戴泽安</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组织人数： </w:t>
      </w:r>
      <w:bookmarkStart w:id="12" w:name="企业人数"/>
      <w:r>
        <w:rPr>
          <w:b/>
          <w:color w:val="000000" w:themeColor="text1"/>
          <w:sz w:val="22"/>
          <w:szCs w:val="22"/>
        </w:rPr>
        <w:t>30</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bookmarkStart w:id="15" w:name="审核范围"/>
      <w:r>
        <w:rPr>
          <w:rFonts w:hint="eastAsia"/>
          <w:b/>
          <w:color w:val="000000" w:themeColor="text1"/>
          <w:sz w:val="22"/>
          <w:szCs w:val="22"/>
        </w:rPr>
        <w:t>Q:许可范围内的普通货运</w:t>
      </w:r>
      <w:bookmarkEnd w:id="15"/>
    </w:p>
    <w:p>
      <w:pPr>
        <w:pStyle w:val="2"/>
        <w:spacing w:line="360" w:lineRule="auto"/>
        <w:ind w:firstLine="0"/>
        <w:rPr>
          <w:b/>
          <w:color w:val="000000" w:themeColor="text1"/>
          <w:sz w:val="22"/>
          <w:szCs w:val="22"/>
        </w:rPr>
      </w:pPr>
      <w:r>
        <w:rPr>
          <w:rFonts w:hint="eastAsia"/>
          <w:b/>
          <w:color w:val="000000" w:themeColor="text1"/>
          <w:sz w:val="22"/>
          <w:szCs w:val="22"/>
        </w:rPr>
        <w:t>(英文)：Ordinary freight within the scope of the permit</w:t>
      </w:r>
      <w:bookmarkStart w:id="16" w:name="_GoBack"/>
      <w:bookmarkEnd w:id="16"/>
    </w:p>
    <w:p>
      <w:pPr>
        <w:pStyle w:val="2"/>
        <w:spacing w:line="360" w:lineRule="auto"/>
        <w:ind w:firstLine="0"/>
        <w:rPr>
          <w:b/>
          <w:color w:val="000000" w:themeColor="text1"/>
          <w:sz w:val="22"/>
          <w:szCs w:val="22"/>
        </w:rPr>
      </w:pPr>
      <w:r>
        <w:rPr>
          <w:rFonts w:hint="eastAsia"/>
          <w:b/>
          <w:color w:val="000000" w:themeColor="text1"/>
          <w:sz w:val="22"/>
          <w:szCs w:val="22"/>
        </w:rPr>
        <w:t>需加印证书数量：中文证书 张；英文证书 张。</w:t>
      </w:r>
    </w:p>
    <w:p>
      <w:pPr>
        <w:pStyle w:val="2"/>
        <w:spacing w:line="360" w:lineRule="auto"/>
        <w:ind w:firstLine="0"/>
        <w:rPr>
          <w:b/>
          <w:color w:val="000000" w:themeColor="text1"/>
          <w:sz w:val="22"/>
          <w:szCs w:val="22"/>
        </w:rPr>
      </w:pPr>
      <w:r>
        <w:rPr>
          <w:rFonts w:hint="eastAsia"/>
          <w:b/>
          <w:color w:val="000000" w:themeColor="text1"/>
          <w:sz w:val="22"/>
          <w:szCs w:val="22"/>
        </w:rPr>
        <w:t>备注：</w:t>
      </w: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auto"/>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0"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ourier New">
    <w:panose1 w:val="02070409020205090404"/>
    <w:charset w:val="00"/>
    <w:family w:val="modern"/>
    <w:pitch w:val="default"/>
    <w:sig w:usb0="E0000AFF" w:usb1="40007843" w:usb2="00000001" w:usb3="00000000" w:csb0="400001BF" w:csb1="DFF70000"/>
  </w:font>
  <w:font w:name="隶书">
    <w:altName w:val="报隶-简"/>
    <w:panose1 w:val="02010509060101010101"/>
    <w:charset w:val="86"/>
    <w:family w:val="modern"/>
    <w:pitch w:val="default"/>
    <w:sig w:usb0="00000000" w:usb1="00000000" w:usb2="00000010" w:usb3="00000000" w:csb0="00040000" w:csb1="00000000"/>
  </w:font>
  <w:font w:name="报隶-简">
    <w:panose1 w:val="02010600040101010101"/>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228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AJRlsPWAAAACAEAAA8AAAAAAAAAAQAgAAAAOAAAAGRycy9kb3ducmV2&#10;LnhtbFBLAQIUABQAAAAIAIdO4kB3XMCqrwEAADIDAAAOAAAAAAAAAAEAIAAAADsBAABkcnMvZTJv&#10;RG9jLnhtbFBLBQYAAAAABgAGAFkBAABc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59264;mso-width-relative:page;mso-height-relative:page;" filled="f" stroked="t" coordsize="21600,21600" o:gfxdata="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BThvWNQAAAAHAQAADwAAAAAAAAABACAAAAA4AAAAZHJzL2Rvd25yZXYueG1sUEsBAhQAFAAAAAgA&#10;h07iQGXOwgbaAQAAlQMAAA4AAAAAAAAAAQAgAAAAOQEAAGRycy9lMm9Eb2MueG1sUEsFBgAAAAAG&#10;AAYAWQEAAIUFA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7E"/>
    <w:rsid w:val="00221360"/>
    <w:rsid w:val="005A2861"/>
    <w:rsid w:val="007F567E"/>
    <w:rsid w:val="60036AA9"/>
    <w:rsid w:val="FFEE07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5"/>
    <w:link w:val="2"/>
    <w:qFormat/>
    <w:uiPriority w:val="0"/>
    <w:rPr>
      <w:rFonts w:ascii="Times New Roman" w:hAnsi="Times New Roman" w:eastAsia="宋体" w:cs="Times New Roman"/>
      <w:sz w:val="32"/>
      <w:szCs w:val="20"/>
    </w:rPr>
  </w:style>
  <w:style w:type="character" w:customStyle="1" w:styleId="8">
    <w:name w:val="页眉 Char"/>
    <w:basedOn w:val="5"/>
    <w:link w:val="4"/>
    <w:qFormat/>
    <w:uiPriority w:val="99"/>
    <w:rPr>
      <w:rFonts w:ascii="Times New Roman" w:hAnsi="Times New Roman" w:eastAsia="宋体" w:cs="Times New Roman"/>
      <w:sz w:val="18"/>
      <w:szCs w:val="18"/>
    </w:rPr>
  </w:style>
  <w:style w:type="character" w:customStyle="1" w:styleId="9">
    <w:name w:val="页脚 Char"/>
    <w:basedOn w:val="5"/>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115</Words>
  <Characters>656</Characters>
  <Lines>5</Lines>
  <Paragraphs>1</Paragraphs>
  <TotalTime>0</TotalTime>
  <ScaleCrop>false</ScaleCrop>
  <LinksUpToDate>false</LinksUpToDate>
  <CharactersWithSpaces>770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luochunyan</cp:lastModifiedBy>
  <cp:lastPrinted>2019-05-13T11:13:00Z</cp:lastPrinted>
  <dcterms:modified xsi:type="dcterms:W3CDTF">2020-10-25T11:48:28Z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