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636" w:rsidRDefault="00204F5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509"/>
        <w:gridCol w:w="1240"/>
      </w:tblGrid>
      <w:tr w:rsidR="00516636">
        <w:trPr>
          <w:trHeight w:val="557"/>
        </w:trPr>
        <w:tc>
          <w:tcPr>
            <w:tcW w:w="1485" w:type="dxa"/>
            <w:gridSpan w:val="3"/>
            <w:vAlign w:val="center"/>
          </w:tcPr>
          <w:p w:rsidR="00516636" w:rsidRDefault="00204F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516636" w:rsidRDefault="00204F5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重庆和远物流有限公司</w:t>
            </w:r>
            <w:bookmarkEnd w:id="0"/>
          </w:p>
        </w:tc>
      </w:tr>
      <w:tr w:rsidR="00516636">
        <w:trPr>
          <w:trHeight w:val="557"/>
        </w:trPr>
        <w:tc>
          <w:tcPr>
            <w:tcW w:w="1485" w:type="dxa"/>
            <w:gridSpan w:val="3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516636" w:rsidRDefault="00204F5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重庆市江北区融景城郦苑11栋2-1</w:t>
            </w:r>
            <w:bookmarkEnd w:id="1"/>
          </w:p>
        </w:tc>
      </w:tr>
      <w:tr w:rsidR="00516636">
        <w:trPr>
          <w:trHeight w:val="557"/>
        </w:trPr>
        <w:tc>
          <w:tcPr>
            <w:tcW w:w="1485" w:type="dxa"/>
            <w:gridSpan w:val="3"/>
            <w:vAlign w:val="center"/>
          </w:tcPr>
          <w:p w:rsidR="00516636" w:rsidRDefault="00204F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516636" w:rsidRDefault="00204F54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戴泽安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516636" w:rsidRDefault="00204F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516636" w:rsidRDefault="00204F54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023-67790833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516636" w:rsidRDefault="00204F54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400023</w:t>
            </w:r>
            <w:bookmarkEnd w:id="4"/>
          </w:p>
        </w:tc>
      </w:tr>
      <w:tr w:rsidR="00516636">
        <w:trPr>
          <w:trHeight w:val="557"/>
        </w:trPr>
        <w:tc>
          <w:tcPr>
            <w:tcW w:w="1485" w:type="dxa"/>
            <w:gridSpan w:val="3"/>
            <w:vAlign w:val="center"/>
          </w:tcPr>
          <w:p w:rsidR="00516636" w:rsidRDefault="00204F5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516636" w:rsidRDefault="006E6559">
            <w:bookmarkStart w:id="5" w:name="最高管理者"/>
            <w:bookmarkEnd w:id="5"/>
            <w:r>
              <w:rPr>
                <w:rFonts w:hint="eastAsia"/>
              </w:rPr>
              <w:t>颜睿</w:t>
            </w:r>
          </w:p>
        </w:tc>
        <w:tc>
          <w:tcPr>
            <w:tcW w:w="1695" w:type="dxa"/>
            <w:gridSpan w:val="2"/>
            <w:vAlign w:val="center"/>
          </w:tcPr>
          <w:p w:rsidR="00516636" w:rsidRDefault="00204F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516636" w:rsidRDefault="00516636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516636" w:rsidRDefault="0051663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16636">
        <w:trPr>
          <w:trHeight w:val="418"/>
        </w:trPr>
        <w:tc>
          <w:tcPr>
            <w:tcW w:w="1485" w:type="dxa"/>
            <w:gridSpan w:val="3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516636" w:rsidRDefault="00204F5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516636" w:rsidRDefault="00204F54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516636">
        <w:trPr>
          <w:trHeight w:val="455"/>
        </w:trPr>
        <w:tc>
          <w:tcPr>
            <w:tcW w:w="1485" w:type="dxa"/>
            <w:gridSpan w:val="3"/>
            <w:vAlign w:val="center"/>
          </w:tcPr>
          <w:p w:rsidR="00516636" w:rsidRDefault="00204F5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516636" w:rsidRDefault="00204F54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516636">
        <w:trPr>
          <w:trHeight w:val="990"/>
        </w:trPr>
        <w:tc>
          <w:tcPr>
            <w:tcW w:w="1485" w:type="dxa"/>
            <w:gridSpan w:val="3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516636" w:rsidRDefault="00204F5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516636" w:rsidRDefault="00204F5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516636" w:rsidRDefault="00204F5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516636" w:rsidRDefault="00204F5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516636" w:rsidRDefault="00204F5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516636" w:rsidRDefault="00204F5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516636" w:rsidRDefault="00204F5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516636">
        <w:trPr>
          <w:trHeight w:val="799"/>
        </w:trPr>
        <w:tc>
          <w:tcPr>
            <w:tcW w:w="1485" w:type="dxa"/>
            <w:gridSpan w:val="3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516636" w:rsidRDefault="00204F54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许可范围内的普通货运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516636" w:rsidRDefault="00204F54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31.04.01</w:t>
            </w:r>
            <w:bookmarkEnd w:id="14"/>
          </w:p>
        </w:tc>
      </w:tr>
      <w:tr w:rsidR="00516636">
        <w:trPr>
          <w:trHeight w:val="840"/>
        </w:trPr>
        <w:tc>
          <w:tcPr>
            <w:tcW w:w="1485" w:type="dxa"/>
            <w:gridSpan w:val="3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516636" w:rsidRDefault="00204F5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516636">
        <w:trPr>
          <w:trHeight w:val="223"/>
        </w:trPr>
        <w:tc>
          <w:tcPr>
            <w:tcW w:w="1485" w:type="dxa"/>
            <w:gridSpan w:val="3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516636" w:rsidRDefault="00204F5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516636">
        <w:trPr>
          <w:trHeight w:val="492"/>
        </w:trPr>
        <w:tc>
          <w:tcPr>
            <w:tcW w:w="1485" w:type="dxa"/>
            <w:gridSpan w:val="3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516636" w:rsidRDefault="00204F5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516636">
        <w:trPr>
          <w:trHeight w:val="495"/>
        </w:trPr>
        <w:tc>
          <w:tcPr>
            <w:tcW w:w="10321" w:type="dxa"/>
            <w:gridSpan w:val="18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16636">
        <w:trPr>
          <w:trHeight w:val="570"/>
        </w:trPr>
        <w:tc>
          <w:tcPr>
            <w:tcW w:w="1242" w:type="dxa"/>
            <w:gridSpan w:val="2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60" w:type="dxa"/>
            <w:gridSpan w:val="4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40" w:type="dxa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16636">
        <w:trPr>
          <w:trHeight w:val="570"/>
        </w:trPr>
        <w:tc>
          <w:tcPr>
            <w:tcW w:w="1242" w:type="dxa"/>
            <w:gridSpan w:val="2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31.04.01</w:t>
            </w:r>
          </w:p>
        </w:tc>
        <w:tc>
          <w:tcPr>
            <w:tcW w:w="1460" w:type="dxa"/>
            <w:gridSpan w:val="4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40" w:type="dxa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516636">
        <w:trPr>
          <w:trHeight w:val="570"/>
        </w:trPr>
        <w:tc>
          <w:tcPr>
            <w:tcW w:w="1242" w:type="dxa"/>
            <w:gridSpan w:val="2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516636" w:rsidRDefault="00516636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40" w:type="dxa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516636">
        <w:trPr>
          <w:trHeight w:val="570"/>
        </w:trPr>
        <w:tc>
          <w:tcPr>
            <w:tcW w:w="1242" w:type="dxa"/>
            <w:gridSpan w:val="2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516636" w:rsidRDefault="00516636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40" w:type="dxa"/>
            <w:vAlign w:val="center"/>
          </w:tcPr>
          <w:p w:rsidR="00516636" w:rsidRDefault="00204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R="00516636">
        <w:trPr>
          <w:trHeight w:val="825"/>
        </w:trPr>
        <w:tc>
          <w:tcPr>
            <w:tcW w:w="10321" w:type="dxa"/>
            <w:gridSpan w:val="18"/>
            <w:vAlign w:val="center"/>
          </w:tcPr>
          <w:p w:rsidR="00516636" w:rsidRDefault="00204F54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16636">
        <w:trPr>
          <w:trHeight w:val="510"/>
        </w:trPr>
        <w:tc>
          <w:tcPr>
            <w:tcW w:w="1201" w:type="dxa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516636" w:rsidRDefault="0051663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516636" w:rsidRDefault="00516636"/>
        </w:tc>
      </w:tr>
      <w:tr w:rsidR="00516636">
        <w:trPr>
          <w:trHeight w:val="211"/>
        </w:trPr>
        <w:tc>
          <w:tcPr>
            <w:tcW w:w="1201" w:type="dxa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516636" w:rsidRDefault="00516636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516636" w:rsidRDefault="0051663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516636" w:rsidRDefault="00516636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516636" w:rsidRDefault="00516636"/>
        </w:tc>
      </w:tr>
      <w:tr w:rsidR="00516636">
        <w:trPr>
          <w:trHeight w:val="218"/>
        </w:trPr>
        <w:tc>
          <w:tcPr>
            <w:tcW w:w="1201" w:type="dxa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</w:t>
            </w:r>
            <w:r w:rsidR="00ED1E7D">
              <w:rPr>
                <w:rFonts w:hint="eastAsia"/>
                <w:sz w:val="20"/>
              </w:rPr>
              <w:t>24</w:t>
            </w:r>
          </w:p>
        </w:tc>
        <w:tc>
          <w:tcPr>
            <w:tcW w:w="1134" w:type="dxa"/>
            <w:gridSpan w:val="3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516636" w:rsidRDefault="0051663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16636" w:rsidRDefault="00204F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516636" w:rsidRDefault="00204F54">
            <w:r>
              <w:rPr>
                <w:rFonts w:hint="eastAsia"/>
                <w:sz w:val="20"/>
              </w:rPr>
              <w:t>2020.10.</w:t>
            </w:r>
            <w:r w:rsidR="00ED1E7D">
              <w:rPr>
                <w:rFonts w:hint="eastAsia"/>
                <w:sz w:val="20"/>
              </w:rPr>
              <w:t>24</w:t>
            </w:r>
          </w:p>
        </w:tc>
      </w:tr>
    </w:tbl>
    <w:p w:rsidR="00516636" w:rsidRDefault="00204F54" w:rsidP="001B792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9963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90"/>
        <w:gridCol w:w="1516"/>
        <w:gridCol w:w="7074"/>
        <w:gridCol w:w="883"/>
      </w:tblGrid>
      <w:tr w:rsidR="00516636">
        <w:trPr>
          <w:trHeight w:val="322"/>
          <w:jc w:val="center"/>
        </w:trPr>
        <w:tc>
          <w:tcPr>
            <w:tcW w:w="20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516636" w:rsidRDefault="00204F54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516636" w:rsidRDefault="00204F54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95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16636" w:rsidRDefault="00204F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516636">
        <w:trPr>
          <w:trHeight w:val="317"/>
          <w:jc w:val="center"/>
        </w:trPr>
        <w:tc>
          <w:tcPr>
            <w:tcW w:w="200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516636" w:rsidRDefault="00516636"/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16636" w:rsidRDefault="005166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16636" w:rsidRDefault="00204F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审核员</w:t>
            </w:r>
          </w:p>
        </w:tc>
      </w:tr>
      <w:tr w:rsidR="00516636">
        <w:trPr>
          <w:trHeight w:val="317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10月</w:t>
            </w:r>
          </w:p>
          <w:p w:rsidR="00516636" w:rsidRDefault="00204F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25日（</w:t>
            </w:r>
            <w:r>
              <w:rPr>
                <w:rFonts w:ascii="宋体" w:hAnsi="宋体" w:hint="eastAsia"/>
                <w:sz w:val="21"/>
                <w:szCs w:val="21"/>
              </w:rPr>
              <w:t>中午休息1小时）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8：00-8：30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ABC</w:t>
            </w:r>
          </w:p>
        </w:tc>
      </w:tr>
      <w:tr w:rsidR="00516636">
        <w:trPr>
          <w:trHeight w:val="2380"/>
          <w:jc w:val="center"/>
        </w:trPr>
        <w:tc>
          <w:tcPr>
            <w:tcW w:w="4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6636" w:rsidRDefault="005166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8:30-12:00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:rsidR="00516636" w:rsidRDefault="00204F54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总则；10.3持续改进；范围的确认、资质的确认、法律法规执行情况、质量抽查及顾客投诉情况、一阶段问题验证。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B</w:t>
            </w:r>
          </w:p>
        </w:tc>
      </w:tr>
      <w:tr w:rsidR="00516636">
        <w:trPr>
          <w:trHeight w:val="1547"/>
          <w:jc w:val="center"/>
        </w:trPr>
        <w:tc>
          <w:tcPr>
            <w:tcW w:w="4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6636" w:rsidRDefault="005166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8:30-1</w:t>
            </w:r>
            <w:r w:rsidR="00A231CC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人事部:</w:t>
            </w:r>
          </w:p>
          <w:p w:rsidR="00516636" w:rsidRDefault="00204F54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10.2不合格和纠正措施；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C</w:t>
            </w:r>
          </w:p>
        </w:tc>
      </w:tr>
      <w:tr w:rsidR="00516636">
        <w:trPr>
          <w:trHeight w:val="1427"/>
          <w:jc w:val="center"/>
        </w:trPr>
        <w:tc>
          <w:tcPr>
            <w:tcW w:w="4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6636" w:rsidRDefault="005166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8：30-1</w:t>
            </w:r>
            <w:r w:rsidR="00A231CC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：00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车管部:</w:t>
            </w:r>
          </w:p>
          <w:p w:rsidR="00516636" w:rsidRDefault="00204F5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7.1.3基础设施；7.1.4过程运行环境；8.5.1生产和服务提供的控制；8.5.2标识和可追溯性；8.5.4防护；8.5.5交付后的活动；8.5.6更改控制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A</w:t>
            </w:r>
          </w:p>
        </w:tc>
      </w:tr>
      <w:tr w:rsidR="00516636">
        <w:trPr>
          <w:trHeight w:val="1427"/>
          <w:jc w:val="center"/>
        </w:trPr>
        <w:tc>
          <w:tcPr>
            <w:tcW w:w="4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6636" w:rsidRDefault="005166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13：00-16：00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技术安全部：</w:t>
            </w:r>
          </w:p>
          <w:p w:rsidR="00516636" w:rsidRDefault="00204F5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</w:t>
            </w:r>
            <w:bookmarkStart w:id="17" w:name="_GoBack"/>
            <w:bookmarkEnd w:id="17"/>
            <w:r>
              <w:rPr>
                <w:rFonts w:ascii="宋体" w:hAnsi="宋体" w:cs="新宋体" w:hint="eastAsia"/>
                <w:sz w:val="21"/>
                <w:szCs w:val="21"/>
              </w:rPr>
              <w:t>和权限；6.2质量目标及其实现的策划；7.1.5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>;8.6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A231CC">
            <w:pPr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A</w:t>
            </w:r>
          </w:p>
        </w:tc>
      </w:tr>
      <w:tr w:rsidR="00516636">
        <w:trPr>
          <w:trHeight w:val="740"/>
          <w:jc w:val="center"/>
        </w:trPr>
        <w:tc>
          <w:tcPr>
            <w:tcW w:w="4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6636" w:rsidRDefault="005166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13：00-16：00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jc w:val="lef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市场部：</w:t>
            </w:r>
          </w:p>
          <w:p w:rsidR="00516636" w:rsidRDefault="00204F54">
            <w:pPr>
              <w:jc w:val="lef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8.2产品和服务的要求；8.4外部提供过程、产品和服务的控制；8.5.3顾客或外部供方的财产；9.1.2顾客满意；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B</w:t>
            </w:r>
          </w:p>
        </w:tc>
      </w:tr>
      <w:tr w:rsidR="00516636">
        <w:trPr>
          <w:trHeight w:val="740"/>
          <w:jc w:val="center"/>
        </w:trPr>
        <w:tc>
          <w:tcPr>
            <w:tcW w:w="4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5166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16：00-17：00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jc w:val="left"/>
              <w:rPr>
                <w:b/>
                <w:sz w:val="20"/>
                <w:szCs w:val="22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636" w:rsidRDefault="00204F54">
            <w:pPr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ABC</w:t>
            </w:r>
          </w:p>
        </w:tc>
      </w:tr>
    </w:tbl>
    <w:p w:rsidR="00516636" w:rsidRDefault="0051663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16636" w:rsidRDefault="00204F5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516636" w:rsidRDefault="00204F5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516636" w:rsidRDefault="00204F5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516636" w:rsidRDefault="00204F5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516636" w:rsidRDefault="00204F5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516636" w:rsidRDefault="00204F5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516636" w:rsidSect="0051663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51C" w:rsidRDefault="0048151C" w:rsidP="00516636">
      <w:r>
        <w:separator/>
      </w:r>
    </w:p>
  </w:endnote>
  <w:endnote w:type="continuationSeparator" w:id="0">
    <w:p w:rsidR="0048151C" w:rsidRDefault="0048151C" w:rsidP="00516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51C" w:rsidRDefault="0048151C" w:rsidP="00516636">
      <w:r>
        <w:separator/>
      </w:r>
    </w:p>
  </w:footnote>
  <w:footnote w:type="continuationSeparator" w:id="0">
    <w:p w:rsidR="0048151C" w:rsidRDefault="0048151C" w:rsidP="005166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636" w:rsidRDefault="009F382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9F38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516636" w:rsidRDefault="00204F54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04F5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4F54">
      <w:rPr>
        <w:rStyle w:val="CharChar1"/>
        <w:rFonts w:hint="default"/>
      </w:rPr>
      <w:t>北京国标联合认证有限公司</w:t>
    </w:r>
    <w:r w:rsidR="00204F54">
      <w:rPr>
        <w:rStyle w:val="CharChar1"/>
        <w:rFonts w:hint="default"/>
      </w:rPr>
      <w:tab/>
    </w:r>
    <w:r w:rsidR="00204F54">
      <w:rPr>
        <w:rStyle w:val="CharChar1"/>
        <w:rFonts w:hint="default"/>
      </w:rPr>
      <w:tab/>
    </w:r>
  </w:p>
  <w:p w:rsidR="00516636" w:rsidRDefault="00204F5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516636" w:rsidRDefault="005166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636"/>
    <w:rsid w:val="001B792F"/>
    <w:rsid w:val="00204F54"/>
    <w:rsid w:val="0048151C"/>
    <w:rsid w:val="00516636"/>
    <w:rsid w:val="006E6559"/>
    <w:rsid w:val="009F3827"/>
    <w:rsid w:val="00A231CC"/>
    <w:rsid w:val="00ED1E7D"/>
    <w:rsid w:val="03FA293E"/>
    <w:rsid w:val="0D9C08FA"/>
    <w:rsid w:val="11A73CF3"/>
    <w:rsid w:val="17344957"/>
    <w:rsid w:val="197B2C69"/>
    <w:rsid w:val="1C0E0792"/>
    <w:rsid w:val="20742B52"/>
    <w:rsid w:val="346219F6"/>
    <w:rsid w:val="5DE2108F"/>
    <w:rsid w:val="613A6E13"/>
    <w:rsid w:val="690D5B4D"/>
    <w:rsid w:val="6C19410C"/>
    <w:rsid w:val="6DE836D4"/>
    <w:rsid w:val="7BC54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3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166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516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166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63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1663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51663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1663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1785</Characters>
  <Application>Microsoft Office Word</Application>
  <DocSecurity>0</DocSecurity>
  <Lines>14</Lines>
  <Paragraphs>4</Paragraphs>
  <ScaleCrop>false</ScaleCrop>
  <Company>微软中国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33</cp:revision>
  <dcterms:created xsi:type="dcterms:W3CDTF">2015-06-17T14:31:00Z</dcterms:created>
  <dcterms:modified xsi:type="dcterms:W3CDTF">2020-10-25T02:09:00Z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