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1A" w:rsidRDefault="00EA661A" w:rsidP="00E0224B">
      <w:pPr>
        <w:spacing w:line="480" w:lineRule="exact"/>
        <w:jc w:val="center"/>
        <w:rPr>
          <w:rFonts w:ascii="隶书" w:eastAsia="隶书" w:hAnsi="宋体" w:hint="eastAsia"/>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0224B" w:rsidRPr="00196293" w:rsidTr="00EA661A">
        <w:trPr>
          <w:trHeight w:val="515"/>
        </w:trPr>
        <w:tc>
          <w:tcPr>
            <w:tcW w:w="2160" w:type="dxa"/>
            <w:vMerge w:val="restart"/>
            <w:vAlign w:val="center"/>
          </w:tcPr>
          <w:p w:rsidR="00E0224B" w:rsidRPr="00196293" w:rsidRDefault="00E0224B" w:rsidP="00EA661A">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E0224B" w:rsidRPr="00196293" w:rsidRDefault="00E0224B" w:rsidP="00EA661A">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Pr="00196293">
              <w:rPr>
                <w:rFonts w:asciiTheme="minorEastAsia" w:eastAsiaTheme="minorEastAsia" w:hAnsiTheme="minorEastAsia"/>
                <w:szCs w:val="21"/>
              </w:rPr>
              <w:t xml:space="preserve"> </w:t>
            </w:r>
            <w:r>
              <w:rPr>
                <w:rFonts w:asciiTheme="minorEastAsia" w:eastAsiaTheme="minorEastAsia" w:hAnsiTheme="minorEastAsia"/>
                <w:szCs w:val="21"/>
              </w:rPr>
              <w:t>林依</w:t>
            </w:r>
            <w:r>
              <w:rPr>
                <w:rFonts w:asciiTheme="minorEastAsia" w:eastAsiaTheme="minorEastAsia" w:hAnsiTheme="minorEastAsia" w:hint="eastAsia"/>
                <w:szCs w:val="21"/>
              </w:rPr>
              <w:t>/马平</w:t>
            </w:r>
          </w:p>
        </w:tc>
        <w:tc>
          <w:tcPr>
            <w:tcW w:w="1585" w:type="dxa"/>
            <w:vMerge w:val="restart"/>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E0224B" w:rsidRPr="00196293" w:rsidTr="00EA661A">
        <w:trPr>
          <w:trHeight w:val="403"/>
        </w:trPr>
        <w:tc>
          <w:tcPr>
            <w:tcW w:w="2160" w:type="dxa"/>
            <w:vMerge/>
            <w:vAlign w:val="center"/>
          </w:tcPr>
          <w:p w:rsidR="00E0224B" w:rsidRPr="00196293" w:rsidRDefault="00E0224B" w:rsidP="00EA661A">
            <w:pPr>
              <w:spacing w:line="276" w:lineRule="auto"/>
              <w:rPr>
                <w:rFonts w:asciiTheme="minorEastAsia" w:eastAsiaTheme="minorEastAsia" w:hAnsiTheme="minorEastAsia"/>
                <w:szCs w:val="21"/>
              </w:rPr>
            </w:pPr>
          </w:p>
        </w:tc>
        <w:tc>
          <w:tcPr>
            <w:tcW w:w="960" w:type="dxa"/>
            <w:vMerge/>
            <w:vAlign w:val="center"/>
          </w:tcPr>
          <w:p w:rsidR="00E0224B" w:rsidRPr="00196293" w:rsidRDefault="00E0224B" w:rsidP="00EA661A">
            <w:pPr>
              <w:spacing w:line="276" w:lineRule="auto"/>
              <w:rPr>
                <w:rFonts w:asciiTheme="minorEastAsia" w:eastAsiaTheme="minorEastAsia" w:hAnsiTheme="minorEastAsia"/>
                <w:szCs w:val="21"/>
              </w:rPr>
            </w:pPr>
          </w:p>
        </w:tc>
        <w:tc>
          <w:tcPr>
            <w:tcW w:w="10004" w:type="dxa"/>
            <w:vAlign w:val="center"/>
          </w:tcPr>
          <w:p w:rsidR="00E0224B" w:rsidRPr="00196293" w:rsidRDefault="00E0224B" w:rsidP="006C7E07">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w:t>
            </w:r>
            <w:r w:rsidR="006C7E07">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w:t>
            </w:r>
            <w:r w:rsidR="006C7E07">
              <w:rPr>
                <w:rFonts w:asciiTheme="minorEastAsia" w:eastAsiaTheme="minorEastAsia" w:hAnsiTheme="minorEastAsia" w:hint="eastAsia"/>
                <w:szCs w:val="21"/>
              </w:rPr>
              <w:t>01</w:t>
            </w:r>
            <w:r w:rsidRPr="00196293">
              <w:rPr>
                <w:rFonts w:asciiTheme="minorEastAsia" w:eastAsiaTheme="minorEastAsia" w:hAnsiTheme="minorEastAsia" w:hint="eastAsia"/>
                <w:szCs w:val="21"/>
              </w:rPr>
              <w:t>日</w:t>
            </w:r>
          </w:p>
        </w:tc>
        <w:tc>
          <w:tcPr>
            <w:tcW w:w="1585" w:type="dxa"/>
            <w:vMerge/>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Merge/>
            <w:vAlign w:val="center"/>
          </w:tcPr>
          <w:p w:rsidR="00E0224B" w:rsidRPr="00196293" w:rsidRDefault="00E0224B" w:rsidP="00EA661A">
            <w:pPr>
              <w:spacing w:line="276" w:lineRule="auto"/>
              <w:rPr>
                <w:rFonts w:asciiTheme="minorEastAsia" w:eastAsiaTheme="minorEastAsia" w:hAnsiTheme="minorEastAsia"/>
                <w:szCs w:val="21"/>
              </w:rPr>
            </w:pPr>
          </w:p>
        </w:tc>
        <w:tc>
          <w:tcPr>
            <w:tcW w:w="960" w:type="dxa"/>
            <w:vMerge/>
            <w:vAlign w:val="center"/>
          </w:tcPr>
          <w:p w:rsidR="00E0224B" w:rsidRPr="00196293" w:rsidRDefault="00E0224B" w:rsidP="00EA661A">
            <w:pPr>
              <w:spacing w:line="276" w:lineRule="auto"/>
              <w:rPr>
                <w:rFonts w:asciiTheme="minorEastAsia" w:eastAsiaTheme="minorEastAsia" w:hAnsiTheme="minorEastAsia"/>
                <w:szCs w:val="21"/>
              </w:rPr>
            </w:pPr>
          </w:p>
        </w:tc>
        <w:tc>
          <w:tcPr>
            <w:tcW w:w="10004" w:type="dxa"/>
            <w:vAlign w:val="center"/>
          </w:tcPr>
          <w:p w:rsidR="00E0224B" w:rsidRPr="006C7E07"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006C7E07" w:rsidRPr="006C7E07">
              <w:rPr>
                <w:rFonts w:asciiTheme="minorEastAsia" w:eastAsiaTheme="minorEastAsia" w:hAnsiTheme="minorEastAsia" w:hint="eastAsia"/>
                <w:szCs w:val="21"/>
              </w:rPr>
              <w:t>Q:4.1，4.2，4.3，4.4，5.1.1，5.1.2，5.2.1，5.2.2，5.3，6.1，6.2，6.3，7.1.1，9.1，9.2，9.3，10.1，10.3</w:t>
            </w:r>
            <w:r w:rsidR="006C7E07">
              <w:rPr>
                <w:rFonts w:asciiTheme="minorEastAsia" w:eastAsiaTheme="minorEastAsia" w:hAnsiTheme="minorEastAsia" w:hint="eastAsia"/>
                <w:szCs w:val="21"/>
              </w:rPr>
              <w:t>监督专项审核</w:t>
            </w:r>
          </w:p>
        </w:tc>
        <w:tc>
          <w:tcPr>
            <w:tcW w:w="1585" w:type="dxa"/>
            <w:vMerge/>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8E2D0F">
              <w:rPr>
                <w:rFonts w:asciiTheme="minorEastAsia" w:eastAsiaTheme="minorEastAsia" w:hAnsiTheme="minorEastAsia" w:hint="eastAsia"/>
                <w:szCs w:val="21"/>
              </w:rPr>
              <w:t>北京清大知好乐教育科技有限公司</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r w:rsidRPr="008E2D0F">
              <w:rPr>
                <w:rFonts w:asciiTheme="minorEastAsia" w:eastAsiaTheme="minorEastAsia" w:hAnsiTheme="minorEastAsia" w:hint="eastAsia"/>
                <w:szCs w:val="21"/>
              </w:rPr>
              <w:t>北京市海淀区西二旗西路2号院84号楼1层单元05B</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w:t>
            </w:r>
            <w:r w:rsidRPr="008E2D0F">
              <w:rPr>
                <w:rFonts w:asciiTheme="minorEastAsia" w:eastAsiaTheme="minorEastAsia" w:hAnsiTheme="minorEastAsia" w:hint="eastAsia"/>
                <w:szCs w:val="21"/>
              </w:rPr>
              <w:t>北京市东城区祈年大街18号兴隆国际大厦A座9层</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经营地址：</w:t>
            </w:r>
            <w:r w:rsidRPr="008E2D0F">
              <w:rPr>
                <w:rFonts w:asciiTheme="minorEastAsia" w:eastAsiaTheme="minorEastAsia" w:hAnsiTheme="minorEastAsia" w:hint="eastAsia"/>
                <w:szCs w:val="21"/>
              </w:rPr>
              <w:t>北京市东城区祈年大街18号兴隆国际大厦A座9层</w:t>
            </w:r>
          </w:p>
          <w:p w:rsidR="00E0224B" w:rsidRPr="00196293" w:rsidRDefault="00E0224B" w:rsidP="00EA661A">
            <w:pPr>
              <w:adjustRightInd w:val="0"/>
              <w:snapToGrid w:val="0"/>
              <w:spacing w:line="276" w:lineRule="auto"/>
              <w:rPr>
                <w:rFonts w:asciiTheme="minorEastAsia" w:eastAsiaTheme="minorEastAsia" w:hAnsiTheme="minorEastAsia"/>
                <w:szCs w:val="21"/>
              </w:rPr>
            </w:pP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审核范围：软件开发</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8E2D0F">
              <w:rPr>
                <w:rFonts w:asciiTheme="minorEastAsia" w:eastAsiaTheme="minorEastAsia" w:hAnsiTheme="minorEastAsia" w:hint="eastAsia"/>
                <w:szCs w:val="21"/>
              </w:rPr>
              <w:t>林依</w:t>
            </w:r>
            <w:r w:rsidRPr="00196293">
              <w:rPr>
                <w:rFonts w:asciiTheme="minorEastAsia" w:eastAsiaTheme="minorEastAsia" w:hAnsiTheme="minorEastAsia" w:hint="eastAsia"/>
                <w:szCs w:val="21"/>
              </w:rPr>
              <w:t>，管理者代表：</w:t>
            </w:r>
            <w:r w:rsidRPr="008E2D0F">
              <w:rPr>
                <w:rFonts w:asciiTheme="minorEastAsia" w:eastAsiaTheme="minorEastAsia" w:hAnsiTheme="minorEastAsia" w:hint="eastAsia"/>
                <w:szCs w:val="21"/>
              </w:rPr>
              <w:t>余良友</w:t>
            </w:r>
            <w:r w:rsidRPr="00196293">
              <w:rPr>
                <w:rFonts w:asciiTheme="minorEastAsia" w:eastAsiaTheme="minorEastAsia" w:hAnsiTheme="minorEastAsia" w:hint="eastAsia"/>
                <w:szCs w:val="21"/>
              </w:rPr>
              <w:t>。</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E0224B" w:rsidRDefault="00E0224B" w:rsidP="00EA661A">
            <w:pPr>
              <w:adjustRightInd w:val="0"/>
              <w:snapToGrid w:val="0"/>
              <w:spacing w:line="276" w:lineRule="auto"/>
              <w:rPr>
                <w:color w:val="000000"/>
                <w:szCs w:val="21"/>
              </w:rPr>
            </w:pPr>
            <w:r>
              <w:rPr>
                <w:rFonts w:asciiTheme="minorEastAsia" w:eastAsiaTheme="minorEastAsia" w:hAnsiTheme="minorEastAsia" w:hint="eastAsia"/>
                <w:szCs w:val="21"/>
              </w:rPr>
              <w:t>企业2019年1月成立，为福建清大知好乐的独资子公司，福建清大知好乐以清华海峡研究院为依托，拥有强大的技术及师资团队，为</w:t>
            </w:r>
            <w:bookmarkStart w:id="0" w:name="组织名称"/>
            <w:r>
              <w:rPr>
                <w:color w:val="000000"/>
                <w:szCs w:val="21"/>
              </w:rPr>
              <w:t>北京清大知好乐教育科技有限公司</w:t>
            </w:r>
            <w:bookmarkEnd w:id="0"/>
            <w:r>
              <w:rPr>
                <w:color w:val="000000"/>
                <w:szCs w:val="21"/>
              </w:rPr>
              <w:t>的发展提供了技术资源</w:t>
            </w:r>
            <w:r>
              <w:rPr>
                <w:rFonts w:hint="eastAsia"/>
                <w:color w:val="000000"/>
                <w:szCs w:val="21"/>
              </w:rPr>
              <w:t>。</w:t>
            </w:r>
            <w:r>
              <w:rPr>
                <w:color w:val="000000"/>
                <w:szCs w:val="21"/>
              </w:rPr>
              <w:t>目前企业已经完成</w:t>
            </w:r>
            <w:r>
              <w:rPr>
                <w:rFonts w:hint="eastAsia"/>
                <w:color w:val="000000"/>
                <w:szCs w:val="21"/>
              </w:rPr>
              <w:t>1</w:t>
            </w:r>
            <w:r>
              <w:rPr>
                <w:rFonts w:hint="eastAsia"/>
                <w:color w:val="000000"/>
                <w:szCs w:val="21"/>
              </w:rPr>
              <w:t>个项目，</w:t>
            </w:r>
            <w:r>
              <w:rPr>
                <w:rFonts w:hint="eastAsia"/>
                <w:color w:val="000000"/>
                <w:szCs w:val="21"/>
              </w:rPr>
              <w:t>2</w:t>
            </w:r>
            <w:r>
              <w:rPr>
                <w:rFonts w:hint="eastAsia"/>
                <w:color w:val="000000"/>
                <w:szCs w:val="21"/>
              </w:rPr>
              <w:t>个项目正在开发中。目前产品主要为：清大学堂</w:t>
            </w:r>
            <w:r>
              <w:rPr>
                <w:rFonts w:hint="eastAsia"/>
                <w:color w:val="000000"/>
                <w:szCs w:val="21"/>
              </w:rPr>
              <w:t>/</w:t>
            </w:r>
            <w:r>
              <w:rPr>
                <w:rFonts w:hint="eastAsia"/>
                <w:color w:val="000000"/>
                <w:szCs w:val="21"/>
              </w:rPr>
              <w:t>阅读</w:t>
            </w:r>
            <w:r>
              <w:rPr>
                <w:rFonts w:hint="eastAsia"/>
                <w:color w:val="000000"/>
                <w:szCs w:val="21"/>
              </w:rPr>
              <w:t>/</w:t>
            </w:r>
            <w:r>
              <w:rPr>
                <w:rFonts w:hint="eastAsia"/>
                <w:color w:val="000000"/>
                <w:szCs w:val="21"/>
              </w:rPr>
              <w:t>作业三大块。技术人员占企业总人数</w:t>
            </w:r>
            <w:r>
              <w:rPr>
                <w:rFonts w:hint="eastAsia"/>
                <w:color w:val="000000"/>
                <w:szCs w:val="21"/>
              </w:rPr>
              <w:t>3</w:t>
            </w:r>
            <w:r>
              <w:rPr>
                <w:rFonts w:hint="eastAsia"/>
                <w:color w:val="000000"/>
                <w:szCs w:val="21"/>
              </w:rPr>
              <w:t>分之一。测试阶段全员参与。企业为自主研发后销售。</w:t>
            </w:r>
          </w:p>
          <w:p w:rsidR="00E0224B" w:rsidRPr="00196293" w:rsidRDefault="00E0224B" w:rsidP="00EA661A">
            <w:pPr>
              <w:adjustRightInd w:val="0"/>
              <w:snapToGrid w:val="0"/>
              <w:spacing w:line="276" w:lineRule="auto"/>
              <w:rPr>
                <w:rFonts w:asciiTheme="minorEastAsia" w:eastAsiaTheme="minorEastAsia" w:hAnsiTheme="minorEastAsia"/>
                <w:szCs w:val="21"/>
              </w:rPr>
            </w:pPr>
            <w:r>
              <w:rPr>
                <w:rFonts w:hint="eastAsia"/>
                <w:color w:val="000000"/>
                <w:szCs w:val="21"/>
              </w:rPr>
              <w:t>目前主要客户为学校、教育局、渠道商。销售模式为投标。</w:t>
            </w:r>
          </w:p>
          <w:p w:rsidR="00E0224B" w:rsidRPr="00196293" w:rsidRDefault="00E0224B"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企业负责人在行业内经营近</w:t>
            </w:r>
            <w:r>
              <w:rPr>
                <w:rFonts w:asciiTheme="minorEastAsia" w:eastAsiaTheme="minorEastAsia" w:hAnsiTheme="minorEastAsia" w:hint="eastAsia"/>
                <w:szCs w:val="21"/>
              </w:rPr>
              <w:t>20年，在行业人脉及技术人员储备方面有一定优势，但因此公司刚刚成立，企业品牌知名度上有一定劣势。综合部已经就此问题进行了公众号、电影广告、新闻稿件等宣传。</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月20日依据GB/T19001-2016标准对质量手册\程序文件进行修订，目前版本为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/1版，由管理者代表组织人员编写，总经理批准实施。文件中描述了质量管理体系建立的原则及质量管理体系的各个过程。确定了质量管理体系的过程及控制方法，配备了所需设施及符合能力要求的各任职人员。</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E0224B" w:rsidRDefault="00E0224B" w:rsidP="00EA661A">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lastRenderedPageBreak/>
              <w:t>符合要求.</w:t>
            </w:r>
          </w:p>
          <w:p w:rsidR="00EA661A" w:rsidRPr="00196293" w:rsidRDefault="00EA661A"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E0224B" w:rsidRDefault="00E0224B" w:rsidP="00EA661A">
            <w:pPr>
              <w:spacing w:line="276" w:lineRule="auto"/>
              <w:rPr>
                <w:rFonts w:asciiTheme="minorEastAsia" w:eastAsiaTheme="minorEastAsia" w:hAnsiTheme="minorEastAsia"/>
                <w:szCs w:val="21"/>
              </w:rPr>
            </w:pPr>
          </w:p>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相关方进行监视和评审的方式方法：公司通过走访、会议、上级文件、标准和规范的获取等方式对相关方的信息进行监视和评审。</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提供《相关方列表》，写明相关方的需求和期望主要表现如下：</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E0224B" w:rsidRPr="00196293" w:rsidRDefault="00E0224B"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Pr="00196293">
              <w:rPr>
                <w:rFonts w:asciiTheme="minorEastAsia" w:eastAsiaTheme="minorEastAsia" w:hAnsiTheme="minorEastAsia" w:hint="eastAsia"/>
                <w:szCs w:val="21"/>
              </w:rPr>
              <w:t>：交易价格公平合理、按约定时间付款</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员工：提供岗位培训及晋升加薪机会</w:t>
            </w:r>
          </w:p>
          <w:p w:rsidR="00EA661A" w:rsidRPr="00196293" w:rsidRDefault="00EA661A"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公司按照标准要求编写了体系文件于2019年</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月20日修订实施， 管理体系文件包括管理手册、程序文件、作业文件和记录表格等内容，管理手册中包括了管理方针和管理目标，并给出了各级文件的接口。</w:t>
            </w:r>
          </w:p>
          <w:p w:rsidR="00E0224B"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E0224B" w:rsidRDefault="00E0224B" w:rsidP="00EA661A">
            <w:pPr>
              <w:adjustRightInd w:val="0"/>
              <w:snapToGrid w:val="0"/>
              <w:spacing w:line="276" w:lineRule="auto"/>
              <w:rPr>
                <w:rFonts w:hint="eastAsia"/>
                <w:color w:val="000000"/>
                <w:szCs w:val="21"/>
              </w:rPr>
            </w:pPr>
            <w:r>
              <w:rPr>
                <w:rFonts w:asciiTheme="minorEastAsia" w:eastAsiaTheme="minorEastAsia" w:hAnsiTheme="minorEastAsia" w:hint="eastAsia"/>
                <w:szCs w:val="21"/>
              </w:rPr>
              <w:t>管理体系范围：</w:t>
            </w:r>
            <w:r w:rsidRPr="00BE144B">
              <w:rPr>
                <w:rFonts w:asciiTheme="minorEastAsia" w:eastAsiaTheme="minorEastAsia" w:hAnsiTheme="minorEastAsia" w:hint="eastAsia"/>
                <w:szCs w:val="21"/>
              </w:rPr>
              <w:t>北京市东城区祈年大街18号兴隆国际大厦A座9层</w:t>
            </w:r>
            <w:r>
              <w:rPr>
                <w:color w:val="000000"/>
                <w:szCs w:val="21"/>
              </w:rPr>
              <w:t>北京清大知好乐教育科技有限公司</w:t>
            </w:r>
            <w:r w:rsidRPr="00BE144B">
              <w:rPr>
                <w:rFonts w:hint="eastAsia"/>
                <w:color w:val="000000"/>
                <w:szCs w:val="21"/>
              </w:rPr>
              <w:t>软件开发</w:t>
            </w:r>
          </w:p>
          <w:p w:rsidR="00EA661A" w:rsidRDefault="00EA661A" w:rsidP="00EA661A">
            <w:pPr>
              <w:adjustRightInd w:val="0"/>
              <w:snapToGrid w:val="0"/>
              <w:spacing w:line="276" w:lineRule="auto"/>
              <w:rPr>
                <w:rFonts w:hint="eastAsia"/>
                <w:color w:val="000000"/>
                <w:szCs w:val="21"/>
              </w:rPr>
            </w:pPr>
            <w:r>
              <w:rPr>
                <w:rFonts w:hint="eastAsia"/>
                <w:color w:val="000000"/>
                <w:szCs w:val="21"/>
              </w:rPr>
              <w:t>外包：无</w:t>
            </w:r>
          </w:p>
          <w:p w:rsidR="00EA661A" w:rsidRPr="00196293" w:rsidRDefault="00EA661A" w:rsidP="00EA661A">
            <w:pPr>
              <w:adjustRightInd w:val="0"/>
              <w:snapToGrid w:val="0"/>
              <w:spacing w:line="276" w:lineRule="auto"/>
              <w:rPr>
                <w:rFonts w:asciiTheme="minorEastAsia" w:eastAsiaTheme="minorEastAsia" w:hAnsiTheme="minorEastAsia"/>
                <w:szCs w:val="21"/>
              </w:rPr>
            </w:pPr>
            <w:r>
              <w:rPr>
                <w:rFonts w:hint="eastAsia"/>
                <w:color w:val="000000"/>
                <w:szCs w:val="21"/>
              </w:rPr>
              <w:t>不适用条款：无</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E0224B" w:rsidRPr="00196293" w:rsidRDefault="00E0224B" w:rsidP="00EA661A">
            <w:pPr>
              <w:adjustRightInd w:val="0"/>
              <w:snapToGrid w:val="0"/>
              <w:spacing w:line="276" w:lineRule="auto"/>
              <w:rPr>
                <w:rFonts w:asciiTheme="minorEastAsia" w:eastAsiaTheme="minorEastAsia" w:hAnsiTheme="minorEastAsia"/>
                <w:szCs w:val="21"/>
              </w:rPr>
            </w:pP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信息系统安全工程管理要求》等，法律法规已通过邮件的形式发放到相关部门，已得到有效执行，未出现违规情况。</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3772E7">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E0224B" w:rsidRPr="003772E7"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1、政策风险：公司属于IT行业，主要客户为各企事业单位，及个体经营者、厂区，有产业和政策调整的风险较小。但为了防止未来有可能发生改变的政策，企业拟在其它类型的工作业务扩大做准备。</w:t>
            </w:r>
          </w:p>
          <w:p w:rsidR="00E0224B" w:rsidRPr="003772E7"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E0224B" w:rsidRPr="003772E7"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E0224B" w:rsidRPr="003772E7"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E0224B" w:rsidRPr="003772E7"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Pr="00196293">
              <w:rPr>
                <w:rFonts w:asciiTheme="minorEastAsia" w:eastAsiaTheme="minorEastAsia" w:hAnsiTheme="minorEastAsia" w:hint="eastAsia"/>
                <w:szCs w:val="21"/>
              </w:rPr>
              <w:t>。。。。。。</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E0224B" w:rsidRDefault="00E0224B" w:rsidP="00EA661A">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公司的风险和机遇控制基本符合要求。</w:t>
            </w:r>
          </w:p>
          <w:p w:rsidR="00EA661A" w:rsidRPr="00196293" w:rsidRDefault="00EA661A"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产品开发合格率100%；（年度项目合格数/年度项目总数）</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技术服务质量合格率100%；（年度项目服务质量合格数/年度项目总数）</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顾客满意率≥95%。（3、满意度调查分数/总分数*100%）</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EA661A">
              <w:rPr>
                <w:rFonts w:asciiTheme="minorEastAsia" w:eastAsiaTheme="minorEastAsia" w:hAnsiTheme="minorEastAsia" w:hint="eastAsia"/>
                <w:szCs w:val="21"/>
              </w:rPr>
              <w:t>11</w:t>
            </w:r>
            <w:r w:rsidRPr="00196293">
              <w:rPr>
                <w:rFonts w:asciiTheme="minorEastAsia" w:eastAsiaTheme="minorEastAsia" w:hAnsiTheme="minorEastAsia" w:hint="eastAsia"/>
                <w:szCs w:val="21"/>
              </w:rPr>
              <w:t>月至20</w:t>
            </w:r>
            <w:r w:rsidR="00EA661A">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EA661A">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月目标完成情况：产品开发合格率100%，技术服务质量合格率100%；顾客满意率9</w:t>
            </w:r>
            <w:r w:rsidR="00EA661A">
              <w:rPr>
                <w:rFonts w:asciiTheme="minorEastAsia" w:eastAsiaTheme="minorEastAsia" w:hAnsiTheme="minorEastAsia" w:hint="eastAsia"/>
                <w:szCs w:val="21"/>
              </w:rPr>
              <w:t>8</w:t>
            </w:r>
            <w:r w:rsidRPr="00196293">
              <w:rPr>
                <w:rFonts w:asciiTheme="minorEastAsia" w:eastAsiaTheme="minorEastAsia" w:hAnsiTheme="minorEastAsia" w:hint="eastAsia"/>
                <w:szCs w:val="21"/>
              </w:rPr>
              <w:t>%。公司的质量目标已分解到相关职能部门。</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公司经营场所在公司办公楼内进行，部分项目在客户现场进行</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人，均为大专以上学历。巡视项目开发现场，配备了电脑、打印机、传真、电话等办公设施、配备了无线网络。</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通过对数据的收集、分析和处理提高顾客满意、产品和服务符合性、质量管理体系的绩效和有效性、过程、产品的特性及发展趋势等</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根据对应对风险措施评价分析，公司仍需要加强人员的管理和培训，做到精益求精，加强内部管理，持续改进组织的质量管理体系。</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对主要客户进行了电话问卷调查，分别对项目及质量、价格、交期期、技术能力、售后服务、投诉处理等内容进行调查，客户均对相关内容进行了反馈，从统计数据中可以看出，顾客满意度平均分为</w:t>
            </w:r>
            <w:r w:rsidR="00EA661A">
              <w:rPr>
                <w:rFonts w:asciiTheme="minorEastAsia" w:eastAsiaTheme="minorEastAsia" w:hAnsiTheme="minorEastAsia" w:hint="eastAsia"/>
                <w:szCs w:val="21"/>
              </w:rPr>
              <w:t>98</w:t>
            </w:r>
            <w:r w:rsidRPr="00196293">
              <w:rPr>
                <w:rFonts w:asciiTheme="minorEastAsia" w:eastAsiaTheme="minorEastAsia" w:hAnsiTheme="minorEastAsia" w:hint="eastAsia"/>
                <w:szCs w:val="21"/>
              </w:rPr>
              <w:t>%，超过了质量目标要求，目标完成</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EA661A" w:rsidRPr="00EA661A">
              <w:rPr>
                <w:rFonts w:asciiTheme="minorEastAsia" w:eastAsiaTheme="minorEastAsia" w:hAnsiTheme="minorEastAsia" w:hint="eastAsia"/>
                <w:szCs w:val="21"/>
              </w:rPr>
              <w:t>2020年8月25日</w:t>
            </w:r>
            <w:r w:rsidRPr="00196293">
              <w:rPr>
                <w:rFonts w:asciiTheme="minorEastAsia" w:eastAsiaTheme="minorEastAsia" w:hAnsiTheme="minorEastAsia" w:hint="eastAsia"/>
                <w:szCs w:val="21"/>
              </w:rPr>
              <w:t>，依据策划的要求实施了审核。</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00EA661A" w:rsidRPr="00EA661A">
              <w:rPr>
                <w:rFonts w:asciiTheme="minorEastAsia" w:eastAsiaTheme="minorEastAsia" w:hAnsiTheme="minorEastAsia" w:hint="eastAsia"/>
                <w:szCs w:val="21"/>
              </w:rPr>
              <w:t>张俊健</w:t>
            </w:r>
            <w:r w:rsidRPr="00196293">
              <w:rPr>
                <w:rFonts w:asciiTheme="minorEastAsia" w:eastAsiaTheme="minorEastAsia" w:hAnsiTheme="minorEastAsia" w:hint="eastAsia"/>
                <w:szCs w:val="21"/>
              </w:rPr>
              <w:t>、</w:t>
            </w:r>
            <w:r w:rsidRPr="001E524A">
              <w:rPr>
                <w:rFonts w:asciiTheme="minorEastAsia" w:eastAsiaTheme="minorEastAsia" w:hAnsiTheme="minorEastAsia" w:hint="eastAsia"/>
                <w:szCs w:val="21"/>
              </w:rPr>
              <w:t>马平</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sidR="00EA661A">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年内部审核计划”，包括审核的时间、依据、审核范围、审核组成员等内容；</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00EA661A" w:rsidRPr="00EA661A">
              <w:rPr>
                <w:rFonts w:asciiTheme="minorEastAsia" w:eastAsiaTheme="minorEastAsia" w:hAnsiTheme="minorEastAsia" w:hint="eastAsia"/>
                <w:szCs w:val="21"/>
              </w:rPr>
              <w:t>综合来看，这次内审是比较成功的审核，同时也发现我公司的质量管理体系运行基本是正常的、有效的</w:t>
            </w:r>
            <w:r w:rsidRPr="00196293">
              <w:rPr>
                <w:rFonts w:asciiTheme="minorEastAsia" w:eastAsiaTheme="minorEastAsia" w:hAnsiTheme="minorEastAsia" w:hint="eastAsia"/>
                <w:szCs w:val="21"/>
              </w:rPr>
              <w:t>。</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EA661A" w:rsidRPr="00EA661A">
              <w:rPr>
                <w:rFonts w:asciiTheme="minorEastAsia" w:eastAsiaTheme="minorEastAsia" w:hAnsiTheme="minorEastAsia" w:hint="eastAsia"/>
                <w:szCs w:val="21"/>
              </w:rPr>
              <w:t>2020年9月1日</w:t>
            </w:r>
            <w:r w:rsidRPr="00196293">
              <w:rPr>
                <w:rFonts w:asciiTheme="minorEastAsia" w:eastAsiaTheme="minorEastAsia" w:hAnsiTheme="minorEastAsia" w:hint="eastAsia"/>
                <w:szCs w:val="21"/>
              </w:rPr>
              <w:t>组织进行了一次管理评审。</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E0224B" w:rsidRDefault="00E0224B" w:rsidP="00EA661A">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评审结论：</w:t>
            </w:r>
            <w:r w:rsidR="00EA661A" w:rsidRPr="00EA661A">
              <w:rPr>
                <w:rFonts w:asciiTheme="minorEastAsia" w:eastAsiaTheme="minorEastAsia" w:hAnsiTheme="minorEastAsia" w:hint="eastAsia"/>
                <w:szCs w:val="21"/>
              </w:rPr>
              <w:t>管理体系运行稳定、适宜</w:t>
            </w:r>
            <w:r>
              <w:rPr>
                <w:rFonts w:asciiTheme="minorEastAsia" w:eastAsiaTheme="minorEastAsia" w:hAnsiTheme="minorEastAsia" w:hint="eastAsia"/>
                <w:szCs w:val="21"/>
              </w:rPr>
              <w:t>。</w:t>
            </w:r>
          </w:p>
          <w:p w:rsidR="00EA661A" w:rsidRPr="00196293" w:rsidRDefault="00EA661A"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本年度管理评审未提出书面需整改措施</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抽</w:t>
            </w:r>
            <w:r w:rsidR="00EA661A">
              <w:rPr>
                <w:rFonts w:asciiTheme="minorEastAsia" w:eastAsiaTheme="minorEastAsia" w:hAnsiTheme="minorEastAsia" w:hint="eastAsia"/>
                <w:szCs w:val="21"/>
              </w:rPr>
              <w:t>上年度</w:t>
            </w:r>
            <w:r w:rsidRPr="00196293">
              <w:rPr>
                <w:rFonts w:asciiTheme="minorEastAsia" w:eastAsiaTheme="minorEastAsia" w:hAnsiTheme="minorEastAsia" w:hint="eastAsia"/>
                <w:szCs w:val="21"/>
              </w:rPr>
              <w:t>改进措施完成情况，</w:t>
            </w:r>
            <w:r w:rsidR="00EA661A">
              <w:rPr>
                <w:rFonts w:asciiTheme="minorEastAsia" w:eastAsiaTheme="minorEastAsia" w:hAnsiTheme="minorEastAsia" w:hint="eastAsia"/>
                <w:szCs w:val="21"/>
              </w:rPr>
              <w:t>已完成，符合要求</w:t>
            </w:r>
            <w:r w:rsidRPr="00196293">
              <w:rPr>
                <w:rFonts w:asciiTheme="minorEastAsia" w:eastAsiaTheme="minorEastAsia" w:hAnsiTheme="minorEastAsia" w:hint="eastAsia"/>
                <w:szCs w:val="21"/>
              </w:rPr>
              <w:t>。</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E0224B" w:rsidRPr="00196293" w:rsidRDefault="00E0224B" w:rsidP="00EA661A">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E0224B" w:rsidRPr="00196293" w:rsidRDefault="00E0224B" w:rsidP="00EA661A">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r w:rsidR="00E0224B" w:rsidRPr="00196293" w:rsidTr="00EA661A">
        <w:trPr>
          <w:trHeight w:val="516"/>
        </w:trPr>
        <w:tc>
          <w:tcPr>
            <w:tcW w:w="2160" w:type="dxa"/>
            <w:vAlign w:val="center"/>
          </w:tcPr>
          <w:p w:rsidR="00E0224B" w:rsidRPr="00196293" w:rsidRDefault="00E0224B" w:rsidP="00E0224B">
            <w:pPr>
              <w:spacing w:line="276" w:lineRule="auto"/>
              <w:rPr>
                <w:rFonts w:asciiTheme="minorEastAsia" w:eastAsiaTheme="minorEastAsia" w:hAnsiTheme="minorEastAsia"/>
                <w:szCs w:val="21"/>
              </w:rPr>
            </w:pPr>
          </w:p>
          <w:p w:rsidR="00E0224B" w:rsidRPr="00196293" w:rsidRDefault="00E0224B" w:rsidP="00EA661A">
            <w:pPr>
              <w:spacing w:line="276" w:lineRule="auto"/>
              <w:rPr>
                <w:rFonts w:asciiTheme="minorEastAsia" w:eastAsiaTheme="minorEastAsia" w:hAnsiTheme="minorEastAsia"/>
                <w:szCs w:val="21"/>
              </w:rPr>
            </w:pPr>
          </w:p>
        </w:tc>
        <w:tc>
          <w:tcPr>
            <w:tcW w:w="960" w:type="dxa"/>
            <w:vAlign w:val="center"/>
          </w:tcPr>
          <w:p w:rsidR="00E0224B" w:rsidRPr="00196293" w:rsidRDefault="00E0224B" w:rsidP="00EA661A">
            <w:pPr>
              <w:spacing w:line="276" w:lineRule="auto"/>
              <w:rPr>
                <w:rFonts w:asciiTheme="minorEastAsia" w:eastAsiaTheme="minorEastAsia" w:hAnsiTheme="minorEastAsia"/>
                <w:szCs w:val="21"/>
              </w:rPr>
            </w:pPr>
          </w:p>
        </w:tc>
        <w:tc>
          <w:tcPr>
            <w:tcW w:w="10004" w:type="dxa"/>
            <w:vAlign w:val="center"/>
          </w:tcPr>
          <w:p w:rsidR="00E0224B"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p>
          <w:p w:rsidR="00E0224B" w:rsidRPr="00196293" w:rsidRDefault="00E0224B" w:rsidP="00E0224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E0224B" w:rsidRPr="00196293"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E0224B" w:rsidRPr="00196293"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E0224B" w:rsidRPr="00196293"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E0224B" w:rsidRPr="00196293"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E0224B" w:rsidRDefault="00E0224B" w:rsidP="00E0224B">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E0224B" w:rsidRDefault="00E0224B" w:rsidP="00E0224B">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p w:rsidR="00E0224B" w:rsidRPr="00196293" w:rsidRDefault="00E0224B" w:rsidP="00EA661A">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上年度不符合：</w:t>
            </w:r>
            <w:r w:rsidR="00EA661A">
              <w:rPr>
                <w:rFonts w:asciiTheme="minorEastAsia" w:eastAsiaTheme="minorEastAsia" w:hAnsiTheme="minorEastAsia" w:hint="eastAsia"/>
                <w:szCs w:val="21"/>
              </w:rPr>
              <w:t>8.3</w:t>
            </w:r>
            <w:r>
              <w:rPr>
                <w:rFonts w:asciiTheme="minorEastAsia" w:eastAsiaTheme="minorEastAsia" w:hAnsiTheme="minorEastAsia" w:hint="eastAsia"/>
                <w:szCs w:val="21"/>
              </w:rPr>
              <w:t>条款，不符合已整改，符合要求。</w:t>
            </w:r>
          </w:p>
        </w:tc>
        <w:tc>
          <w:tcPr>
            <w:tcW w:w="1585" w:type="dxa"/>
          </w:tcPr>
          <w:p w:rsidR="00E0224B" w:rsidRPr="00196293" w:rsidRDefault="00E0224B" w:rsidP="00EA661A">
            <w:pPr>
              <w:spacing w:line="276" w:lineRule="auto"/>
              <w:rPr>
                <w:rFonts w:asciiTheme="minorEastAsia" w:eastAsiaTheme="minorEastAsia" w:hAnsiTheme="minorEastAsia"/>
                <w:szCs w:val="21"/>
              </w:rPr>
            </w:pPr>
          </w:p>
        </w:tc>
      </w:tr>
    </w:tbl>
    <w:p w:rsidR="00E0224B" w:rsidRDefault="00E0224B" w:rsidP="00E0224B">
      <w:pPr>
        <w:spacing w:line="480" w:lineRule="exact"/>
        <w:rPr>
          <w:rFonts w:ascii="隶书" w:eastAsia="隶书" w:hAnsi="宋体" w:hint="eastAsia"/>
          <w:bCs/>
          <w:color w:val="000000"/>
          <w:sz w:val="36"/>
          <w:szCs w:val="36"/>
        </w:rPr>
      </w:pPr>
    </w:p>
    <w:p w:rsidR="00E0224B" w:rsidRDefault="00E0224B" w:rsidP="00E0224B">
      <w:pPr>
        <w:spacing w:line="480" w:lineRule="exact"/>
        <w:rPr>
          <w:rFonts w:ascii="隶书" w:eastAsia="隶书" w:hAnsi="宋体" w:hint="eastAsia"/>
          <w:bCs/>
          <w:color w:val="000000"/>
          <w:sz w:val="36"/>
          <w:szCs w:val="36"/>
        </w:rPr>
      </w:pPr>
    </w:p>
    <w:p w:rsidR="00E0224B" w:rsidRDefault="00E0224B" w:rsidP="00E0224B">
      <w:pPr>
        <w:spacing w:line="480" w:lineRule="exact"/>
        <w:rPr>
          <w:rFonts w:ascii="隶书" w:eastAsia="隶书" w:hAnsi="宋体" w:hint="eastAsia"/>
          <w:bCs/>
          <w:color w:val="000000"/>
          <w:sz w:val="36"/>
          <w:szCs w:val="36"/>
        </w:rPr>
      </w:pPr>
    </w:p>
    <w:p w:rsidR="00E0224B" w:rsidRDefault="00E0224B" w:rsidP="00E0224B">
      <w:pPr>
        <w:spacing w:line="480" w:lineRule="exact"/>
        <w:rPr>
          <w:rFonts w:ascii="隶书" w:eastAsia="隶书" w:hAnsi="宋体" w:hint="eastAsia"/>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0224B" w:rsidRPr="00196293" w:rsidTr="00EA661A">
        <w:trPr>
          <w:trHeight w:val="515"/>
        </w:trPr>
        <w:tc>
          <w:tcPr>
            <w:tcW w:w="2160" w:type="dxa"/>
            <w:vMerge w:val="restart"/>
            <w:vAlign w:val="center"/>
          </w:tcPr>
          <w:p w:rsidR="00E0224B" w:rsidRPr="00196293" w:rsidRDefault="00E0224B" w:rsidP="00EA661A">
            <w:pPr>
              <w:spacing w:before="120" w:line="276" w:lineRule="auto"/>
              <w:jc w:val="center"/>
              <w:rPr>
                <w:rFonts w:ascii="宋体" w:hAnsi="宋体"/>
                <w:szCs w:val="21"/>
              </w:rPr>
            </w:pPr>
            <w:r w:rsidRPr="00196293">
              <w:rPr>
                <w:rFonts w:ascii="宋体" w:hAnsi="宋体" w:hint="eastAsia"/>
                <w:szCs w:val="21"/>
              </w:rPr>
              <w:t>过程与活动、</w:t>
            </w:r>
          </w:p>
          <w:p w:rsidR="00E0224B" w:rsidRPr="00196293" w:rsidRDefault="00E0224B" w:rsidP="00EA661A">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涉及</w:t>
            </w:r>
          </w:p>
          <w:p w:rsidR="00E0224B" w:rsidRPr="00196293" w:rsidRDefault="00E0224B" w:rsidP="00EA661A">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受审核部门：研发部      主管领导/陪同人员：</w:t>
            </w:r>
            <w:r w:rsidRPr="002F734F">
              <w:rPr>
                <w:rFonts w:ascii="宋体" w:hAnsi="宋体" w:hint="eastAsia"/>
                <w:szCs w:val="21"/>
              </w:rPr>
              <w:t>关忠全</w:t>
            </w:r>
            <w:r>
              <w:rPr>
                <w:rFonts w:ascii="宋体" w:hAnsi="宋体" w:hint="eastAsia"/>
                <w:szCs w:val="21"/>
              </w:rPr>
              <w:t>/马平</w:t>
            </w:r>
          </w:p>
        </w:tc>
        <w:tc>
          <w:tcPr>
            <w:tcW w:w="1585" w:type="dxa"/>
            <w:vMerge w:val="restart"/>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判定</w:t>
            </w:r>
          </w:p>
        </w:tc>
      </w:tr>
      <w:tr w:rsidR="00E0224B" w:rsidRPr="00196293" w:rsidTr="00EA661A">
        <w:trPr>
          <w:trHeight w:val="403"/>
        </w:trPr>
        <w:tc>
          <w:tcPr>
            <w:tcW w:w="2160" w:type="dxa"/>
            <w:vMerge/>
            <w:vAlign w:val="center"/>
          </w:tcPr>
          <w:p w:rsidR="00E0224B" w:rsidRPr="00196293" w:rsidRDefault="00E0224B" w:rsidP="00EA661A">
            <w:pPr>
              <w:spacing w:line="276" w:lineRule="auto"/>
              <w:rPr>
                <w:rFonts w:ascii="宋体" w:hAnsi="宋体"/>
                <w:szCs w:val="21"/>
              </w:rPr>
            </w:pPr>
          </w:p>
        </w:tc>
        <w:tc>
          <w:tcPr>
            <w:tcW w:w="960" w:type="dxa"/>
            <w:vMerge/>
            <w:vAlign w:val="center"/>
          </w:tcPr>
          <w:p w:rsidR="00E0224B" w:rsidRPr="00196293" w:rsidRDefault="00E0224B" w:rsidP="00EA661A">
            <w:pPr>
              <w:spacing w:line="276" w:lineRule="auto"/>
              <w:rPr>
                <w:rFonts w:ascii="宋体" w:hAnsi="宋体"/>
                <w:szCs w:val="21"/>
              </w:rPr>
            </w:pPr>
          </w:p>
        </w:tc>
        <w:tc>
          <w:tcPr>
            <w:tcW w:w="10004" w:type="dxa"/>
            <w:vAlign w:val="center"/>
          </w:tcPr>
          <w:p w:rsidR="00E0224B" w:rsidRPr="00196293" w:rsidRDefault="00E0224B" w:rsidP="00EA661A">
            <w:pPr>
              <w:spacing w:before="120" w:line="276" w:lineRule="auto"/>
              <w:rPr>
                <w:rFonts w:ascii="宋体" w:hAnsi="宋体"/>
                <w:szCs w:val="21"/>
              </w:rPr>
            </w:pPr>
            <w:r w:rsidRPr="00196293">
              <w:rPr>
                <w:rFonts w:ascii="宋体" w:hAnsi="宋体" w:hint="eastAsia"/>
                <w:szCs w:val="21"/>
              </w:rPr>
              <w:t>审核员：朱晓丽   审核时间：</w:t>
            </w:r>
            <w:r w:rsidR="00EA661A">
              <w:rPr>
                <w:rFonts w:ascii="宋体" w:hAnsi="宋体" w:hint="eastAsia"/>
                <w:szCs w:val="21"/>
              </w:rPr>
              <w:t>2020</w:t>
            </w:r>
            <w:r w:rsidRPr="00196293">
              <w:rPr>
                <w:rFonts w:ascii="宋体" w:hAnsi="宋体" w:hint="eastAsia"/>
                <w:szCs w:val="21"/>
              </w:rPr>
              <w:t>年</w:t>
            </w:r>
            <w:r>
              <w:rPr>
                <w:rFonts w:ascii="宋体" w:hAnsi="宋体" w:hint="eastAsia"/>
                <w:szCs w:val="21"/>
              </w:rPr>
              <w:t>11</w:t>
            </w:r>
            <w:r w:rsidRPr="00196293">
              <w:rPr>
                <w:rFonts w:ascii="宋体" w:hAnsi="宋体" w:hint="eastAsia"/>
                <w:szCs w:val="21"/>
              </w:rPr>
              <w:t>月</w:t>
            </w:r>
            <w:r w:rsidR="00EA661A">
              <w:rPr>
                <w:rFonts w:ascii="宋体" w:hAnsi="宋体" w:hint="eastAsia"/>
                <w:szCs w:val="21"/>
              </w:rPr>
              <w:t>01</w:t>
            </w:r>
            <w:r w:rsidRPr="00196293">
              <w:rPr>
                <w:rFonts w:ascii="宋体" w:hAnsi="宋体" w:hint="eastAsia"/>
                <w:szCs w:val="21"/>
              </w:rPr>
              <w:t>日</w:t>
            </w:r>
          </w:p>
        </w:tc>
        <w:tc>
          <w:tcPr>
            <w:tcW w:w="1585" w:type="dxa"/>
            <w:vMerge/>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Merge/>
            <w:vAlign w:val="center"/>
          </w:tcPr>
          <w:p w:rsidR="00E0224B" w:rsidRPr="00196293" w:rsidRDefault="00E0224B" w:rsidP="00EA661A">
            <w:pPr>
              <w:spacing w:line="276" w:lineRule="auto"/>
              <w:rPr>
                <w:rFonts w:ascii="宋体" w:hAnsi="宋体"/>
                <w:szCs w:val="21"/>
              </w:rPr>
            </w:pPr>
          </w:p>
        </w:tc>
        <w:tc>
          <w:tcPr>
            <w:tcW w:w="960" w:type="dxa"/>
            <w:vMerge/>
            <w:vAlign w:val="center"/>
          </w:tcPr>
          <w:p w:rsidR="00E0224B" w:rsidRPr="00196293" w:rsidRDefault="00E0224B" w:rsidP="00EA661A">
            <w:pPr>
              <w:spacing w:line="276" w:lineRule="auto"/>
              <w:rPr>
                <w:rFonts w:ascii="宋体" w:hAnsi="宋体"/>
                <w:szCs w:val="21"/>
              </w:rPr>
            </w:pP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审核条款：5.3，6.2，7.1.5  8.1  8.3 8.5  8.6  8.7 10.2</w:t>
            </w:r>
          </w:p>
        </w:tc>
        <w:tc>
          <w:tcPr>
            <w:tcW w:w="1585" w:type="dxa"/>
            <w:vMerge/>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5.3</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部门主要职责如下：</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6.2</w:t>
            </w:r>
          </w:p>
        </w:tc>
        <w:tc>
          <w:tcPr>
            <w:tcW w:w="10004" w:type="dxa"/>
            <w:vAlign w:val="center"/>
          </w:tcPr>
          <w:p w:rsidR="00E0224B" w:rsidRDefault="00E0224B" w:rsidP="00EA661A">
            <w:pPr>
              <w:adjustRightInd w:val="0"/>
              <w:snapToGrid w:val="0"/>
              <w:spacing w:line="276" w:lineRule="auto"/>
              <w:rPr>
                <w:rFonts w:ascii="宋体" w:hAnsi="宋体"/>
                <w:szCs w:val="21"/>
              </w:rPr>
            </w:pPr>
            <w:r>
              <w:rPr>
                <w:rFonts w:ascii="宋体" w:hAnsi="宋体" w:hint="eastAsia"/>
                <w:szCs w:val="21"/>
              </w:rPr>
              <w:t>部门目标：</w:t>
            </w:r>
          </w:p>
          <w:p w:rsidR="00E0224B" w:rsidRPr="001E524A" w:rsidRDefault="00E0224B" w:rsidP="00EA661A">
            <w:pPr>
              <w:adjustRightInd w:val="0"/>
              <w:snapToGrid w:val="0"/>
              <w:spacing w:line="276" w:lineRule="auto"/>
              <w:rPr>
                <w:rFonts w:ascii="宋体" w:hAnsi="宋体"/>
                <w:szCs w:val="21"/>
              </w:rPr>
            </w:pPr>
            <w:r>
              <w:rPr>
                <w:rFonts w:ascii="宋体" w:hAnsi="宋体" w:hint="eastAsia"/>
                <w:szCs w:val="21"/>
              </w:rPr>
              <w:t>1、</w:t>
            </w:r>
            <w:r w:rsidRPr="001E524A">
              <w:rPr>
                <w:rFonts w:ascii="宋体" w:hAnsi="宋体" w:hint="eastAsia"/>
                <w:szCs w:val="21"/>
              </w:rPr>
              <w:t>软件交付合格率100%</w:t>
            </w:r>
            <w:r>
              <w:rPr>
                <w:rFonts w:ascii="宋体" w:hAnsi="宋体" w:hint="eastAsia"/>
                <w:szCs w:val="21"/>
              </w:rPr>
              <w:t>（</w:t>
            </w:r>
            <w:r w:rsidRPr="001E524A">
              <w:rPr>
                <w:rFonts w:ascii="宋体" w:hAnsi="宋体" w:hint="eastAsia"/>
                <w:szCs w:val="21"/>
              </w:rPr>
              <w:t>软件交付合格数/总数*100%</w:t>
            </w:r>
            <w:r>
              <w:rPr>
                <w:rFonts w:ascii="宋体" w:hAnsi="宋体" w:hint="eastAsia"/>
                <w:szCs w:val="21"/>
              </w:rPr>
              <w:t>）</w:t>
            </w:r>
          </w:p>
          <w:p w:rsidR="00E0224B" w:rsidRPr="001E524A" w:rsidRDefault="00E0224B" w:rsidP="00EA661A">
            <w:pPr>
              <w:adjustRightInd w:val="0"/>
              <w:snapToGrid w:val="0"/>
              <w:spacing w:line="276" w:lineRule="auto"/>
              <w:rPr>
                <w:rFonts w:ascii="宋体" w:hAnsi="宋体"/>
                <w:szCs w:val="21"/>
              </w:rPr>
            </w:pPr>
            <w:r w:rsidRPr="001E524A">
              <w:rPr>
                <w:rFonts w:ascii="宋体" w:hAnsi="宋体" w:hint="eastAsia"/>
                <w:szCs w:val="21"/>
              </w:rPr>
              <w:t>2、软件交付及时率100%；</w:t>
            </w:r>
            <w:r>
              <w:rPr>
                <w:rFonts w:ascii="宋体" w:hAnsi="宋体" w:hint="eastAsia"/>
                <w:szCs w:val="21"/>
              </w:rPr>
              <w:t>（</w:t>
            </w:r>
            <w:r w:rsidRPr="001E524A">
              <w:rPr>
                <w:rFonts w:ascii="宋体" w:hAnsi="宋体" w:hint="eastAsia"/>
                <w:szCs w:val="21"/>
              </w:rPr>
              <w:t>交付时间准确数/总次数*100%</w:t>
            </w:r>
            <w:r>
              <w:rPr>
                <w:rFonts w:ascii="宋体" w:hAnsi="宋体" w:hint="eastAsia"/>
                <w:szCs w:val="21"/>
              </w:rPr>
              <w:t>）</w:t>
            </w:r>
          </w:p>
          <w:p w:rsidR="00E0224B" w:rsidRPr="00196293" w:rsidRDefault="00E0224B" w:rsidP="00EA661A">
            <w:pPr>
              <w:adjustRightInd w:val="0"/>
              <w:snapToGrid w:val="0"/>
              <w:spacing w:line="276" w:lineRule="auto"/>
              <w:rPr>
                <w:rFonts w:ascii="宋体" w:hAnsi="宋体"/>
                <w:szCs w:val="21"/>
              </w:rPr>
            </w:pPr>
            <w:r w:rsidRPr="001E524A">
              <w:rPr>
                <w:rFonts w:ascii="宋体" w:hAnsi="宋体" w:hint="eastAsia"/>
                <w:szCs w:val="21"/>
              </w:rPr>
              <w:t>3、研发变更率小于5%</w:t>
            </w:r>
            <w:r>
              <w:rPr>
                <w:rFonts w:ascii="宋体" w:hAnsi="宋体" w:hint="eastAsia"/>
                <w:szCs w:val="21"/>
              </w:rPr>
              <w:t>（</w:t>
            </w:r>
            <w:r w:rsidRPr="001E524A">
              <w:rPr>
                <w:rFonts w:ascii="宋体" w:hAnsi="宋体" w:hint="eastAsia"/>
                <w:szCs w:val="21"/>
              </w:rPr>
              <w:t>设计变更数/总数*100%</w:t>
            </w:r>
            <w:r>
              <w:rPr>
                <w:rFonts w:ascii="宋体" w:hAnsi="宋体" w:hint="eastAsia"/>
                <w:szCs w:val="21"/>
              </w:rPr>
              <w:t>）</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2019年</w:t>
            </w:r>
            <w:r w:rsidR="00EA661A">
              <w:rPr>
                <w:rFonts w:ascii="宋体" w:hAnsi="宋体" w:hint="eastAsia"/>
                <w:szCs w:val="21"/>
              </w:rPr>
              <w:t>11</w:t>
            </w:r>
            <w:r w:rsidRPr="00196293">
              <w:rPr>
                <w:rFonts w:ascii="宋体" w:hAnsi="宋体" w:hint="eastAsia"/>
                <w:szCs w:val="21"/>
              </w:rPr>
              <w:t>月至20</w:t>
            </w:r>
            <w:r w:rsidR="00EA661A">
              <w:rPr>
                <w:rFonts w:ascii="宋体" w:hAnsi="宋体" w:hint="eastAsia"/>
                <w:szCs w:val="21"/>
              </w:rPr>
              <w:t>20</w:t>
            </w:r>
            <w:r w:rsidRPr="00196293">
              <w:rPr>
                <w:rFonts w:ascii="宋体" w:hAnsi="宋体" w:hint="eastAsia"/>
                <w:szCs w:val="21"/>
              </w:rPr>
              <w:t>年</w:t>
            </w:r>
            <w:r w:rsidR="00EA661A">
              <w:rPr>
                <w:rFonts w:ascii="宋体" w:hAnsi="宋体" w:hint="eastAsia"/>
                <w:szCs w:val="21"/>
              </w:rPr>
              <w:t>9</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7.1.5</w:t>
            </w:r>
          </w:p>
        </w:tc>
        <w:tc>
          <w:tcPr>
            <w:tcW w:w="10004" w:type="dxa"/>
            <w:vAlign w:val="center"/>
          </w:tcPr>
          <w:p w:rsidR="00E0224B" w:rsidRDefault="00E0224B" w:rsidP="00EA661A">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E0224B" w:rsidRDefault="00E0224B" w:rsidP="00EA661A">
            <w:pPr>
              <w:adjustRightInd w:val="0"/>
              <w:snapToGrid w:val="0"/>
              <w:spacing w:line="276" w:lineRule="auto"/>
              <w:rPr>
                <w:rFonts w:ascii="宋体" w:hAnsi="宋体"/>
                <w:szCs w:val="21"/>
              </w:rPr>
            </w:pPr>
            <w:r>
              <w:rPr>
                <w:rFonts w:ascii="宋体" w:hAnsi="宋体" w:hint="eastAsia"/>
                <w:szCs w:val="21"/>
              </w:rPr>
              <w:t>测试软件有</w:t>
            </w:r>
            <w:r>
              <w:rPr>
                <w:rFonts w:ascii="宋体" w:hAnsi="宋体"/>
                <w:szCs w:val="21"/>
              </w:rPr>
              <w:t>PyCharm</w:t>
            </w:r>
            <w:r>
              <w:rPr>
                <w:rFonts w:ascii="宋体" w:hAnsi="宋体" w:hint="eastAsia"/>
                <w:szCs w:val="21"/>
              </w:rPr>
              <w:t>、</w:t>
            </w:r>
            <w:r>
              <w:rPr>
                <w:rFonts w:ascii="宋体" w:hAnsi="宋体"/>
                <w:szCs w:val="21"/>
              </w:rPr>
              <w:t>Goland</w:t>
            </w:r>
            <w:r>
              <w:rPr>
                <w:rFonts w:ascii="宋体" w:hAnsi="宋体" w:hint="eastAsia"/>
                <w:szCs w:val="21"/>
              </w:rPr>
              <w:t>、</w:t>
            </w:r>
            <w:r>
              <w:rPr>
                <w:rFonts w:ascii="宋体" w:hAnsi="宋体"/>
                <w:szCs w:val="21"/>
              </w:rPr>
              <w:t>Git</w:t>
            </w:r>
            <w:r>
              <w:rPr>
                <w:rFonts w:ascii="宋体" w:hAnsi="宋体" w:hint="eastAsia"/>
                <w:szCs w:val="21"/>
              </w:rPr>
              <w:t>、</w:t>
            </w:r>
            <w:r>
              <w:rPr>
                <w:rFonts w:ascii="宋体" w:hAnsi="宋体"/>
                <w:szCs w:val="21"/>
              </w:rPr>
              <w:t>MySQL</w:t>
            </w:r>
            <w:r>
              <w:rPr>
                <w:rFonts w:ascii="宋体" w:hAnsi="宋体" w:hint="eastAsia"/>
                <w:szCs w:val="21"/>
              </w:rPr>
              <w:t>、</w:t>
            </w:r>
            <w:r>
              <w:rPr>
                <w:rFonts w:ascii="宋体" w:hAnsi="宋体"/>
                <w:szCs w:val="21"/>
              </w:rPr>
              <w:t>ElasticSearch</w:t>
            </w:r>
            <w:r>
              <w:rPr>
                <w:rFonts w:ascii="宋体" w:hAnsi="宋体" w:hint="eastAsia"/>
                <w:szCs w:val="21"/>
              </w:rPr>
              <w:t>、</w:t>
            </w:r>
            <w:r>
              <w:rPr>
                <w:rFonts w:ascii="宋体" w:hAnsi="宋体"/>
                <w:szCs w:val="21"/>
              </w:rPr>
              <w:t>Redis</w:t>
            </w:r>
            <w:r>
              <w:rPr>
                <w:rFonts w:ascii="宋体" w:hAnsi="宋体" w:hint="eastAsia"/>
                <w:szCs w:val="21"/>
              </w:rPr>
              <w:t>、</w:t>
            </w:r>
            <w:r w:rsidRPr="000F2EB5">
              <w:rPr>
                <w:rFonts w:ascii="宋体" w:hAnsi="宋体"/>
                <w:szCs w:val="21"/>
              </w:rPr>
              <w:t>Navicat</w:t>
            </w:r>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E0224B" w:rsidRPr="004E4FDB" w:rsidRDefault="00E0224B" w:rsidP="00EA661A">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EA661A" w:rsidRDefault="00E0224B" w:rsidP="00EA661A">
            <w:pPr>
              <w:rPr>
                <w:rFonts w:hint="eastAsia"/>
              </w:rPr>
            </w:pPr>
            <w:r>
              <w:rPr>
                <w:rFonts w:hint="eastAsia"/>
              </w:rPr>
              <w:t>测试时企业全体人员均参与，每个功能每人测</w:t>
            </w:r>
            <w:r>
              <w:rPr>
                <w:rFonts w:hint="eastAsia"/>
              </w:rPr>
              <w:t>8</w:t>
            </w:r>
            <w:r>
              <w:rPr>
                <w:rFonts w:hint="eastAsia"/>
              </w:rPr>
              <w:t>次，测试结束</w:t>
            </w:r>
            <w:r>
              <w:rPr>
                <w:rFonts w:hint="eastAsia"/>
              </w:rPr>
              <w:t xml:space="preserve"> </w:t>
            </w:r>
            <w:r>
              <w:rPr>
                <w:rFonts w:hint="eastAsia"/>
              </w:rPr>
              <w:t>后将</w:t>
            </w:r>
            <w:r>
              <w:rPr>
                <w:rFonts w:hint="eastAsia"/>
              </w:rPr>
              <w:t>BUG</w:t>
            </w:r>
            <w:r>
              <w:rPr>
                <w:rFonts w:hint="eastAsia"/>
              </w:rPr>
              <w:t>表交相关人员进行汇总，出</w:t>
            </w:r>
            <w:r>
              <w:rPr>
                <w:rFonts w:hint="eastAsia"/>
              </w:rPr>
              <w:t>bug</w:t>
            </w:r>
            <w:r>
              <w:rPr>
                <w:rFonts w:hint="eastAsia"/>
              </w:rPr>
              <w:t>总表。</w:t>
            </w:r>
          </w:p>
          <w:p w:rsidR="00E0224B" w:rsidRPr="00196293" w:rsidRDefault="00E0224B" w:rsidP="00EA661A">
            <w:pPr>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8.1</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公司针对软件开发服务的特点进行了如下策划：</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一、策划了服务流程：</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1</w:t>
            </w:r>
            <w:r>
              <w:rPr>
                <w:rFonts w:ascii="宋体" w:hAnsi="宋体" w:hint="eastAsia"/>
                <w:szCs w:val="21"/>
              </w:rPr>
              <w:t>、软件</w:t>
            </w:r>
            <w:r w:rsidRPr="00196293">
              <w:rPr>
                <w:rFonts w:ascii="宋体" w:hAnsi="宋体" w:hint="eastAsia"/>
                <w:szCs w:val="21"/>
              </w:rPr>
              <w:t>开发流程：</w:t>
            </w:r>
            <w:r w:rsidRPr="004E4FDB">
              <w:rPr>
                <w:rFonts w:ascii="宋体" w:hAnsi="宋体" w:hint="eastAsia"/>
                <w:szCs w:val="21"/>
              </w:rPr>
              <w:t>立项--需求分析--概要设计--详细设计—研发（架构搭建、分工、研发、评审）测试—验收</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无需确认过程：无</w:t>
            </w:r>
          </w:p>
          <w:p w:rsidR="00E0224B" w:rsidRPr="00196293" w:rsidRDefault="00E0224B" w:rsidP="00EA661A">
            <w:pPr>
              <w:adjustRightInd w:val="0"/>
              <w:snapToGrid w:val="0"/>
              <w:spacing w:line="276" w:lineRule="auto"/>
              <w:rPr>
                <w:rFonts w:ascii="宋体" w:hAnsi="宋体"/>
                <w:szCs w:val="21"/>
              </w:rPr>
            </w:pPr>
            <w:r>
              <w:rPr>
                <w:rFonts w:ascii="宋体" w:hAnsi="宋体" w:hint="eastAsia"/>
                <w:szCs w:val="21"/>
              </w:rPr>
              <w:t>二、确定了相应的质量目标，</w:t>
            </w:r>
            <w:r w:rsidRPr="00196293">
              <w:rPr>
                <w:rFonts w:ascii="宋体" w:hAnsi="宋体"/>
                <w:szCs w:val="21"/>
              </w:rPr>
              <w:t xml:space="preserve"> </w:t>
            </w:r>
            <w:r w:rsidRPr="00196293">
              <w:rPr>
                <w:rFonts w:ascii="宋体" w:hAnsi="宋体" w:hint="eastAsia"/>
                <w:szCs w:val="21"/>
              </w:rPr>
              <w:t>目标基本合理、可测量、可达到。</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七、暂无外包过程。</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产品和服务的设计和开发</w:t>
            </w:r>
          </w:p>
          <w:p w:rsidR="00E0224B" w:rsidRPr="00196293" w:rsidRDefault="00E0224B" w:rsidP="00EA661A">
            <w:pPr>
              <w:spacing w:line="276" w:lineRule="auto"/>
              <w:rPr>
                <w:rFonts w:ascii="宋体" w:hAnsi="宋体"/>
                <w:szCs w:val="21"/>
              </w:rPr>
            </w:pP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8.3</w:t>
            </w:r>
          </w:p>
          <w:p w:rsidR="00E0224B" w:rsidRPr="00196293" w:rsidRDefault="00E0224B" w:rsidP="00EA661A">
            <w:pPr>
              <w:spacing w:line="276" w:lineRule="auto"/>
              <w:rPr>
                <w:rFonts w:ascii="宋体" w:hAnsi="宋体"/>
                <w:szCs w:val="21"/>
              </w:rPr>
            </w:pPr>
            <w:r w:rsidRPr="00196293">
              <w:rPr>
                <w:rFonts w:ascii="宋体" w:hAnsi="宋体" w:hint="eastAsia"/>
                <w:szCs w:val="21"/>
              </w:rPr>
              <w:t>8.5.1</w:t>
            </w:r>
          </w:p>
        </w:tc>
        <w:tc>
          <w:tcPr>
            <w:tcW w:w="10004" w:type="dxa"/>
            <w:vAlign w:val="center"/>
          </w:tcPr>
          <w:p w:rsidR="00D35AB3" w:rsidRDefault="00E0224B" w:rsidP="00EA661A">
            <w:pPr>
              <w:adjustRightInd w:val="0"/>
              <w:snapToGrid w:val="0"/>
              <w:spacing w:line="276" w:lineRule="auto"/>
              <w:rPr>
                <w:rFonts w:ascii="宋体" w:hAnsi="宋体" w:hint="eastAsia"/>
                <w:szCs w:val="21"/>
              </w:rPr>
            </w:pPr>
            <w:r w:rsidRPr="00196293">
              <w:rPr>
                <w:rFonts w:ascii="宋体" w:hAnsi="宋体" w:hint="eastAsia"/>
                <w:szCs w:val="21"/>
              </w:rPr>
              <w:t>公司按照手册《</w:t>
            </w:r>
            <w:r w:rsidRPr="004E4FDB">
              <w:rPr>
                <w:rFonts w:ascii="宋体" w:hAnsi="宋体" w:hint="eastAsia"/>
                <w:szCs w:val="21"/>
              </w:rPr>
              <w:t>产品和服务的设计开发控制程序</w:t>
            </w:r>
            <w:r w:rsidRPr="00196293">
              <w:rPr>
                <w:rFonts w:ascii="宋体" w:hAnsi="宋体" w:hint="eastAsia"/>
                <w:szCs w:val="21"/>
              </w:rPr>
              <w:t>》《</w:t>
            </w:r>
            <w:r>
              <w:rPr>
                <w:rFonts w:ascii="宋体" w:hAnsi="宋体" w:hint="eastAsia"/>
                <w:szCs w:val="21"/>
              </w:rPr>
              <w:t>计算机病毒防范制度</w:t>
            </w:r>
            <w:r w:rsidRPr="00196293">
              <w:rPr>
                <w:rFonts w:ascii="宋体" w:hAnsi="宋体" w:hint="eastAsia"/>
                <w:szCs w:val="21"/>
              </w:rPr>
              <w:t>》</w:t>
            </w:r>
            <w:r>
              <w:rPr>
                <w:rFonts w:ascii="宋体" w:hAnsi="宋体" w:hint="eastAsia"/>
                <w:szCs w:val="21"/>
              </w:rPr>
              <w:t>《数据保密及数据备份制度》《研发规范》</w:t>
            </w:r>
            <w:r w:rsidRPr="00CB531C">
              <w:rPr>
                <w:rFonts w:ascii="宋体" w:hAnsi="宋体" w:hint="eastAsia"/>
                <w:szCs w:val="21"/>
              </w:rPr>
              <w:t>《清大知好乐产品设计规范》</w:t>
            </w:r>
            <w:r w:rsidRPr="00196293">
              <w:rPr>
                <w:rFonts w:ascii="宋体" w:hAnsi="宋体" w:hint="eastAsia"/>
                <w:szCs w:val="21"/>
              </w:rPr>
              <w:t>等进行控制。</w:t>
            </w:r>
          </w:p>
          <w:p w:rsidR="00E0224B" w:rsidRDefault="00E0224B" w:rsidP="00EA661A">
            <w:pPr>
              <w:adjustRightInd w:val="0"/>
              <w:snapToGrid w:val="0"/>
              <w:spacing w:line="276" w:lineRule="auto"/>
              <w:rPr>
                <w:rFonts w:ascii="宋体" w:hAnsi="宋体" w:hint="eastAsia"/>
                <w:szCs w:val="21"/>
              </w:rPr>
            </w:pPr>
            <w:r>
              <w:rPr>
                <w:rFonts w:ascii="宋体" w:hAnsi="宋体" w:hint="eastAsia"/>
                <w:szCs w:val="21"/>
              </w:rPr>
              <w:t>抽</w:t>
            </w:r>
            <w:r w:rsidR="004F6362">
              <w:rPr>
                <w:rFonts w:ascii="宋体" w:hAnsi="宋体" w:hint="eastAsia"/>
                <w:szCs w:val="21"/>
              </w:rPr>
              <w:t>清大悦读</w:t>
            </w:r>
            <w:r>
              <w:rPr>
                <w:rFonts w:ascii="宋体" w:hAnsi="宋体" w:hint="eastAsia"/>
                <w:szCs w:val="21"/>
              </w:rPr>
              <w:t>项目资料：</w:t>
            </w:r>
          </w:p>
          <w:p w:rsid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清大悦读</w:t>
            </w:r>
            <w:r>
              <w:rPr>
                <w:rFonts w:ascii="宋体" w:hAnsi="宋体" w:hint="eastAsia"/>
                <w:szCs w:val="21"/>
              </w:rPr>
              <w:t>V2.0</w:t>
            </w:r>
            <w:r w:rsidRPr="004F6362">
              <w:rPr>
                <w:rFonts w:ascii="宋体" w:hAnsi="宋体" w:hint="eastAsia"/>
                <w:szCs w:val="21"/>
              </w:rPr>
              <w:t>项目立项报告</w:t>
            </w:r>
          </w:p>
          <w:p w:rsidR="00E0224B" w:rsidRDefault="00E0224B" w:rsidP="00EA661A">
            <w:pPr>
              <w:adjustRightInd w:val="0"/>
              <w:snapToGrid w:val="0"/>
              <w:spacing w:line="276" w:lineRule="auto"/>
              <w:rPr>
                <w:rFonts w:ascii="宋体" w:hAnsi="宋体"/>
                <w:szCs w:val="21"/>
              </w:rPr>
            </w:pPr>
            <w:r>
              <w:rPr>
                <w:rFonts w:ascii="宋体" w:hAnsi="宋体" w:hint="eastAsia"/>
                <w:szCs w:val="21"/>
              </w:rPr>
              <w:t>从</w:t>
            </w:r>
            <w:r w:rsidRPr="00490CD7">
              <w:rPr>
                <w:rFonts w:ascii="宋体" w:hAnsi="宋体" w:hint="eastAsia"/>
                <w:szCs w:val="21"/>
              </w:rPr>
              <w:t>立项的背景</w:t>
            </w:r>
            <w:r>
              <w:rPr>
                <w:rFonts w:ascii="宋体" w:hAnsi="宋体" w:hint="eastAsia"/>
                <w:szCs w:val="21"/>
              </w:rPr>
              <w:t>、</w:t>
            </w:r>
            <w:r w:rsidRPr="00490CD7">
              <w:rPr>
                <w:rFonts w:ascii="宋体" w:hAnsi="宋体" w:hint="eastAsia"/>
                <w:szCs w:val="21"/>
              </w:rPr>
              <w:t>项目建设方案</w:t>
            </w:r>
            <w:r>
              <w:rPr>
                <w:rFonts w:ascii="宋体" w:hAnsi="宋体" w:hint="eastAsia"/>
                <w:szCs w:val="21"/>
              </w:rPr>
              <w:t>、</w:t>
            </w:r>
            <w:r w:rsidRPr="00490CD7">
              <w:rPr>
                <w:rFonts w:ascii="宋体" w:hAnsi="宋体" w:hint="eastAsia"/>
                <w:szCs w:val="21"/>
              </w:rPr>
              <w:t>市场分析及竞争分析</w:t>
            </w:r>
            <w:r>
              <w:rPr>
                <w:rFonts w:ascii="宋体" w:hAnsi="宋体" w:hint="eastAsia"/>
                <w:szCs w:val="21"/>
              </w:rPr>
              <w:t>、</w:t>
            </w:r>
            <w:r w:rsidRPr="00490CD7">
              <w:rPr>
                <w:rFonts w:ascii="宋体" w:hAnsi="宋体" w:hint="eastAsia"/>
                <w:szCs w:val="21"/>
              </w:rPr>
              <w:t>项目实施进度计划</w:t>
            </w:r>
            <w:r>
              <w:rPr>
                <w:rFonts w:ascii="宋体" w:hAnsi="宋体" w:hint="eastAsia"/>
                <w:szCs w:val="21"/>
              </w:rPr>
              <w:t>、</w:t>
            </w:r>
            <w:r w:rsidRPr="00490CD7">
              <w:rPr>
                <w:rFonts w:ascii="宋体" w:hAnsi="宋体" w:hint="eastAsia"/>
                <w:szCs w:val="21"/>
              </w:rPr>
              <w:t>项目研发的风险分析</w:t>
            </w:r>
            <w:r>
              <w:rPr>
                <w:rFonts w:ascii="宋体" w:hAnsi="宋体" w:hint="eastAsia"/>
                <w:szCs w:val="21"/>
              </w:rPr>
              <w:t>、</w:t>
            </w:r>
            <w:r w:rsidRPr="00490CD7">
              <w:rPr>
                <w:rFonts w:ascii="宋体" w:hAnsi="宋体" w:hint="eastAsia"/>
                <w:szCs w:val="21"/>
              </w:rPr>
              <w:t>结论分析</w:t>
            </w:r>
            <w:r>
              <w:rPr>
                <w:rFonts w:ascii="宋体" w:hAnsi="宋体" w:hint="eastAsia"/>
                <w:szCs w:val="21"/>
              </w:rPr>
              <w:t>6个章节进行了分析。</w:t>
            </w:r>
          </w:p>
          <w:p w:rsidR="004F6362" w:rsidRPr="004F6362" w:rsidRDefault="00E0224B" w:rsidP="004F6362">
            <w:pPr>
              <w:adjustRightInd w:val="0"/>
              <w:snapToGrid w:val="0"/>
              <w:spacing w:line="276" w:lineRule="auto"/>
              <w:rPr>
                <w:rFonts w:ascii="宋体" w:hAnsi="宋体" w:hint="eastAsia"/>
                <w:szCs w:val="21"/>
              </w:rPr>
            </w:pPr>
            <w:r>
              <w:rPr>
                <w:rFonts w:ascii="宋体" w:hAnsi="宋体" w:hint="eastAsia"/>
                <w:szCs w:val="21"/>
              </w:rPr>
              <w:t>抽</w:t>
            </w:r>
            <w:r w:rsidR="004F6362" w:rsidRPr="004F6362">
              <w:rPr>
                <w:rFonts w:ascii="宋体" w:hAnsi="宋体" w:hint="eastAsia"/>
                <w:szCs w:val="21"/>
              </w:rPr>
              <w:t>项目概述</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“清大悦读 V2.0”以部编版教材推荐阅读书目和教育部指定阅读书目为基础，融合各名校、名师推荐书目，以阅读测评的形式，帮助管理者、老师及家长实时、全面、科学地监测学生的阅读动态和效果；并根据权威的测评结果，向学生智能推荐适合的阅读素材及书目。在阅读开展过程中，支持学校开展丰富多彩的阅读活动，激发学生阅读兴趣、深层次提升学生阅读能力、形成长效化的阅读文化氛围和基础，打造素养阅读生态，落实新高考改革，助力阅读素养提升。</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依托新课改背景下素养阅读要求，将重点构建以下服务方案：</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分级图书：分级图书及阅读手册的提供</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教研指导服务：专家教研指导</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区域阅读活动：以语文为抓手，开展多样化专题阅读活动</w:t>
            </w:r>
          </w:p>
          <w:p w:rsid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交流分享：阅读交流分享及名家面对面活动</w:t>
            </w:r>
          </w:p>
          <w:p w:rsidR="004F6362" w:rsidRDefault="004F6362" w:rsidP="004F6362">
            <w:pPr>
              <w:adjustRightInd w:val="0"/>
              <w:snapToGrid w:val="0"/>
              <w:spacing w:line="276" w:lineRule="auto"/>
              <w:rPr>
                <w:rFonts w:ascii="宋体" w:hAnsi="宋体" w:hint="eastAsia"/>
                <w:szCs w:val="21"/>
              </w:rPr>
            </w:pP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教育现状与问题</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小学生：课外阅读总量不少于145万字，课内篇目共40万字左右；</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高考改革环境：“部编版”语文教材总主编温儒敏在北大写作大赛上讲到，语文高考最后要实现让15%的人做不完；</w:t>
            </w:r>
          </w:p>
          <w:p w:rsidR="00E0224B" w:rsidRDefault="004F6362" w:rsidP="004F6362">
            <w:pPr>
              <w:adjustRightInd w:val="0"/>
              <w:snapToGrid w:val="0"/>
              <w:spacing w:line="276" w:lineRule="auto"/>
              <w:rPr>
                <w:rFonts w:ascii="宋体" w:hAnsi="宋体"/>
                <w:szCs w:val="21"/>
              </w:rPr>
            </w:pPr>
            <w:r w:rsidRPr="004F6362">
              <w:rPr>
                <w:rFonts w:ascii="宋体" w:hAnsi="宋体" w:hint="eastAsia"/>
                <w:szCs w:val="21"/>
              </w:rPr>
              <w:t>教师：教师教学任务重，缺乏培养学生阅读能力、兴趣以及方法</w:t>
            </w:r>
            <w:r w:rsidR="00E0224B">
              <w:rPr>
                <w:rFonts w:ascii="宋体" w:hAnsi="宋体" w:hint="eastAsia"/>
                <w:szCs w:val="21"/>
              </w:rPr>
              <w:t>。</w:t>
            </w:r>
          </w:p>
          <w:p w:rsidR="00E0224B" w:rsidRDefault="00E0224B" w:rsidP="00EA661A">
            <w:pPr>
              <w:adjustRightInd w:val="0"/>
              <w:snapToGrid w:val="0"/>
              <w:spacing w:line="276" w:lineRule="auto"/>
              <w:rPr>
                <w:rFonts w:ascii="宋体" w:hAnsi="宋体"/>
                <w:szCs w:val="21"/>
              </w:rPr>
            </w:pPr>
            <w:r w:rsidRPr="00F2719C">
              <w:rPr>
                <w:rFonts w:ascii="宋体" w:hAnsi="宋体" w:hint="eastAsia"/>
                <w:szCs w:val="21"/>
              </w:rPr>
              <w:t>研发项目内容及任务</w:t>
            </w:r>
            <w:r>
              <w:rPr>
                <w:rFonts w:ascii="宋体" w:hAnsi="宋体" w:hint="eastAsia"/>
                <w:szCs w:val="21"/>
              </w:rPr>
              <w:t>：</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技术原理</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“清大悦读V2.0”产品是服务器/多终端的互联网架构形态，面向互联网用户，采用前后端技术，后端基于SpringMVC开发RestFul API接口，Web端基于VueJS或ReactJS开发，iOS和Android端采用原生加H5混合开发模式，快速构建体验一致性的用户界面。</w:t>
            </w:r>
          </w:p>
          <w:p w:rsidR="00E0224B" w:rsidRDefault="004F6362" w:rsidP="004F6362">
            <w:pPr>
              <w:adjustRightInd w:val="0"/>
              <w:snapToGrid w:val="0"/>
              <w:spacing w:line="276" w:lineRule="auto"/>
              <w:rPr>
                <w:rFonts w:ascii="宋体" w:hAnsi="宋体"/>
                <w:szCs w:val="21"/>
              </w:rPr>
            </w:pPr>
            <w:r w:rsidRPr="004F6362">
              <w:rPr>
                <w:rFonts w:ascii="宋体" w:hAnsi="宋体" w:hint="eastAsia"/>
                <w:szCs w:val="21"/>
              </w:rPr>
              <w:t>后端服务构建在统一的PaaS平台服务下，采用微服务技术框架，最底层为数据服务层，中间为通用业务层，上层为垂直业务层，服务之间通过RPC或MQ调用，具备完善的服务治理方案。基础平台提供大数据处理能力</w:t>
            </w:r>
            <w:r>
              <w:rPr>
                <w:rFonts w:ascii="宋体" w:hAnsi="宋体" w:hint="eastAsia"/>
                <w:szCs w:val="21"/>
              </w:rPr>
              <w:t>。</w:t>
            </w:r>
          </w:p>
          <w:p w:rsidR="00E0224B" w:rsidRPr="00F2719C" w:rsidRDefault="00E0224B" w:rsidP="00EA661A">
            <w:pPr>
              <w:adjustRightInd w:val="0"/>
              <w:snapToGrid w:val="0"/>
              <w:spacing w:line="276" w:lineRule="auto"/>
              <w:rPr>
                <w:rFonts w:ascii="宋体" w:hAnsi="宋体"/>
                <w:szCs w:val="21"/>
              </w:rPr>
            </w:pPr>
            <w:r w:rsidRPr="00F2719C">
              <w:rPr>
                <w:rFonts w:ascii="宋体" w:hAnsi="宋体" w:hint="eastAsia"/>
                <w:szCs w:val="21"/>
              </w:rPr>
              <w:t>关键技术以及技术指标</w:t>
            </w:r>
            <w:r>
              <w:rPr>
                <w:rFonts w:ascii="宋体" w:hAnsi="宋体" w:hint="eastAsia"/>
                <w:szCs w:val="21"/>
              </w:rPr>
              <w:t>：</w:t>
            </w:r>
          </w:p>
          <w:p w:rsidR="004F6362" w:rsidRPr="004F6362" w:rsidRDefault="00E0224B" w:rsidP="004F6362">
            <w:pPr>
              <w:adjustRightInd w:val="0"/>
              <w:snapToGrid w:val="0"/>
              <w:spacing w:line="276" w:lineRule="auto"/>
              <w:rPr>
                <w:rFonts w:ascii="宋体" w:hAnsi="宋体"/>
                <w:szCs w:val="21"/>
              </w:rPr>
            </w:pPr>
            <w:r w:rsidRPr="00F2719C">
              <w:rPr>
                <w:rFonts w:ascii="宋体" w:hAnsi="宋体"/>
                <w:szCs w:val="21"/>
              </w:rPr>
              <w:t></w:t>
            </w:r>
            <w:r w:rsidRPr="00F2719C">
              <w:rPr>
                <w:rFonts w:ascii="宋体" w:hAnsi="宋体"/>
                <w:szCs w:val="21"/>
              </w:rPr>
              <w:tab/>
            </w:r>
            <w:r w:rsidR="004F6362" w:rsidRPr="004F6362">
              <w:rPr>
                <w:rFonts w:ascii="宋体" w:hAnsi="宋体"/>
                <w:szCs w:val="21"/>
              </w:rPr>
              <w:t></w:t>
            </w:r>
            <w:r w:rsidR="004F6362" w:rsidRPr="004F6362">
              <w:rPr>
                <w:rFonts w:ascii="宋体" w:hAnsi="宋体"/>
                <w:szCs w:val="21"/>
              </w:rPr>
              <w:tab/>
            </w:r>
            <w:r w:rsidR="004F6362" w:rsidRPr="004F6362">
              <w:rPr>
                <w:rFonts w:ascii="宋体" w:hAnsi="宋体" w:hint="eastAsia"/>
                <w:szCs w:val="21"/>
              </w:rPr>
              <w:t>即时通讯</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移动终端设备或Web端和服务器保持长连接，以便消息能及时推传送。各类消息全部保存，提供全文检索引擎，能够定位消息或文档中的关键词。优化服务器调度策略，同一群组用户登录到同一台服务器，减少相互通信的网络开销。</w:t>
            </w:r>
          </w:p>
          <w:p w:rsidR="004F6362" w:rsidRPr="004F6362" w:rsidRDefault="004F6362" w:rsidP="004F6362">
            <w:pPr>
              <w:adjustRightInd w:val="0"/>
              <w:snapToGrid w:val="0"/>
              <w:spacing w:line="276" w:lineRule="auto"/>
              <w:rPr>
                <w:rFonts w:ascii="宋体" w:hAnsi="宋体"/>
                <w:szCs w:val="21"/>
              </w:rPr>
            </w:pPr>
            <w:r w:rsidRPr="004F6362">
              <w:rPr>
                <w:rFonts w:ascii="宋体" w:hAnsi="宋体"/>
                <w:szCs w:val="21"/>
              </w:rPr>
              <w:t></w:t>
            </w:r>
            <w:r w:rsidRPr="004F6362">
              <w:rPr>
                <w:rFonts w:ascii="宋体" w:hAnsi="宋体"/>
                <w:szCs w:val="21"/>
              </w:rPr>
              <w:tab/>
            </w:r>
            <w:r w:rsidRPr="004F6362">
              <w:rPr>
                <w:rFonts w:ascii="宋体" w:hAnsi="宋体" w:hint="eastAsia"/>
                <w:szCs w:val="21"/>
              </w:rPr>
              <w:t>视频会议</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支持多达8路视频或者4路视频加PPT幻灯内容实时交互，网络延时在100毫秒以内。视频传输内容经过优化，仅传输画面中变化内容，最大化节省网络带宽。</w:t>
            </w:r>
          </w:p>
          <w:p w:rsidR="004F6362" w:rsidRPr="004F6362" w:rsidRDefault="004F6362" w:rsidP="004F6362">
            <w:pPr>
              <w:adjustRightInd w:val="0"/>
              <w:snapToGrid w:val="0"/>
              <w:spacing w:line="276" w:lineRule="auto"/>
              <w:rPr>
                <w:rFonts w:ascii="宋体" w:hAnsi="宋体"/>
                <w:szCs w:val="21"/>
              </w:rPr>
            </w:pPr>
            <w:r w:rsidRPr="004F6362">
              <w:rPr>
                <w:rFonts w:ascii="宋体" w:hAnsi="宋体"/>
                <w:szCs w:val="21"/>
              </w:rPr>
              <w:t></w:t>
            </w:r>
            <w:r w:rsidRPr="004F6362">
              <w:rPr>
                <w:rFonts w:ascii="宋体" w:hAnsi="宋体"/>
                <w:szCs w:val="21"/>
              </w:rPr>
              <w:tab/>
            </w:r>
            <w:r w:rsidRPr="004F6362">
              <w:rPr>
                <w:rFonts w:ascii="宋体" w:hAnsi="宋体" w:hint="eastAsia"/>
                <w:szCs w:val="21"/>
              </w:rPr>
              <w:t>直播</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提供两种直播协议选择，HLS协议支持在线人数多，缓冲时间长。RTMP支持的在线人数少，但缓冲时间短。</w:t>
            </w:r>
          </w:p>
          <w:p w:rsidR="004F6362" w:rsidRPr="004F6362" w:rsidRDefault="004F6362" w:rsidP="004F6362">
            <w:pPr>
              <w:adjustRightInd w:val="0"/>
              <w:snapToGrid w:val="0"/>
              <w:spacing w:line="276" w:lineRule="auto"/>
              <w:rPr>
                <w:rFonts w:ascii="宋体" w:hAnsi="宋体"/>
                <w:szCs w:val="21"/>
              </w:rPr>
            </w:pPr>
            <w:r w:rsidRPr="004F6362">
              <w:rPr>
                <w:rFonts w:ascii="宋体" w:hAnsi="宋体"/>
                <w:szCs w:val="21"/>
              </w:rPr>
              <w:t></w:t>
            </w:r>
            <w:r w:rsidRPr="004F6362">
              <w:rPr>
                <w:rFonts w:ascii="宋体" w:hAnsi="宋体"/>
                <w:szCs w:val="21"/>
              </w:rPr>
              <w:tab/>
            </w:r>
            <w:r w:rsidRPr="004F6362">
              <w:rPr>
                <w:rFonts w:ascii="宋体" w:hAnsi="宋体" w:hint="eastAsia"/>
                <w:szCs w:val="21"/>
              </w:rPr>
              <w:t>大数据</w:t>
            </w:r>
          </w:p>
          <w:p w:rsidR="00E0224B" w:rsidRDefault="004F6362" w:rsidP="004F6362">
            <w:pPr>
              <w:adjustRightInd w:val="0"/>
              <w:snapToGrid w:val="0"/>
              <w:spacing w:line="276" w:lineRule="auto"/>
              <w:rPr>
                <w:rFonts w:ascii="宋体" w:hAnsi="宋体"/>
                <w:szCs w:val="21"/>
              </w:rPr>
            </w:pPr>
            <w:r w:rsidRPr="004F6362">
              <w:rPr>
                <w:rFonts w:ascii="宋体" w:hAnsi="宋体" w:hint="eastAsia"/>
                <w:szCs w:val="21"/>
              </w:rPr>
              <w:t>基础服务提供大数据收集管道和分布式数据存储服务。业务系统可将数据传经过数据收集管道存储到超大容量的数据仓库中</w:t>
            </w:r>
          </w:p>
          <w:p w:rsidR="00E0224B" w:rsidRDefault="00E0224B" w:rsidP="00EA661A">
            <w:pPr>
              <w:adjustRightInd w:val="0"/>
              <w:snapToGrid w:val="0"/>
              <w:spacing w:line="276" w:lineRule="auto"/>
              <w:rPr>
                <w:rFonts w:ascii="宋体" w:hAnsi="宋体"/>
                <w:szCs w:val="21"/>
              </w:rPr>
            </w:pPr>
            <w:r>
              <w:rPr>
                <w:rFonts w:ascii="宋体" w:hAnsi="宋体" w:hint="eastAsia"/>
                <w:szCs w:val="21"/>
              </w:rPr>
              <w:t>。。。。。。。</w:t>
            </w:r>
          </w:p>
          <w:p w:rsidR="004F6362" w:rsidRDefault="004F6362" w:rsidP="00EA661A">
            <w:pPr>
              <w:adjustRightInd w:val="0"/>
              <w:snapToGrid w:val="0"/>
              <w:spacing w:line="276" w:lineRule="auto"/>
              <w:rPr>
                <w:rFonts w:ascii="宋体" w:hAnsi="宋体" w:hint="eastAsia"/>
                <w:szCs w:val="21"/>
              </w:rPr>
            </w:pPr>
            <w:r w:rsidRPr="004F6362">
              <w:rPr>
                <w:rFonts w:ascii="宋体" w:hAnsi="宋体" w:hint="eastAsia"/>
                <w:szCs w:val="21"/>
              </w:rPr>
              <w:t>项目实施的时间进度</w:t>
            </w:r>
            <w:r>
              <w:rPr>
                <w:rFonts w:ascii="宋体" w:hAnsi="宋体" w:hint="eastAsia"/>
                <w:szCs w:val="21"/>
              </w:rPr>
              <w:t>：</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年 度</w:t>
            </w:r>
            <w:r w:rsidRPr="004F6362">
              <w:rPr>
                <w:rFonts w:ascii="宋体" w:hAnsi="宋体" w:hint="eastAsia"/>
                <w:szCs w:val="21"/>
              </w:rPr>
              <w:tab/>
              <w:t>分进度目标和实施内容</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2019.9.1</w:t>
            </w:r>
            <w:r w:rsidRPr="004F6362">
              <w:rPr>
                <w:rFonts w:ascii="宋体" w:hAnsi="宋体" w:hint="eastAsia"/>
                <w:szCs w:val="21"/>
              </w:rPr>
              <w:tab/>
              <w:t>产品立项</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2019.9.8-2019.9.20</w:t>
            </w:r>
            <w:r w:rsidRPr="004F6362">
              <w:rPr>
                <w:rFonts w:ascii="宋体" w:hAnsi="宋体" w:hint="eastAsia"/>
                <w:szCs w:val="21"/>
              </w:rPr>
              <w:tab/>
              <w:t>需求分析与产品设计。</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2019.9.20-2019.9.30</w:t>
            </w:r>
            <w:r w:rsidRPr="004F6362">
              <w:rPr>
                <w:rFonts w:ascii="宋体" w:hAnsi="宋体" w:hint="eastAsia"/>
                <w:szCs w:val="21"/>
              </w:rPr>
              <w:tab/>
              <w:t>概要设计、详细设计。</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2019.10.1-2019.11.26</w:t>
            </w:r>
            <w:r w:rsidRPr="004F6362">
              <w:rPr>
                <w:rFonts w:ascii="宋体" w:hAnsi="宋体" w:hint="eastAsia"/>
                <w:szCs w:val="21"/>
              </w:rPr>
              <w:tab/>
              <w:t>软件编码：根据设计文档，完成代码编写工作，实现需求中的所有功能。</w:t>
            </w:r>
          </w:p>
          <w:p w:rsid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2019.11.8-2019.12.29</w:t>
            </w:r>
            <w:r w:rsidRPr="004F6362">
              <w:rPr>
                <w:rFonts w:ascii="宋体" w:hAnsi="宋体" w:hint="eastAsia"/>
                <w:szCs w:val="21"/>
              </w:rPr>
              <w:tab/>
              <w:t>软件测试：主要包括软件功能测试、集中并发测试</w:t>
            </w:r>
          </w:p>
          <w:p w:rsidR="004F6362" w:rsidRDefault="004F6362" w:rsidP="00EA661A">
            <w:pPr>
              <w:adjustRightInd w:val="0"/>
              <w:snapToGrid w:val="0"/>
              <w:spacing w:line="276" w:lineRule="auto"/>
              <w:rPr>
                <w:rFonts w:ascii="宋体" w:hAnsi="宋体" w:hint="eastAsia"/>
                <w:szCs w:val="21"/>
              </w:rPr>
            </w:pPr>
          </w:p>
          <w:p w:rsidR="00E0224B" w:rsidRDefault="00E0224B" w:rsidP="00EA661A">
            <w:pPr>
              <w:adjustRightInd w:val="0"/>
              <w:snapToGrid w:val="0"/>
              <w:spacing w:line="276" w:lineRule="auto"/>
              <w:rPr>
                <w:rFonts w:ascii="宋体" w:hAnsi="宋体"/>
                <w:szCs w:val="21"/>
              </w:rPr>
            </w:pPr>
            <w:r w:rsidRPr="00F2719C">
              <w:rPr>
                <w:rFonts w:ascii="宋体" w:hAnsi="宋体" w:hint="eastAsia"/>
                <w:szCs w:val="21"/>
              </w:rPr>
              <w:t>项目研发成员安排</w:t>
            </w:r>
            <w:r>
              <w:rPr>
                <w:rFonts w:ascii="宋体" w:hAnsi="宋体" w:hint="eastAsia"/>
                <w:szCs w:val="21"/>
              </w:rPr>
              <w:t>：</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顾德希</w:t>
            </w:r>
            <w:r w:rsidRPr="004F6362">
              <w:rPr>
                <w:rFonts w:ascii="宋体" w:hAnsi="宋体" w:hint="eastAsia"/>
                <w:szCs w:val="21"/>
              </w:rPr>
              <w:tab/>
              <w:t>专家指导</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穆少强</w:t>
            </w:r>
            <w:r w:rsidRPr="004F6362">
              <w:rPr>
                <w:rFonts w:ascii="宋体" w:hAnsi="宋体" w:hint="eastAsia"/>
                <w:szCs w:val="21"/>
              </w:rPr>
              <w:tab/>
              <w:t>项目整体设计</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张长涛</w:t>
            </w:r>
            <w:r w:rsidRPr="004F6362">
              <w:rPr>
                <w:rFonts w:ascii="宋体" w:hAnsi="宋体" w:hint="eastAsia"/>
                <w:szCs w:val="21"/>
              </w:rPr>
              <w:tab/>
              <w:t>项目研发负责人</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陈浩、夏忠建、李俊、倪冬冬、郑成祎</w:t>
            </w:r>
            <w:r w:rsidRPr="004F6362">
              <w:rPr>
                <w:rFonts w:ascii="宋体" w:hAnsi="宋体" w:hint="eastAsia"/>
                <w:szCs w:val="21"/>
              </w:rPr>
              <w:tab/>
              <w:t>产品设计</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魏晓波</w:t>
            </w:r>
            <w:r w:rsidRPr="004F6362">
              <w:rPr>
                <w:rFonts w:ascii="宋体" w:hAnsi="宋体" w:hint="eastAsia"/>
                <w:szCs w:val="21"/>
              </w:rPr>
              <w:tab/>
              <w:t>内容研发</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刘健、温瑞阳、刘佳楠、李建祥、张良、王万荣</w:t>
            </w:r>
            <w:r w:rsidRPr="004F6362">
              <w:rPr>
                <w:rFonts w:ascii="宋体" w:hAnsi="宋体" w:hint="eastAsia"/>
                <w:szCs w:val="21"/>
              </w:rPr>
              <w:tab/>
              <w:t>后台研发</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潘园园、谢栋、谷帆帆   安卓研发</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李晓宝、谢振、刘礼   苹果研发</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 xml:space="preserve">董俊红、谢晨、张效伟、李旭航、兰丰浩  </w:t>
            </w:r>
            <w:r w:rsidRPr="004F6362">
              <w:rPr>
                <w:rFonts w:ascii="宋体" w:hAnsi="宋体" w:hint="eastAsia"/>
                <w:szCs w:val="21"/>
              </w:rPr>
              <w:tab/>
              <w:t>H5前端研发</w:t>
            </w:r>
          </w:p>
          <w:p w:rsidR="004F6362" w:rsidRPr="004F6362" w:rsidRDefault="004F6362" w:rsidP="004F6362">
            <w:pPr>
              <w:adjustRightInd w:val="0"/>
              <w:snapToGrid w:val="0"/>
              <w:spacing w:line="276" w:lineRule="auto"/>
              <w:rPr>
                <w:rFonts w:ascii="宋体" w:hAnsi="宋体" w:hint="eastAsia"/>
                <w:szCs w:val="21"/>
              </w:rPr>
            </w:pPr>
            <w:r w:rsidRPr="004F6362">
              <w:rPr>
                <w:rFonts w:ascii="宋体" w:hAnsi="宋体" w:hint="eastAsia"/>
                <w:szCs w:val="21"/>
              </w:rPr>
              <w:t>陈文、杜丽萍、曹冰、刘玉净</w:t>
            </w:r>
            <w:r w:rsidRPr="004F6362">
              <w:rPr>
                <w:rFonts w:ascii="宋体" w:hAnsi="宋体" w:hint="eastAsia"/>
                <w:szCs w:val="21"/>
              </w:rPr>
              <w:tab/>
              <w:t>测试</w:t>
            </w:r>
          </w:p>
          <w:p w:rsidR="00E0224B" w:rsidRDefault="004F6362" w:rsidP="004F6362">
            <w:pPr>
              <w:adjustRightInd w:val="0"/>
              <w:snapToGrid w:val="0"/>
              <w:spacing w:line="276" w:lineRule="auto"/>
              <w:rPr>
                <w:rFonts w:ascii="宋体" w:hAnsi="宋体"/>
                <w:szCs w:val="21"/>
              </w:rPr>
            </w:pPr>
            <w:r w:rsidRPr="004F6362">
              <w:rPr>
                <w:rFonts w:ascii="宋体" w:hAnsi="宋体" w:hint="eastAsia"/>
                <w:szCs w:val="21"/>
              </w:rPr>
              <w:t>韩圣鉴、陈杭栋</w:t>
            </w:r>
            <w:r w:rsidRPr="004F6362">
              <w:rPr>
                <w:rFonts w:ascii="宋体" w:hAnsi="宋体" w:hint="eastAsia"/>
                <w:szCs w:val="21"/>
              </w:rPr>
              <w:tab/>
              <w:t>项目运维支持</w:t>
            </w:r>
          </w:p>
          <w:p w:rsidR="00E0224B" w:rsidRDefault="00E0224B" w:rsidP="00EA661A">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E0224B" w:rsidRDefault="00E0224B" w:rsidP="00EA661A">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支持立项，方案可行</w:t>
            </w:r>
            <w:r>
              <w:rPr>
                <w:rFonts w:ascii="宋体" w:hAnsi="宋体" w:hint="eastAsia"/>
                <w:szCs w:val="21"/>
              </w:rPr>
              <w:t>。</w:t>
            </w:r>
          </w:p>
          <w:p w:rsidR="00E0224B" w:rsidRDefault="00E0224B" w:rsidP="00EA661A">
            <w:pPr>
              <w:adjustRightInd w:val="0"/>
              <w:snapToGrid w:val="0"/>
              <w:spacing w:line="276" w:lineRule="auto"/>
              <w:rPr>
                <w:rFonts w:ascii="宋体" w:hAnsi="宋体" w:hint="eastAsia"/>
                <w:szCs w:val="21"/>
              </w:rPr>
            </w:pPr>
          </w:p>
          <w:p w:rsidR="00672238" w:rsidRDefault="00672238" w:rsidP="00EA661A">
            <w:pPr>
              <w:adjustRightInd w:val="0"/>
              <w:snapToGrid w:val="0"/>
              <w:spacing w:line="276" w:lineRule="auto"/>
              <w:rPr>
                <w:rFonts w:ascii="宋体" w:hAnsi="宋体" w:hint="eastAsia"/>
                <w:szCs w:val="21"/>
              </w:rPr>
            </w:pPr>
            <w:r>
              <w:rPr>
                <w:rFonts w:ascii="宋体" w:hAnsi="宋体" w:hint="eastAsia"/>
                <w:szCs w:val="21"/>
              </w:rPr>
              <w:t>抽</w:t>
            </w:r>
            <w:r w:rsidRPr="00672238">
              <w:rPr>
                <w:rFonts w:ascii="宋体" w:hAnsi="宋体" w:hint="eastAsia"/>
                <w:szCs w:val="21"/>
              </w:rPr>
              <w:t>设计开发计划书</w:t>
            </w:r>
            <w:r>
              <w:rPr>
                <w:rFonts w:ascii="宋体" w:hAnsi="宋体" w:hint="eastAsia"/>
                <w:szCs w:val="21"/>
              </w:rPr>
              <w:t>：</w:t>
            </w:r>
          </w:p>
          <w:p w:rsidR="00672238" w:rsidRDefault="00672238" w:rsidP="00EA661A">
            <w:pPr>
              <w:adjustRightInd w:val="0"/>
              <w:snapToGrid w:val="0"/>
              <w:spacing w:line="276" w:lineRule="auto"/>
              <w:rPr>
                <w:rFonts w:ascii="宋体" w:hAnsi="宋体" w:hint="eastAsia"/>
                <w:szCs w:val="21"/>
              </w:rPr>
            </w:pPr>
            <w:r w:rsidRPr="00672238">
              <w:rPr>
                <w:rFonts w:ascii="宋体" w:hAnsi="宋体" w:hint="eastAsia"/>
                <w:szCs w:val="21"/>
              </w:rPr>
              <w:t>项目名称</w:t>
            </w:r>
            <w:r w:rsidRPr="00672238">
              <w:rPr>
                <w:rFonts w:ascii="宋体" w:hAnsi="宋体" w:hint="eastAsia"/>
                <w:szCs w:val="21"/>
              </w:rPr>
              <w:tab/>
              <w:t>清大悦读软件</w:t>
            </w:r>
            <w:r w:rsidRPr="00672238">
              <w:rPr>
                <w:rFonts w:ascii="宋体" w:hAnsi="宋体" w:hint="eastAsia"/>
                <w:szCs w:val="21"/>
              </w:rPr>
              <w:tab/>
              <w:t>起止日期</w:t>
            </w:r>
            <w:r w:rsidRPr="00672238">
              <w:rPr>
                <w:rFonts w:ascii="宋体" w:hAnsi="宋体" w:hint="eastAsia"/>
                <w:szCs w:val="21"/>
              </w:rPr>
              <w:tab/>
              <w:t>2019.9.1～2019.12.29</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项目负责人</w:t>
            </w:r>
            <w:r w:rsidRPr="00672238">
              <w:rPr>
                <w:rFonts w:ascii="宋体" w:hAnsi="宋体" w:hint="eastAsia"/>
                <w:szCs w:val="21"/>
              </w:rPr>
              <w:tab/>
              <w:t>张长涛</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编写人员</w:t>
            </w:r>
            <w:r w:rsidRPr="00672238">
              <w:rPr>
                <w:rFonts w:ascii="宋体" w:hAnsi="宋体" w:hint="eastAsia"/>
                <w:szCs w:val="21"/>
              </w:rPr>
              <w:tab/>
              <w:t>陈浩</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校对人员</w:t>
            </w:r>
            <w:r w:rsidRPr="00672238">
              <w:rPr>
                <w:rFonts w:ascii="宋体" w:hAnsi="宋体" w:hint="eastAsia"/>
                <w:szCs w:val="21"/>
              </w:rPr>
              <w:tab/>
              <w:t>穆少强、李俊</w:t>
            </w:r>
          </w:p>
          <w:p w:rsidR="00672238" w:rsidRPr="00672238" w:rsidRDefault="00672238" w:rsidP="00672238">
            <w:pPr>
              <w:adjustRightInd w:val="0"/>
              <w:snapToGrid w:val="0"/>
              <w:spacing w:line="276" w:lineRule="auto"/>
              <w:rPr>
                <w:rFonts w:ascii="宋体" w:hAnsi="宋体"/>
                <w:szCs w:val="21"/>
              </w:rPr>
            </w:pPr>
            <w:r w:rsidRPr="00672238">
              <w:rPr>
                <w:rFonts w:ascii="宋体" w:hAnsi="宋体" w:hint="eastAsia"/>
                <w:szCs w:val="21"/>
              </w:rPr>
              <w:t>办公室人员</w:t>
            </w:r>
            <w:r w:rsidRPr="00672238">
              <w:rPr>
                <w:rFonts w:ascii="宋体" w:hAnsi="宋体" w:hint="eastAsia"/>
                <w:szCs w:val="21"/>
              </w:rPr>
              <w:tab/>
              <w:t>马平</w:t>
            </w:r>
          </w:p>
          <w:p w:rsidR="00672238" w:rsidRPr="00672238" w:rsidRDefault="00E0224B" w:rsidP="00672238">
            <w:pPr>
              <w:adjustRightInd w:val="0"/>
              <w:snapToGrid w:val="0"/>
              <w:spacing w:line="276" w:lineRule="auto"/>
              <w:rPr>
                <w:rFonts w:ascii="宋体" w:hAnsi="宋体" w:hint="eastAsia"/>
                <w:szCs w:val="21"/>
              </w:rPr>
            </w:pPr>
            <w:r w:rsidRPr="00196293">
              <w:rPr>
                <w:rFonts w:ascii="宋体" w:hAnsi="宋体" w:hint="eastAsia"/>
                <w:szCs w:val="21"/>
              </w:rPr>
              <w:t>资源配置：</w:t>
            </w:r>
            <w:r w:rsidR="00672238" w:rsidRPr="00672238">
              <w:rPr>
                <w:rFonts w:ascii="宋体" w:hAnsi="宋体" w:hint="eastAsia"/>
                <w:szCs w:val="21"/>
              </w:rPr>
              <w:t>产品中心配置产品设计、UI设计人员</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研发部配置后台研发、前端研发、终端研发和测试人员；</w:t>
            </w:r>
          </w:p>
          <w:p w:rsidR="00E0224B" w:rsidRPr="00196293" w:rsidRDefault="00672238" w:rsidP="00672238">
            <w:pPr>
              <w:adjustRightInd w:val="0"/>
              <w:snapToGrid w:val="0"/>
              <w:spacing w:line="276" w:lineRule="auto"/>
              <w:rPr>
                <w:rFonts w:ascii="宋体" w:hAnsi="宋体"/>
                <w:szCs w:val="21"/>
              </w:rPr>
            </w:pPr>
            <w:r w:rsidRPr="00672238">
              <w:rPr>
                <w:rFonts w:ascii="宋体" w:hAnsi="宋体" w:hint="eastAsia"/>
                <w:szCs w:val="21"/>
              </w:rPr>
              <w:t>研发部测试人员维护检测软件</w:t>
            </w:r>
            <w:r w:rsidR="00E0224B" w:rsidRPr="00196293">
              <w:rPr>
                <w:rFonts w:ascii="宋体" w:hAnsi="宋体" w:hint="eastAsia"/>
                <w:szCs w:val="21"/>
              </w:rPr>
              <w:t>。</w:t>
            </w:r>
          </w:p>
          <w:p w:rsidR="00E0224B" w:rsidRPr="00196293" w:rsidRDefault="00672238" w:rsidP="00EA661A">
            <w:pPr>
              <w:adjustRightInd w:val="0"/>
              <w:snapToGrid w:val="0"/>
              <w:spacing w:line="276" w:lineRule="auto"/>
              <w:rPr>
                <w:rFonts w:ascii="宋体" w:hAnsi="宋体"/>
                <w:szCs w:val="21"/>
              </w:rPr>
            </w:pPr>
            <w:r w:rsidRPr="00672238">
              <w:rPr>
                <w:rFonts w:ascii="宋体" w:hAnsi="宋体" w:hint="eastAsia"/>
                <w:szCs w:val="21"/>
              </w:rPr>
              <w:t>编制/日期：陈浩/2019.9.1  审核/日期：穆少强/2019.9.1    批准/日期：林依/2019.9.1</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评审情况：需求分析阶段评审/评审内容：业务规则提取、分析是否合理等/</w:t>
            </w:r>
            <w:r w:rsidR="00672238" w:rsidRPr="00672238">
              <w:rPr>
                <w:rFonts w:ascii="宋体" w:hAnsi="宋体"/>
                <w:szCs w:val="21"/>
              </w:rPr>
              <w:t>2019.9.20</w:t>
            </w:r>
            <w:r w:rsidRPr="00196293">
              <w:rPr>
                <w:rFonts w:ascii="宋体" w:hAnsi="宋体" w:hint="eastAsia"/>
                <w:szCs w:val="21"/>
              </w:rPr>
              <w:t xml:space="preserve">。软件设计开发说明书制定是否合理/ </w:t>
            </w:r>
            <w:r w:rsidR="00672238" w:rsidRPr="00672238">
              <w:rPr>
                <w:rFonts w:ascii="宋体" w:hAnsi="宋体"/>
                <w:szCs w:val="21"/>
              </w:rPr>
              <w:t>2019.9.25</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szCs w:val="21"/>
              </w:rPr>
              <w:t>..    ..    ..</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制定人：研发部             审批：</w:t>
            </w:r>
            <w:r w:rsidRPr="00CB531C">
              <w:rPr>
                <w:rFonts w:ascii="宋体" w:hAnsi="宋体" w:hint="eastAsia"/>
                <w:szCs w:val="21"/>
              </w:rPr>
              <w:t>林依</w:t>
            </w:r>
            <w:r w:rsidRPr="00196293">
              <w:rPr>
                <w:rFonts w:ascii="宋体" w:hAnsi="宋体" w:hint="eastAsia"/>
                <w:szCs w:val="21"/>
              </w:rPr>
              <w:t xml:space="preserve">    </w:t>
            </w:r>
            <w:r w:rsidR="00672238" w:rsidRPr="00672238">
              <w:rPr>
                <w:rFonts w:ascii="宋体" w:hAnsi="宋体"/>
                <w:szCs w:val="21"/>
              </w:rPr>
              <w:t>2019.9.1</w:t>
            </w:r>
          </w:p>
          <w:p w:rsidR="00E0224B" w:rsidRPr="00196293" w:rsidRDefault="00E0224B" w:rsidP="00EA661A">
            <w:pPr>
              <w:adjustRightInd w:val="0"/>
              <w:snapToGrid w:val="0"/>
              <w:spacing w:line="276" w:lineRule="auto"/>
              <w:rPr>
                <w:rFonts w:ascii="宋体" w:hAnsi="宋体"/>
                <w:szCs w:val="21"/>
              </w:rPr>
            </w:pP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查看项目的设计输入内容：</w:t>
            </w:r>
          </w:p>
          <w:p w:rsidR="00E0224B" w:rsidRPr="00CB531C" w:rsidRDefault="00E0224B" w:rsidP="00EA661A">
            <w:pPr>
              <w:pStyle w:val="a6"/>
              <w:numPr>
                <w:ilvl w:val="0"/>
                <w:numId w:val="1"/>
              </w:numPr>
              <w:adjustRightInd w:val="0"/>
              <w:snapToGrid w:val="0"/>
              <w:spacing w:line="276" w:lineRule="auto"/>
              <w:ind w:firstLineChars="0"/>
              <w:rPr>
                <w:rFonts w:ascii="宋体" w:hAnsi="宋体"/>
                <w:szCs w:val="21"/>
              </w:rPr>
            </w:pPr>
            <w:r w:rsidRPr="00CB531C">
              <w:rPr>
                <w:rFonts w:ascii="宋体" w:hAnsi="宋体" w:hint="eastAsia"/>
                <w:szCs w:val="21"/>
              </w:rPr>
              <w:t>产品的功能和性能要求：</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性能：</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1、单服务器支持5000人同时在线；</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2、单服务器支持500人并发读；</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3、平均网页响应时间应小于3秒；</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 xml:space="preserve">4、搜索速度不超过1s； </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3）功能：</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1、布置书单：布置书单是针对教师端高效便捷地向学生布置阅读任务的一项功能。教师在平台上随意挑选意向书单，向所在班级发布阅读任务。</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2、每日打卡：通过教师的阅读任务绑定学生的阅读进度，每日打卡将有效提升学生的阅读兴趣，培养学生的阅读习惯，进一步强化阅读过程中的教与学场景。</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3、书单测评：试题设计严格按照国际测评标准，对每一道题赋值阅读能力，学生通过测评能够有效检测信息提取、归纳概括、鉴赏分析、推断解释、应用创新五个维度的能力成长；</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将线下作业任务发送给学生和家长，免去学生摘抄，引导家长主动参与到孩子的作业中来。</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4、写笔记：学生在阅读过程中，对所思所悟可以随时随地做记录：文字+图片。通过笔记互动，加深学生对知识的掌握与应用。</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5、测评报告：通过相互间的讨论交流与思维碰撞，形成彼此影响带动激发的学习场，培养学生的自主学习、分析问题、解决问题的能力，减轻教师在实际课堂中的教学工作量。</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2 适用的产品标准和法规要求：</w:t>
            </w:r>
          </w:p>
          <w:p w:rsid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本产品根据ISO质量认证的标准及《清大知好乐产品设计规范（V1.0）》，进行设计开发。</w:t>
            </w:r>
            <w:r w:rsidR="00E0224B">
              <w:rPr>
                <w:rFonts w:ascii="宋体" w:hAnsi="宋体"/>
                <w:szCs w:val="21"/>
              </w:rPr>
              <w:t xml:space="preserve"> </w:t>
            </w:r>
          </w:p>
          <w:p w:rsidR="00E0224B" w:rsidRDefault="00672238" w:rsidP="00672238">
            <w:pPr>
              <w:adjustRightInd w:val="0"/>
              <w:snapToGrid w:val="0"/>
              <w:spacing w:line="276" w:lineRule="auto"/>
              <w:rPr>
                <w:rFonts w:ascii="宋体" w:hAnsi="宋体"/>
                <w:szCs w:val="21"/>
              </w:rPr>
            </w:pPr>
            <w:r w:rsidRPr="00672238">
              <w:rPr>
                <w:rFonts w:ascii="宋体" w:hAnsi="宋体" w:hint="eastAsia"/>
                <w:szCs w:val="21"/>
              </w:rPr>
              <w:t>编制/日期：陈浩/2019.9.10   审核/日期：张长涛/2019.9.10     批准/日期：林依/2019.9.10</w:t>
            </w:r>
          </w:p>
          <w:p w:rsidR="00E0224B" w:rsidRPr="00672238" w:rsidRDefault="00E0224B" w:rsidP="00EA661A">
            <w:pPr>
              <w:adjustRightInd w:val="0"/>
              <w:snapToGrid w:val="0"/>
              <w:spacing w:line="276" w:lineRule="auto"/>
              <w:rPr>
                <w:rFonts w:ascii="宋体" w:hAnsi="宋体"/>
                <w:szCs w:val="21"/>
              </w:rPr>
            </w:pPr>
          </w:p>
          <w:p w:rsidR="00E0224B" w:rsidRDefault="00672238" w:rsidP="00EA661A">
            <w:pPr>
              <w:adjustRightInd w:val="0"/>
              <w:snapToGrid w:val="0"/>
              <w:spacing w:line="276" w:lineRule="auto"/>
              <w:rPr>
                <w:rFonts w:ascii="宋体" w:hAnsi="宋体" w:hint="eastAsia"/>
                <w:szCs w:val="21"/>
              </w:rPr>
            </w:pPr>
            <w:r>
              <w:rPr>
                <w:rFonts w:ascii="宋体" w:hAnsi="宋体"/>
                <w:szCs w:val="21"/>
              </w:rPr>
              <w:t>抽</w:t>
            </w:r>
            <w:r>
              <w:rPr>
                <w:rFonts w:ascii="宋体" w:hAnsi="宋体" w:hint="eastAsia"/>
                <w:szCs w:val="21"/>
              </w:rPr>
              <w:t>：</w:t>
            </w:r>
            <w:r w:rsidRPr="00672238">
              <w:rPr>
                <w:rFonts w:ascii="宋体" w:hAnsi="宋体" w:hint="eastAsia"/>
                <w:szCs w:val="21"/>
              </w:rPr>
              <w:t>设计开发评审报告</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项目名称</w:t>
            </w:r>
            <w:r>
              <w:rPr>
                <w:rFonts w:ascii="宋体" w:hAnsi="宋体" w:hint="eastAsia"/>
                <w:szCs w:val="21"/>
              </w:rPr>
              <w:t>：</w:t>
            </w:r>
            <w:r w:rsidRPr="00672238">
              <w:rPr>
                <w:rFonts w:ascii="宋体" w:hAnsi="宋体" w:hint="eastAsia"/>
                <w:szCs w:val="21"/>
              </w:rPr>
              <w:t>清大悦读V2.0</w:t>
            </w:r>
            <w:r w:rsidRPr="00672238">
              <w:rPr>
                <w:rFonts w:ascii="宋体" w:hAnsi="宋体" w:hint="eastAsia"/>
                <w:szCs w:val="21"/>
              </w:rPr>
              <w:tab/>
              <w:t>课题组长</w:t>
            </w:r>
            <w:r>
              <w:rPr>
                <w:rFonts w:ascii="宋体" w:hAnsi="宋体" w:hint="eastAsia"/>
                <w:szCs w:val="21"/>
              </w:rPr>
              <w:t>：</w:t>
            </w:r>
            <w:r w:rsidRPr="00672238">
              <w:rPr>
                <w:rFonts w:ascii="宋体" w:hAnsi="宋体" w:hint="eastAsia"/>
                <w:szCs w:val="21"/>
              </w:rPr>
              <w:t>穆少强</w:t>
            </w:r>
          </w:p>
          <w:p w:rsid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设计开发阶段</w:t>
            </w:r>
            <w:r>
              <w:rPr>
                <w:rFonts w:ascii="宋体" w:hAnsi="宋体" w:hint="eastAsia"/>
                <w:szCs w:val="21"/>
              </w:rPr>
              <w:t>：</w:t>
            </w:r>
            <w:r w:rsidRPr="00672238">
              <w:rPr>
                <w:rFonts w:ascii="宋体" w:hAnsi="宋体" w:hint="eastAsia"/>
                <w:szCs w:val="21"/>
              </w:rPr>
              <w:t>需求分析</w:t>
            </w:r>
            <w:r w:rsidRPr="00672238">
              <w:rPr>
                <w:rFonts w:ascii="宋体" w:hAnsi="宋体" w:hint="eastAsia"/>
                <w:szCs w:val="21"/>
              </w:rPr>
              <w:tab/>
              <w:t>负责人</w:t>
            </w:r>
            <w:r>
              <w:rPr>
                <w:rFonts w:ascii="宋体" w:hAnsi="宋体" w:hint="eastAsia"/>
                <w:szCs w:val="21"/>
              </w:rPr>
              <w:t>：</w:t>
            </w:r>
            <w:r w:rsidRPr="00672238">
              <w:rPr>
                <w:rFonts w:ascii="宋体" w:hAnsi="宋体" w:hint="eastAsia"/>
                <w:szCs w:val="21"/>
              </w:rPr>
              <w:t>穆少强</w:t>
            </w:r>
          </w:p>
          <w:p w:rsidR="00672238" w:rsidRDefault="00672238" w:rsidP="00672238">
            <w:pPr>
              <w:rPr>
                <w:rFonts w:hint="eastAsia"/>
              </w:rPr>
            </w:pPr>
            <w:r>
              <w:rPr>
                <w:rFonts w:hint="eastAsia"/>
              </w:rPr>
              <w:t>评审人员</w:t>
            </w:r>
            <w:r>
              <w:rPr>
                <w:rFonts w:hint="eastAsia"/>
              </w:rPr>
              <w:tab/>
            </w:r>
            <w:r>
              <w:rPr>
                <w:rFonts w:hint="eastAsia"/>
              </w:rPr>
              <w:t>部</w:t>
            </w:r>
            <w:r>
              <w:rPr>
                <w:rFonts w:hint="eastAsia"/>
              </w:rPr>
              <w:t xml:space="preserve">  </w:t>
            </w:r>
            <w:r>
              <w:rPr>
                <w:rFonts w:hint="eastAsia"/>
              </w:rPr>
              <w:t>门</w:t>
            </w:r>
            <w:r>
              <w:rPr>
                <w:rFonts w:hint="eastAsia"/>
              </w:rPr>
              <w:tab/>
            </w:r>
            <w:r>
              <w:rPr>
                <w:rFonts w:hint="eastAsia"/>
              </w:rPr>
              <w:t>职务或职称</w:t>
            </w:r>
            <w:r>
              <w:rPr>
                <w:rFonts w:hint="eastAsia"/>
              </w:rPr>
              <w:tab/>
            </w:r>
            <w:r>
              <w:rPr>
                <w:rFonts w:hint="eastAsia"/>
              </w:rPr>
              <w:t>评审人员</w:t>
            </w:r>
            <w:r>
              <w:rPr>
                <w:rFonts w:hint="eastAsia"/>
              </w:rPr>
              <w:tab/>
            </w:r>
            <w:r>
              <w:rPr>
                <w:rFonts w:hint="eastAsia"/>
              </w:rPr>
              <w:t>部</w:t>
            </w:r>
            <w:r>
              <w:rPr>
                <w:rFonts w:hint="eastAsia"/>
              </w:rPr>
              <w:t xml:space="preserve">  </w:t>
            </w:r>
            <w:r>
              <w:rPr>
                <w:rFonts w:hint="eastAsia"/>
              </w:rPr>
              <w:t>门</w:t>
            </w:r>
            <w:r>
              <w:rPr>
                <w:rFonts w:hint="eastAsia"/>
              </w:rPr>
              <w:tab/>
            </w:r>
            <w:r>
              <w:rPr>
                <w:rFonts w:hint="eastAsia"/>
              </w:rPr>
              <w:t>职务或职称</w:t>
            </w:r>
          </w:p>
          <w:p w:rsidR="00672238" w:rsidRDefault="00672238" w:rsidP="00672238">
            <w:pPr>
              <w:rPr>
                <w:rFonts w:hint="eastAsia"/>
              </w:rPr>
            </w:pPr>
            <w:r>
              <w:rPr>
                <w:rFonts w:hint="eastAsia"/>
              </w:rPr>
              <w:t>林依</w:t>
            </w:r>
            <w:r>
              <w:rPr>
                <w:rFonts w:hint="eastAsia"/>
              </w:rPr>
              <w:tab/>
            </w:r>
            <w:r>
              <w:rPr>
                <w:rFonts w:hint="eastAsia"/>
              </w:rPr>
              <w:tab/>
            </w:r>
            <w:r>
              <w:rPr>
                <w:rFonts w:hint="eastAsia"/>
              </w:rPr>
              <w:t>总经理</w:t>
            </w:r>
            <w:r>
              <w:rPr>
                <w:rFonts w:hint="eastAsia"/>
              </w:rPr>
              <w:tab/>
            </w:r>
            <w:r>
              <w:rPr>
                <w:rFonts w:hint="eastAsia"/>
              </w:rPr>
              <w:t>张俊健</w:t>
            </w:r>
            <w:r>
              <w:rPr>
                <w:rFonts w:hint="eastAsia"/>
              </w:rPr>
              <w:tab/>
            </w:r>
            <w:r>
              <w:rPr>
                <w:rFonts w:hint="eastAsia"/>
              </w:rPr>
              <w:tab/>
            </w:r>
            <w:r>
              <w:rPr>
                <w:rFonts w:hint="eastAsia"/>
              </w:rPr>
              <w:t>管理者代表</w:t>
            </w:r>
          </w:p>
          <w:p w:rsidR="00672238" w:rsidRDefault="00672238" w:rsidP="00672238">
            <w:pPr>
              <w:rPr>
                <w:rFonts w:hint="eastAsia"/>
              </w:rPr>
            </w:pPr>
            <w:r>
              <w:rPr>
                <w:rFonts w:hint="eastAsia"/>
              </w:rPr>
              <w:t>穆少强</w:t>
            </w:r>
            <w:r>
              <w:rPr>
                <w:rFonts w:hint="eastAsia"/>
              </w:rPr>
              <w:tab/>
            </w:r>
            <w:r>
              <w:rPr>
                <w:rFonts w:hint="eastAsia"/>
              </w:rPr>
              <w:t>产品部</w:t>
            </w:r>
            <w:r>
              <w:rPr>
                <w:rFonts w:hint="eastAsia"/>
              </w:rPr>
              <w:tab/>
            </w:r>
            <w:r>
              <w:rPr>
                <w:rFonts w:hint="eastAsia"/>
              </w:rPr>
              <w:t>产品部负责人</w:t>
            </w:r>
            <w:r>
              <w:rPr>
                <w:rFonts w:hint="eastAsia"/>
              </w:rPr>
              <w:tab/>
            </w:r>
            <w:r>
              <w:rPr>
                <w:rFonts w:hint="eastAsia"/>
              </w:rPr>
              <w:t>张长涛</w:t>
            </w:r>
            <w:r>
              <w:rPr>
                <w:rFonts w:hint="eastAsia"/>
              </w:rPr>
              <w:tab/>
            </w:r>
            <w:r>
              <w:rPr>
                <w:rFonts w:hint="eastAsia"/>
              </w:rPr>
              <w:t>研发部</w:t>
            </w:r>
            <w:r>
              <w:rPr>
                <w:rFonts w:hint="eastAsia"/>
              </w:rPr>
              <w:tab/>
            </w:r>
            <w:r>
              <w:rPr>
                <w:rFonts w:hint="eastAsia"/>
              </w:rPr>
              <w:t>技术总监</w:t>
            </w:r>
          </w:p>
          <w:p w:rsidR="00672238" w:rsidRDefault="00672238" w:rsidP="00672238">
            <w:pPr>
              <w:rPr>
                <w:rFonts w:hint="eastAsia"/>
              </w:rPr>
            </w:pPr>
            <w:r>
              <w:rPr>
                <w:rFonts w:hint="eastAsia"/>
              </w:rPr>
              <w:t>刘健</w:t>
            </w:r>
            <w:r>
              <w:rPr>
                <w:rFonts w:hint="eastAsia"/>
              </w:rPr>
              <w:tab/>
            </w:r>
            <w:r>
              <w:rPr>
                <w:rFonts w:hint="eastAsia"/>
              </w:rPr>
              <w:t>研发部</w:t>
            </w:r>
            <w:r>
              <w:rPr>
                <w:rFonts w:hint="eastAsia"/>
              </w:rPr>
              <w:tab/>
              <w:t>java</w:t>
            </w:r>
            <w:r>
              <w:rPr>
                <w:rFonts w:hint="eastAsia"/>
              </w:rPr>
              <w:t>研发组负责人</w:t>
            </w:r>
            <w:r>
              <w:rPr>
                <w:rFonts w:hint="eastAsia"/>
              </w:rPr>
              <w:tab/>
            </w:r>
            <w:r>
              <w:rPr>
                <w:rFonts w:hint="eastAsia"/>
              </w:rPr>
              <w:t>潘园园</w:t>
            </w:r>
            <w:r>
              <w:rPr>
                <w:rFonts w:hint="eastAsia"/>
              </w:rPr>
              <w:tab/>
            </w:r>
            <w:r>
              <w:rPr>
                <w:rFonts w:hint="eastAsia"/>
              </w:rPr>
              <w:t>研发部</w:t>
            </w:r>
            <w:r>
              <w:rPr>
                <w:rFonts w:hint="eastAsia"/>
              </w:rPr>
              <w:tab/>
            </w:r>
            <w:r>
              <w:rPr>
                <w:rFonts w:hint="eastAsia"/>
              </w:rPr>
              <w:t>手机端研发负责人</w:t>
            </w:r>
          </w:p>
          <w:p w:rsidR="00672238" w:rsidRDefault="00672238" w:rsidP="00672238">
            <w:pPr>
              <w:rPr>
                <w:rFonts w:hint="eastAsia"/>
              </w:rPr>
            </w:pPr>
            <w:r>
              <w:rPr>
                <w:rFonts w:hint="eastAsia"/>
              </w:rPr>
              <w:t>董俊红</w:t>
            </w:r>
            <w:r>
              <w:rPr>
                <w:rFonts w:hint="eastAsia"/>
              </w:rPr>
              <w:tab/>
            </w:r>
            <w:r>
              <w:rPr>
                <w:rFonts w:hint="eastAsia"/>
              </w:rPr>
              <w:t>研发部</w:t>
            </w:r>
            <w:r>
              <w:rPr>
                <w:rFonts w:hint="eastAsia"/>
              </w:rPr>
              <w:tab/>
            </w:r>
            <w:r>
              <w:rPr>
                <w:rFonts w:hint="eastAsia"/>
              </w:rPr>
              <w:t>前端研发负责人</w:t>
            </w:r>
            <w:r>
              <w:rPr>
                <w:rFonts w:hint="eastAsia"/>
              </w:rPr>
              <w:tab/>
            </w:r>
            <w:r>
              <w:rPr>
                <w:rFonts w:hint="eastAsia"/>
              </w:rPr>
              <w:t>刘健瑞</w:t>
            </w:r>
            <w:r>
              <w:rPr>
                <w:rFonts w:hint="eastAsia"/>
              </w:rPr>
              <w:tab/>
            </w:r>
            <w:r>
              <w:rPr>
                <w:rFonts w:hint="eastAsia"/>
              </w:rPr>
              <w:t>测试部</w:t>
            </w:r>
            <w:r>
              <w:rPr>
                <w:rFonts w:hint="eastAsia"/>
              </w:rPr>
              <w:tab/>
            </w:r>
            <w:r>
              <w:rPr>
                <w:rFonts w:hint="eastAsia"/>
              </w:rPr>
              <w:t>测试部负责人</w:t>
            </w:r>
          </w:p>
          <w:p w:rsidR="00672238" w:rsidRDefault="00672238" w:rsidP="00672238">
            <w:pPr>
              <w:adjustRightInd w:val="0"/>
              <w:snapToGrid w:val="0"/>
              <w:spacing w:line="276" w:lineRule="auto"/>
              <w:rPr>
                <w:rFonts w:ascii="宋体" w:hAnsi="宋体" w:hint="eastAsia"/>
                <w:szCs w:val="21"/>
              </w:rPr>
            </w:pPr>
            <w:r>
              <w:rPr>
                <w:rFonts w:hint="eastAsia"/>
              </w:rPr>
              <w:t>陈丹丹</w:t>
            </w:r>
            <w:r>
              <w:rPr>
                <w:rFonts w:hint="eastAsia"/>
              </w:rPr>
              <w:tab/>
            </w:r>
            <w:r>
              <w:rPr>
                <w:rFonts w:hint="eastAsia"/>
              </w:rPr>
              <w:t>产品部</w:t>
            </w:r>
            <w:r>
              <w:rPr>
                <w:rFonts w:hint="eastAsia"/>
              </w:rPr>
              <w:tab/>
              <w:t>UI</w:t>
            </w:r>
            <w:r>
              <w:rPr>
                <w:rFonts w:hint="eastAsia"/>
              </w:rPr>
              <w:t>设计负责人</w:t>
            </w:r>
          </w:p>
          <w:p w:rsidR="00672238" w:rsidRDefault="00672238" w:rsidP="00EA661A">
            <w:pPr>
              <w:adjustRightInd w:val="0"/>
              <w:snapToGrid w:val="0"/>
              <w:spacing w:line="276" w:lineRule="auto"/>
              <w:rPr>
                <w:rFonts w:ascii="宋体" w:hAnsi="宋体" w:hint="eastAsia"/>
                <w:szCs w:val="21"/>
              </w:rPr>
            </w:pPr>
            <w:r w:rsidRPr="00672238">
              <w:rPr>
                <w:rFonts w:ascii="宋体" w:hAnsi="宋体" w:hint="eastAsia"/>
                <w:szCs w:val="21"/>
              </w:rPr>
              <w:t>评审内容：</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1合同、标准符合性 R√  2性能可行性 R√ 3功能可行性 R√ 4结构合理性 R√</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5可维修性R√   6可检验性R√   7美观性R√   8环境影响 R√   9安全性R√</w:t>
            </w:r>
          </w:p>
          <w:p w:rsid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存在问题及改进建议：</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1.阅读任务的设计要逻辑完整、顾及到所有情况，对于学生接受作业的流程进行完善；</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2.App为一个，不同角色的界面不同</w:t>
            </w:r>
          </w:p>
          <w:p w:rsidR="00672238" w:rsidRP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评审结论：</w:t>
            </w:r>
          </w:p>
          <w:p w:rsid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 xml:space="preserve">   通过清大阅读V2.0需求。系统包括书单推荐、布置书单、阅读任务、任务监控、测聘IG报告、消息等功能。将上述审核内容修订完成后，邮件报送至相关人员，即可进入设计阶段</w:t>
            </w:r>
            <w:r>
              <w:rPr>
                <w:rFonts w:ascii="宋体" w:hAnsi="宋体" w:hint="eastAsia"/>
                <w:szCs w:val="21"/>
              </w:rPr>
              <w:t>。</w:t>
            </w:r>
          </w:p>
          <w:p w:rsidR="00672238" w:rsidRPr="00672238" w:rsidRDefault="00672238" w:rsidP="00672238">
            <w:pPr>
              <w:adjustRightInd w:val="0"/>
              <w:snapToGrid w:val="0"/>
              <w:spacing w:line="276" w:lineRule="auto"/>
              <w:rPr>
                <w:rFonts w:ascii="宋体" w:hAnsi="宋体"/>
                <w:szCs w:val="21"/>
              </w:rPr>
            </w:pPr>
            <w:r w:rsidRPr="00672238">
              <w:rPr>
                <w:rFonts w:ascii="宋体" w:hAnsi="宋体" w:hint="eastAsia"/>
                <w:szCs w:val="21"/>
              </w:rPr>
              <w:t>对纠正、改进措施的跟踪验证结果：</w:t>
            </w:r>
            <w:r w:rsidR="00A90CD6">
              <w:rPr>
                <w:rFonts w:ascii="宋体" w:hAnsi="宋体" w:hint="eastAsia"/>
                <w:szCs w:val="21"/>
              </w:rPr>
              <w:t xml:space="preserve">  </w:t>
            </w:r>
            <w:r w:rsidRPr="00672238">
              <w:rPr>
                <w:rFonts w:ascii="宋体" w:hAnsi="宋体" w:hint="eastAsia"/>
                <w:szCs w:val="21"/>
              </w:rPr>
              <w:t xml:space="preserve">    验证通过</w:t>
            </w:r>
          </w:p>
          <w:p w:rsidR="00672238" w:rsidRDefault="00672238" w:rsidP="00672238">
            <w:pPr>
              <w:adjustRightInd w:val="0"/>
              <w:snapToGrid w:val="0"/>
              <w:spacing w:line="276" w:lineRule="auto"/>
              <w:rPr>
                <w:rFonts w:ascii="宋体" w:hAnsi="宋体" w:hint="eastAsia"/>
                <w:szCs w:val="21"/>
              </w:rPr>
            </w:pPr>
            <w:r w:rsidRPr="00672238">
              <w:rPr>
                <w:rFonts w:ascii="宋体" w:hAnsi="宋体" w:hint="eastAsia"/>
                <w:szCs w:val="21"/>
              </w:rPr>
              <w:t>验证人：张俊建       日期：2019.09.20</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输出内容：</w:t>
            </w:r>
            <w:r w:rsidR="00A90CD6" w:rsidRPr="00A90CD6">
              <w:rPr>
                <w:rFonts w:ascii="宋体" w:hAnsi="宋体" w:hint="eastAsia"/>
                <w:szCs w:val="21"/>
              </w:rPr>
              <w:t>清大悦读V2.0设计说明文档、清大悦读V2.0原型、清大悦读V2.0 UI图、清大悦读V2.0研发计划、清大悦读V2.0概要设计、清大悦读V2.0详细设计、清大悦读V2.0测试计划、清大悦读V2.0测试用例、清大悦读V2.0测试报告</w:t>
            </w:r>
            <w:r w:rsidR="00A90CD6">
              <w:rPr>
                <w:rFonts w:ascii="宋体" w:hAnsi="宋体" w:hint="eastAsia"/>
                <w:szCs w:val="21"/>
              </w:rPr>
              <w:t>等</w:t>
            </w:r>
            <w:r w:rsidRPr="00196293">
              <w:rPr>
                <w:rFonts w:ascii="宋体" w:hAnsi="宋体" w:hint="eastAsia"/>
                <w:szCs w:val="21"/>
              </w:rPr>
              <w:t>。</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编制：研发部            日期：2019.</w:t>
            </w:r>
            <w:r w:rsidR="00A90CD6">
              <w:rPr>
                <w:rFonts w:ascii="宋体" w:hAnsi="宋体" w:hint="eastAsia"/>
                <w:szCs w:val="21"/>
              </w:rPr>
              <w:t>12</w:t>
            </w:r>
            <w:r w:rsidRPr="00196293">
              <w:rPr>
                <w:rFonts w:ascii="宋体" w:hAnsi="宋体" w:hint="eastAsia"/>
                <w:szCs w:val="21"/>
              </w:rPr>
              <w:t>.</w:t>
            </w:r>
            <w:r w:rsidR="00A90CD6">
              <w:rPr>
                <w:rFonts w:ascii="宋体" w:hAnsi="宋体" w:hint="eastAsia"/>
                <w:szCs w:val="21"/>
              </w:rPr>
              <w:t>23</w:t>
            </w:r>
          </w:p>
          <w:p w:rsidR="00E0224B" w:rsidRPr="00196293" w:rsidRDefault="00E0224B" w:rsidP="00EA661A">
            <w:pPr>
              <w:adjustRightInd w:val="0"/>
              <w:snapToGrid w:val="0"/>
              <w:spacing w:line="276" w:lineRule="auto"/>
              <w:rPr>
                <w:rFonts w:ascii="宋体" w:hAnsi="宋体"/>
                <w:szCs w:val="21"/>
              </w:rPr>
            </w:pP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抽：</w:t>
            </w:r>
            <w:r w:rsidRPr="00CB531C">
              <w:rPr>
                <w:rFonts w:ascii="宋体" w:hAnsi="宋体" w:hint="eastAsia"/>
                <w:szCs w:val="21"/>
              </w:rPr>
              <w:t>设计开发验证报告</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项目名称：</w:t>
            </w:r>
            <w:r w:rsidRPr="00CB531C">
              <w:rPr>
                <w:rFonts w:ascii="宋体" w:hAnsi="宋体" w:hint="eastAsia"/>
                <w:szCs w:val="21"/>
              </w:rPr>
              <w:t>清大学堂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项目经理：</w:t>
            </w:r>
            <w:r w:rsidR="00A90CD6" w:rsidRPr="00A90CD6">
              <w:rPr>
                <w:rFonts w:ascii="宋体" w:hAnsi="宋体" w:hint="eastAsia"/>
                <w:szCs w:val="21"/>
              </w:rPr>
              <w:t>穆少强</w:t>
            </w:r>
            <w:r w:rsidRPr="00196293">
              <w:rPr>
                <w:rFonts w:ascii="宋体" w:hAnsi="宋体" w:hint="eastAsia"/>
                <w:szCs w:val="21"/>
              </w:rPr>
              <w:t xml:space="preserve">  验证方式：测试验证</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人员：</w:t>
            </w:r>
            <w:r w:rsidR="00A90CD6" w:rsidRPr="00A90CD6">
              <w:rPr>
                <w:rFonts w:ascii="宋体" w:hAnsi="宋体" w:hint="eastAsia"/>
                <w:szCs w:val="21"/>
              </w:rPr>
              <w:t>穆少强、陈浩、陈丹丹、石王海、刘健瑞</w:t>
            </w:r>
            <w:r>
              <w:rPr>
                <w:rFonts w:ascii="宋体" w:hAnsi="宋体" w:hint="eastAsia"/>
                <w:szCs w:val="21"/>
              </w:rPr>
              <w:t>等</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验证内容；</w:t>
            </w:r>
            <w:r w:rsidRPr="00196293">
              <w:rPr>
                <w:rFonts w:ascii="宋体" w:hAnsi="宋体"/>
                <w:szCs w:val="21"/>
              </w:rPr>
              <w:t xml:space="preserve"> </w:t>
            </w:r>
            <w:r>
              <w:rPr>
                <w:rFonts w:ascii="宋体" w:hAnsi="宋体"/>
                <w:szCs w:val="21"/>
              </w:rPr>
              <w:t>功能</w:t>
            </w:r>
            <w:r>
              <w:rPr>
                <w:rFonts w:ascii="宋体" w:hAnsi="宋体" w:hint="eastAsia"/>
                <w:szCs w:val="21"/>
              </w:rPr>
              <w:t>、</w:t>
            </w:r>
            <w:r>
              <w:rPr>
                <w:rFonts w:ascii="宋体" w:hAnsi="宋体"/>
                <w:szCs w:val="21"/>
              </w:rPr>
              <w:t>性能</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验证结论：符合要求</w:t>
            </w:r>
            <w:r w:rsidRPr="00FB09B0">
              <w:rPr>
                <w:rFonts w:ascii="宋体" w:hAnsi="宋体" w:hint="eastAsia"/>
                <w:szCs w:val="21"/>
              </w:rPr>
              <w:t>2019年</w:t>
            </w:r>
            <w:r w:rsidR="00A90CD6">
              <w:rPr>
                <w:rFonts w:ascii="宋体" w:hAnsi="宋体" w:hint="eastAsia"/>
                <w:szCs w:val="21"/>
              </w:rPr>
              <w:t>12</w:t>
            </w:r>
            <w:r w:rsidRPr="00FB09B0">
              <w:rPr>
                <w:rFonts w:ascii="宋体" w:hAnsi="宋体" w:hint="eastAsia"/>
                <w:szCs w:val="21"/>
              </w:rPr>
              <w:t>月28日</w:t>
            </w:r>
          </w:p>
          <w:p w:rsidR="00E0224B" w:rsidRPr="00A90CD6" w:rsidRDefault="00E0224B" w:rsidP="00EA661A">
            <w:pPr>
              <w:adjustRightInd w:val="0"/>
              <w:snapToGrid w:val="0"/>
              <w:spacing w:line="276" w:lineRule="auto"/>
              <w:rPr>
                <w:rFonts w:ascii="宋体" w:hAnsi="宋体"/>
                <w:szCs w:val="21"/>
              </w:rPr>
            </w:pP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确认方式 ： </w:t>
            </w:r>
            <w:r w:rsidR="00A90CD6">
              <w:rPr>
                <w:rFonts w:ascii="宋体" w:hAnsi="宋体" w:hint="eastAsia"/>
                <w:szCs w:val="21"/>
              </w:rPr>
              <w:t>客户验收</w:t>
            </w:r>
          </w:p>
          <w:p w:rsidR="00A90CD6" w:rsidRDefault="00A90CD6" w:rsidP="00EA661A">
            <w:pPr>
              <w:adjustRightInd w:val="0"/>
              <w:snapToGrid w:val="0"/>
              <w:spacing w:line="276" w:lineRule="auto"/>
              <w:rPr>
                <w:rFonts w:ascii="宋体" w:hAnsi="宋体" w:hint="eastAsia"/>
                <w:szCs w:val="21"/>
              </w:rPr>
            </w:pPr>
            <w:r>
              <w:rPr>
                <w:rFonts w:ascii="宋体" w:hAnsi="宋体" w:hint="eastAsia"/>
                <w:szCs w:val="21"/>
              </w:rPr>
              <w:t>抽验收报告：</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工程内容及完成情况</w:t>
            </w:r>
            <w:r>
              <w:rPr>
                <w:rFonts w:ascii="宋体" w:hAnsi="宋体" w:hint="eastAsia"/>
                <w:szCs w:val="21"/>
              </w:rPr>
              <w:t>：</w:t>
            </w:r>
            <w:r w:rsidRPr="00A90CD6">
              <w:rPr>
                <w:rFonts w:ascii="宋体" w:hAnsi="宋体" w:hint="eastAsia"/>
                <w:szCs w:val="21"/>
              </w:rPr>
              <w:t>“清大悦读V2.0” 专注“以读为本，多元释放学生阅读潜能”的产品理念，核心构建教师、学生、家长三端特色应用场景，深度融入于阅读辅助工具、阅读理念、适龄适智内容推荐等，完整可持续性建立教师、学生的用户画像，可视化用户行为、认知方面的数据，从而为教师、学生、家长提供科学、精准的阅读分析。</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该项目已于2019年12月完成开发并能够正常运行。</w:t>
            </w:r>
          </w:p>
          <w:p w:rsidR="00E0224B" w:rsidRDefault="00A90CD6" w:rsidP="00EA661A">
            <w:pPr>
              <w:adjustRightInd w:val="0"/>
              <w:snapToGrid w:val="0"/>
              <w:spacing w:line="276" w:lineRule="auto"/>
              <w:rPr>
                <w:rFonts w:ascii="宋体" w:hAnsi="宋体" w:hint="eastAsia"/>
                <w:szCs w:val="21"/>
              </w:rPr>
            </w:pPr>
            <w:r w:rsidRPr="00A90CD6">
              <w:rPr>
                <w:rFonts w:ascii="宋体" w:hAnsi="宋体" w:hint="eastAsia"/>
                <w:szCs w:val="21"/>
              </w:rPr>
              <w:t>验收意见</w:t>
            </w:r>
            <w:r>
              <w:rPr>
                <w:rFonts w:ascii="宋体" w:hAnsi="宋体" w:hint="eastAsia"/>
                <w:szCs w:val="21"/>
              </w:rPr>
              <w:t>：</w:t>
            </w:r>
            <w:r w:rsidRPr="00A90CD6">
              <w:rPr>
                <w:rFonts w:ascii="宋体" w:hAnsi="宋体" w:hint="eastAsia"/>
                <w:szCs w:val="21"/>
              </w:rPr>
              <w:t>验收通过</w:t>
            </w:r>
          </w:p>
          <w:p w:rsidR="00A90CD6" w:rsidRPr="00196293" w:rsidRDefault="00A90CD6" w:rsidP="00EA661A">
            <w:pPr>
              <w:adjustRightInd w:val="0"/>
              <w:snapToGrid w:val="0"/>
              <w:spacing w:line="276" w:lineRule="auto"/>
              <w:rPr>
                <w:rFonts w:ascii="宋体" w:hAnsi="宋体"/>
                <w:szCs w:val="21"/>
              </w:rPr>
            </w:pPr>
            <w:r>
              <w:rPr>
                <w:rFonts w:ascii="宋体" w:hAnsi="宋体" w:hint="eastAsia"/>
                <w:szCs w:val="21"/>
              </w:rPr>
              <w:t>附验收总结、含</w:t>
            </w:r>
            <w:r w:rsidRPr="00A90CD6">
              <w:rPr>
                <w:rFonts w:ascii="宋体" w:hAnsi="宋体" w:hint="eastAsia"/>
                <w:szCs w:val="21"/>
              </w:rPr>
              <w:t>业务功能</w:t>
            </w:r>
            <w:r>
              <w:rPr>
                <w:rFonts w:ascii="宋体" w:hAnsi="宋体" w:hint="eastAsia"/>
                <w:szCs w:val="21"/>
              </w:rPr>
              <w:t>、</w:t>
            </w:r>
            <w:r w:rsidRPr="00A90CD6">
              <w:rPr>
                <w:rFonts w:ascii="宋体" w:hAnsi="宋体" w:hint="eastAsia"/>
                <w:szCs w:val="21"/>
              </w:rPr>
              <w:t>现场资料移交清单</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时间：</w:t>
            </w:r>
            <w:r w:rsidRPr="00FB09B0">
              <w:rPr>
                <w:rFonts w:ascii="宋体" w:hAnsi="宋体" w:hint="eastAsia"/>
                <w:szCs w:val="21"/>
              </w:rPr>
              <w:t>20</w:t>
            </w:r>
            <w:r w:rsidR="00A90CD6">
              <w:rPr>
                <w:rFonts w:ascii="宋体" w:hAnsi="宋体" w:hint="eastAsia"/>
                <w:szCs w:val="21"/>
              </w:rPr>
              <w:t>20</w:t>
            </w:r>
            <w:r w:rsidRPr="00FB09B0">
              <w:rPr>
                <w:rFonts w:ascii="宋体" w:hAnsi="宋体" w:hint="eastAsia"/>
                <w:szCs w:val="21"/>
              </w:rPr>
              <w:t>年</w:t>
            </w:r>
            <w:r w:rsidR="00A90CD6">
              <w:rPr>
                <w:rFonts w:ascii="宋体" w:hAnsi="宋体" w:hint="eastAsia"/>
                <w:szCs w:val="21"/>
              </w:rPr>
              <w:t>5</w:t>
            </w:r>
            <w:r w:rsidRPr="00FB09B0">
              <w:rPr>
                <w:rFonts w:ascii="宋体" w:hAnsi="宋体" w:hint="eastAsia"/>
                <w:szCs w:val="21"/>
              </w:rPr>
              <w:t>月</w:t>
            </w:r>
          </w:p>
          <w:p w:rsidR="00E0224B" w:rsidRPr="00196293" w:rsidRDefault="00E0224B" w:rsidP="00EA661A">
            <w:pPr>
              <w:adjustRightInd w:val="0"/>
              <w:snapToGrid w:val="0"/>
              <w:spacing w:line="276" w:lineRule="auto"/>
              <w:rPr>
                <w:rFonts w:ascii="宋体" w:hAnsi="宋体"/>
                <w:szCs w:val="21"/>
              </w:rPr>
            </w:pPr>
          </w:p>
          <w:p w:rsidR="00E0224B" w:rsidRDefault="00E0224B" w:rsidP="00EA661A">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E0224B" w:rsidRDefault="00E0224B" w:rsidP="00EA661A">
            <w:pPr>
              <w:adjustRightInd w:val="0"/>
              <w:snapToGrid w:val="0"/>
              <w:spacing w:line="276" w:lineRule="auto"/>
              <w:rPr>
                <w:rFonts w:ascii="宋体" w:hAnsi="宋体"/>
                <w:szCs w:val="21"/>
              </w:rPr>
            </w:pPr>
          </w:p>
          <w:p w:rsidR="00E0224B" w:rsidRPr="00196293" w:rsidRDefault="00E0224B" w:rsidP="00A90CD6">
            <w:pPr>
              <w:adjustRightInd w:val="0"/>
              <w:snapToGrid w:val="0"/>
              <w:spacing w:line="276" w:lineRule="auto"/>
              <w:rPr>
                <w:rFonts w:ascii="宋体" w:hAnsi="宋体"/>
                <w:szCs w:val="21"/>
              </w:rPr>
            </w:pPr>
            <w:r>
              <w:rPr>
                <w:rFonts w:ascii="宋体" w:hAnsi="宋体" w:hint="eastAsia"/>
                <w:szCs w:val="21"/>
              </w:rPr>
              <w:t>现场抽正在研发的项目</w:t>
            </w:r>
            <w:r w:rsidR="00A90CD6">
              <w:rPr>
                <w:rFonts w:ascii="宋体" w:hAnsi="宋体" w:hint="eastAsia"/>
                <w:szCs w:val="21"/>
              </w:rPr>
              <w:t>“</w:t>
            </w:r>
            <w:r w:rsidR="00A90CD6" w:rsidRPr="00A90CD6">
              <w:rPr>
                <w:rFonts w:ascii="宋体" w:hAnsi="宋体" w:hint="eastAsia"/>
                <w:szCs w:val="21"/>
              </w:rPr>
              <w:t>AI智能作业</w:t>
            </w:r>
            <w:r w:rsidR="00A90CD6">
              <w:rPr>
                <w:rFonts w:ascii="宋体" w:hAnsi="宋体" w:hint="eastAsia"/>
                <w:szCs w:val="21"/>
              </w:rPr>
              <w:t>”项目，正在测试阶段。现场抽</w:t>
            </w:r>
            <w:r w:rsidR="00A90CD6" w:rsidRPr="00A90CD6">
              <w:rPr>
                <w:rFonts w:ascii="宋体" w:hAnsi="宋体" w:hint="eastAsia"/>
                <w:szCs w:val="21"/>
              </w:rPr>
              <w:t>01AI智能作业</w:t>
            </w:r>
            <w:r w:rsidR="00A90CD6">
              <w:rPr>
                <w:rFonts w:ascii="宋体" w:hAnsi="宋体" w:hint="eastAsia"/>
                <w:szCs w:val="21"/>
              </w:rPr>
              <w:t>项目立项、需求分析等文档，保存完好，符合要求</w:t>
            </w:r>
            <w:r>
              <w:rPr>
                <w:rFonts w:ascii="宋体" w:hAnsi="宋体" w:hint="eastAsia"/>
                <w:szCs w:val="21"/>
              </w:rPr>
              <w:t>。</w:t>
            </w:r>
          </w:p>
        </w:tc>
        <w:tc>
          <w:tcPr>
            <w:tcW w:w="1585" w:type="dxa"/>
          </w:tcPr>
          <w:p w:rsidR="00E0224B" w:rsidRPr="00196293" w:rsidRDefault="00E0224B" w:rsidP="00EA661A">
            <w:pPr>
              <w:spacing w:line="276" w:lineRule="auto"/>
              <w:rPr>
                <w:rFonts w:ascii="宋体" w:hAnsi="宋体"/>
                <w:szCs w:val="21"/>
              </w:rPr>
            </w:pPr>
            <w:r>
              <w:rPr>
                <w:rFonts w:ascii="宋体" w:hAnsi="宋体" w:hint="eastAsia"/>
                <w:szCs w:val="21"/>
              </w:rPr>
              <w:t>N</w:t>
            </w: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生产和服务提供的控制</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8.5.1</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a ）获得的文件化信息</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sidRPr="00FB09B0">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《测试规范》等作业文件，能够软件开发过程起指导作用。</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提供《配置管理计划》</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r w:rsidRPr="00C05DE7">
              <w:rPr>
                <w:rFonts w:ascii="宋体" w:hAnsi="宋体" w:hint="eastAsia"/>
                <w:szCs w:val="21"/>
              </w:rPr>
              <w:t>PyCharm、Goland、Git、MySQL、ElasticSearch、Redis、Navicat</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c） 实施监视和测量</w:t>
            </w:r>
          </w:p>
          <w:p w:rsidR="00E0224B" w:rsidRPr="003E5B2C" w:rsidRDefault="00E0224B" w:rsidP="00EA661A">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f) 需确认过程，经确认，无需要确认的过程。</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E0224B" w:rsidRPr="00196293" w:rsidRDefault="00E0224B" w:rsidP="00EA661A">
            <w:pPr>
              <w:adjustRightInd w:val="0"/>
              <w:snapToGrid w:val="0"/>
              <w:spacing w:line="276" w:lineRule="auto"/>
              <w:rPr>
                <w:rFonts w:ascii="宋体" w:hAnsi="宋体"/>
                <w:szCs w:val="21"/>
              </w:rPr>
            </w:pP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现场有员工正在进行“</w:t>
            </w:r>
            <w:r w:rsidR="00A90CD6" w:rsidRPr="00A90CD6">
              <w:rPr>
                <w:rFonts w:ascii="宋体" w:hAnsi="宋体" w:hint="eastAsia"/>
                <w:szCs w:val="21"/>
              </w:rPr>
              <w:t>01AI智能作业</w:t>
            </w:r>
            <w:r w:rsidRPr="00196293">
              <w:rPr>
                <w:rFonts w:ascii="宋体" w:hAnsi="宋体" w:hint="eastAsia"/>
                <w:szCs w:val="21"/>
              </w:rPr>
              <w:t>”软件开发工作，有序进行，现场观察员工能够按照工作规范和要求进行工作，抽查一名开发人员询问软件开发相关要求，能够较准确回答，满足要求。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提供了开发</w:t>
            </w:r>
            <w:r>
              <w:rPr>
                <w:rFonts w:ascii="宋体" w:hAnsi="宋体" w:hint="eastAsia"/>
                <w:szCs w:val="21"/>
              </w:rPr>
              <w:t>立项报告</w:t>
            </w:r>
            <w:r w:rsidRPr="00196293">
              <w:rPr>
                <w:rFonts w:ascii="宋体" w:hAnsi="宋体" w:hint="eastAsia"/>
                <w:szCs w:val="21"/>
              </w:rPr>
              <w:t>、产品说明书等</w:t>
            </w:r>
            <w:r w:rsidR="00A90CD6">
              <w:rPr>
                <w:rFonts w:ascii="宋体" w:hAnsi="宋体" w:hint="eastAsia"/>
                <w:szCs w:val="21"/>
              </w:rPr>
              <w:t>，符合要求。</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8.5.2</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标识满足策划要求。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可满足追溯要求。</w:t>
            </w:r>
          </w:p>
          <w:p w:rsidR="00E0224B" w:rsidRPr="00196293" w:rsidRDefault="00E0224B" w:rsidP="00EA661A">
            <w:pPr>
              <w:spacing w:line="276" w:lineRule="auto"/>
              <w:rPr>
                <w:rFonts w:ascii="宋体" w:hAnsi="宋体"/>
                <w:szCs w:val="21"/>
              </w:rPr>
            </w:pPr>
            <w:r w:rsidRPr="00196293">
              <w:rPr>
                <w:rFonts w:ascii="宋体" w:hAnsi="宋体" w:hint="eastAsia"/>
                <w:szCs w:val="21"/>
              </w:rPr>
              <w:t>抽查成品标识：软件开发完成成果用光盘存储；纸质文件封面有公司名称、版本、保密等字样。</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8.5.3</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8.5.4</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8.5.5</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8.5.6</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8.6</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公司按照</w:t>
            </w:r>
            <w:r w:rsidRPr="0088127D">
              <w:rPr>
                <w:rFonts w:ascii="宋体" w:hAnsi="宋体" w:hint="eastAsia"/>
                <w:szCs w:val="21"/>
              </w:rPr>
              <w:t>《产品和服务的设计开发控制程序》《计算机病毒防范制度》《数据保密及数据备份制度》《研发规范》《清大知好乐产品设计规范》</w:t>
            </w:r>
            <w:r w:rsidRPr="00196293">
              <w:rPr>
                <w:rFonts w:ascii="宋体" w:hAnsi="宋体" w:hint="eastAsia"/>
                <w:szCs w:val="21"/>
              </w:rPr>
              <w:t>要求控制研发过程。软件开发主要通过软件测试和用户试用方式进行监视和测量</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抽软件项目：</w:t>
            </w:r>
            <w:r>
              <w:rPr>
                <w:rFonts w:ascii="宋体" w:hAnsi="宋体" w:hint="eastAsia"/>
                <w:szCs w:val="21"/>
              </w:rPr>
              <w:t>清</w:t>
            </w:r>
            <w:r w:rsidR="00A90CD6">
              <w:rPr>
                <w:rFonts w:ascii="宋体" w:hAnsi="宋体" w:hint="eastAsia"/>
                <w:szCs w:val="21"/>
              </w:rPr>
              <w:t>大</w:t>
            </w:r>
            <w:r w:rsidR="00A90CD6">
              <w:rPr>
                <w:rFonts w:ascii="宋体" w:hAnsi="宋体" w:hint="eastAsia"/>
                <w:szCs w:val="21"/>
              </w:rPr>
              <w:t>阅读</w:t>
            </w:r>
            <w:r w:rsidRPr="00196293">
              <w:rPr>
                <w:rFonts w:ascii="宋体" w:hAnsi="宋体" w:hint="eastAsia"/>
                <w:szCs w:val="21"/>
              </w:rPr>
              <w:t>项目代码记录：</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源代码均保存完好，符合要求。</w:t>
            </w:r>
          </w:p>
          <w:p w:rsidR="00E0224B" w:rsidRDefault="00E0224B" w:rsidP="00EA661A">
            <w:pPr>
              <w:adjustRightInd w:val="0"/>
              <w:snapToGrid w:val="0"/>
              <w:spacing w:line="276" w:lineRule="auto"/>
              <w:rPr>
                <w:rFonts w:ascii="宋体" w:hAnsi="宋体" w:hint="eastAsia"/>
                <w:szCs w:val="21"/>
              </w:rPr>
            </w:pPr>
          </w:p>
          <w:p w:rsidR="00A90CD6" w:rsidRDefault="00A90CD6" w:rsidP="00EA661A">
            <w:pPr>
              <w:adjustRightInd w:val="0"/>
              <w:snapToGrid w:val="0"/>
              <w:spacing w:line="276" w:lineRule="auto"/>
              <w:rPr>
                <w:rFonts w:ascii="宋体" w:hAnsi="宋体"/>
                <w:szCs w:val="21"/>
              </w:rPr>
            </w:pPr>
            <w:r>
              <w:rPr>
                <w:rFonts w:ascii="宋体" w:hAnsi="宋体" w:hint="eastAsia"/>
                <w:szCs w:val="21"/>
              </w:rPr>
              <w:t>抽需求分析、概要设计、详细设计文档、</w:t>
            </w:r>
            <w:r w:rsidRPr="00C05DE7">
              <w:rPr>
                <w:rFonts w:ascii="宋体" w:hAnsi="宋体" w:hint="eastAsia"/>
                <w:szCs w:val="21"/>
              </w:rPr>
              <w:t>测试计划</w:t>
            </w:r>
            <w:r>
              <w:rPr>
                <w:rFonts w:ascii="宋体" w:hAnsi="宋体" w:hint="eastAsia"/>
                <w:szCs w:val="21"/>
              </w:rPr>
              <w:t>，保存完好，符合要求</w:t>
            </w:r>
          </w:p>
          <w:p w:rsidR="00E0224B" w:rsidRDefault="00E0224B" w:rsidP="00EA661A">
            <w:pPr>
              <w:adjustRightInd w:val="0"/>
              <w:snapToGrid w:val="0"/>
              <w:spacing w:line="276" w:lineRule="auto"/>
              <w:rPr>
                <w:rFonts w:ascii="宋体" w:hAnsi="宋体" w:hint="eastAsia"/>
                <w:szCs w:val="21"/>
              </w:rPr>
            </w:pPr>
          </w:p>
          <w:p w:rsidR="00A90CD6" w:rsidRDefault="00A90CD6" w:rsidP="00EA661A">
            <w:pPr>
              <w:adjustRightInd w:val="0"/>
              <w:snapToGrid w:val="0"/>
              <w:spacing w:line="276" w:lineRule="auto"/>
              <w:rPr>
                <w:rFonts w:ascii="宋体" w:hAnsi="宋体" w:hint="eastAsia"/>
                <w:szCs w:val="21"/>
              </w:rPr>
            </w:pPr>
            <w:r>
              <w:rPr>
                <w:rFonts w:ascii="宋体" w:hAnsi="宋体" w:hint="eastAsia"/>
                <w:szCs w:val="21"/>
              </w:rPr>
              <w:t>抽测试用例：</w:t>
            </w:r>
          </w:p>
          <w:p w:rsidR="00A90CD6" w:rsidRDefault="00A90CD6" w:rsidP="00EA661A">
            <w:pPr>
              <w:adjustRightInd w:val="0"/>
              <w:snapToGrid w:val="0"/>
              <w:spacing w:line="276" w:lineRule="auto"/>
              <w:rPr>
                <w:rFonts w:ascii="宋体" w:hAnsi="宋体" w:hint="eastAsia"/>
                <w:szCs w:val="21"/>
              </w:rPr>
            </w:pPr>
            <w:r>
              <w:rPr>
                <w:rFonts w:ascii="宋体" w:hAnsi="宋体" w:hint="eastAsia"/>
                <w:szCs w:val="21"/>
              </w:rPr>
              <w:t>功能：</w:t>
            </w:r>
            <w:r w:rsidRPr="00A90CD6">
              <w:rPr>
                <w:rFonts w:ascii="宋体" w:hAnsi="宋体" w:hint="eastAsia"/>
                <w:szCs w:val="21"/>
              </w:rPr>
              <w:t>学生接收消息</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操作步骤、测试要点</w:t>
            </w:r>
            <w:r>
              <w:rPr>
                <w:rFonts w:ascii="宋体" w:hAnsi="宋体" w:hint="eastAsia"/>
                <w:szCs w:val="21"/>
              </w:rPr>
              <w:t>：</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1、同一个班级的老师和学生登录清大阅读</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2、老师点击布置书单，选择待布置的书目和布置的班级，点击布置书单</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3、查看学生是否有未读消息，是否收到老师刚才布置的阅读任务</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预期结果</w:t>
            </w:r>
            <w:r>
              <w:rPr>
                <w:rFonts w:ascii="宋体" w:hAnsi="宋体" w:hint="eastAsia"/>
                <w:szCs w:val="21"/>
              </w:rPr>
              <w:t>：</w:t>
            </w:r>
            <w:r w:rsidRPr="00A90CD6">
              <w:rPr>
                <w:rFonts w:ascii="宋体" w:hAnsi="宋体" w:hint="eastAsia"/>
                <w:szCs w:val="21"/>
              </w:rPr>
              <w:t>学生及时收到阅读任务的消息，打开该消息显示正常</w:t>
            </w:r>
            <w:r>
              <w:rPr>
                <w:rFonts w:ascii="宋体" w:hAnsi="宋体" w:hint="eastAsia"/>
                <w:szCs w:val="21"/>
              </w:rPr>
              <w:t>、</w:t>
            </w:r>
            <w:r w:rsidRPr="00A90CD6">
              <w:rPr>
                <w:rFonts w:ascii="宋体" w:hAnsi="宋体" w:hint="eastAsia"/>
                <w:szCs w:val="21"/>
              </w:rPr>
              <w:t>学生未收到或延迟收到消息</w:t>
            </w:r>
            <w:r>
              <w:rPr>
                <w:rFonts w:ascii="宋体" w:hAnsi="宋体" w:hint="eastAsia"/>
                <w:szCs w:val="21"/>
              </w:rPr>
              <w:t>、</w:t>
            </w:r>
            <w:r w:rsidRPr="00A90CD6">
              <w:rPr>
                <w:rFonts w:ascii="宋体" w:hAnsi="宋体" w:hint="eastAsia"/>
                <w:szCs w:val="21"/>
              </w:rPr>
              <w:t>学生收到的消息显示不完整</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实际结果</w:t>
            </w:r>
            <w:r>
              <w:rPr>
                <w:rFonts w:ascii="宋体" w:hAnsi="宋体" w:hint="eastAsia"/>
                <w:szCs w:val="21"/>
              </w:rPr>
              <w:t>：ok</w:t>
            </w:r>
          </w:p>
          <w:p w:rsidR="00A90CD6" w:rsidRDefault="00A90CD6" w:rsidP="00A90CD6">
            <w:pPr>
              <w:adjustRightInd w:val="0"/>
              <w:snapToGrid w:val="0"/>
              <w:spacing w:line="276" w:lineRule="auto"/>
              <w:rPr>
                <w:rFonts w:ascii="宋体" w:hAnsi="宋体" w:hint="eastAsia"/>
                <w:szCs w:val="21"/>
              </w:rPr>
            </w:pPr>
          </w:p>
          <w:p w:rsidR="00A90CD6" w:rsidRDefault="00A90CD6" w:rsidP="00A90CD6">
            <w:pPr>
              <w:adjustRightInd w:val="0"/>
              <w:snapToGrid w:val="0"/>
              <w:spacing w:line="276" w:lineRule="auto"/>
              <w:rPr>
                <w:rFonts w:ascii="宋体" w:hAnsi="宋体" w:hint="eastAsia"/>
                <w:szCs w:val="21"/>
              </w:rPr>
            </w:pPr>
            <w:r>
              <w:rPr>
                <w:rFonts w:ascii="宋体" w:hAnsi="宋体" w:hint="eastAsia"/>
                <w:szCs w:val="21"/>
              </w:rPr>
              <w:t>功能：</w:t>
            </w:r>
            <w:r w:rsidRPr="00A90CD6">
              <w:rPr>
                <w:rFonts w:ascii="宋体" w:hAnsi="宋体" w:hint="eastAsia"/>
                <w:szCs w:val="21"/>
              </w:rPr>
              <w:t>难度系数</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操作步骤、测试要点</w:t>
            </w:r>
            <w:r>
              <w:rPr>
                <w:rFonts w:ascii="宋体" w:hAnsi="宋体" w:hint="eastAsia"/>
                <w:szCs w:val="21"/>
              </w:rPr>
              <w:t>：</w:t>
            </w:r>
            <w:r w:rsidRPr="00A90CD6">
              <w:rPr>
                <w:rFonts w:ascii="宋体" w:hAnsi="宋体" w:hint="eastAsia"/>
                <w:szCs w:val="21"/>
              </w:rPr>
              <w:t>登录后台查看该书的难度系数是否与显示的一致。</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预期结果</w:t>
            </w:r>
            <w:r>
              <w:rPr>
                <w:rFonts w:ascii="宋体" w:hAnsi="宋体" w:hint="eastAsia"/>
                <w:szCs w:val="21"/>
              </w:rPr>
              <w:t>：</w:t>
            </w:r>
            <w:r w:rsidRPr="00A90CD6">
              <w:rPr>
                <w:rFonts w:ascii="宋体" w:hAnsi="宋体" w:hint="eastAsia"/>
                <w:szCs w:val="21"/>
              </w:rPr>
              <w:t>显示一致</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实际结果</w:t>
            </w:r>
            <w:r>
              <w:rPr>
                <w:rFonts w:ascii="宋体" w:hAnsi="宋体" w:hint="eastAsia"/>
                <w:szCs w:val="21"/>
              </w:rPr>
              <w:t>：ok</w:t>
            </w:r>
          </w:p>
          <w:p w:rsidR="00A90CD6" w:rsidRDefault="00A90CD6" w:rsidP="00A90CD6">
            <w:pPr>
              <w:adjustRightInd w:val="0"/>
              <w:snapToGrid w:val="0"/>
              <w:spacing w:line="276" w:lineRule="auto"/>
              <w:rPr>
                <w:rFonts w:ascii="宋体" w:hAnsi="宋体" w:hint="eastAsia"/>
                <w:szCs w:val="21"/>
              </w:rPr>
            </w:pPr>
          </w:p>
          <w:p w:rsidR="00A90CD6" w:rsidRDefault="00A90CD6" w:rsidP="00A90CD6">
            <w:pPr>
              <w:adjustRightInd w:val="0"/>
              <w:snapToGrid w:val="0"/>
              <w:spacing w:line="276" w:lineRule="auto"/>
              <w:rPr>
                <w:rFonts w:ascii="宋体" w:hAnsi="宋体" w:hint="eastAsia"/>
                <w:szCs w:val="21"/>
              </w:rPr>
            </w:pPr>
            <w:r>
              <w:rPr>
                <w:rFonts w:ascii="宋体" w:hAnsi="宋体" w:hint="eastAsia"/>
                <w:szCs w:val="21"/>
              </w:rPr>
              <w:t>抽BUG汇总</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Bug编号</w:t>
            </w:r>
            <w:r w:rsidRPr="00A90CD6">
              <w:rPr>
                <w:rFonts w:ascii="宋体" w:hAnsi="宋体" w:hint="eastAsia"/>
                <w:szCs w:val="21"/>
              </w:rPr>
              <w:tab/>
              <w:t>Bug标题</w:t>
            </w:r>
            <w:r w:rsidRPr="00A90CD6">
              <w:rPr>
                <w:rFonts w:ascii="宋体" w:hAnsi="宋体" w:hint="eastAsia"/>
                <w:szCs w:val="21"/>
              </w:rPr>
              <w:tab/>
              <w:t>Bug状态</w:t>
            </w:r>
            <w:r w:rsidRPr="00A90CD6">
              <w:rPr>
                <w:rFonts w:ascii="宋体" w:hAnsi="宋体" w:hint="eastAsia"/>
                <w:szCs w:val="21"/>
              </w:rPr>
              <w:tab/>
              <w:t>由谁创建</w:t>
            </w:r>
            <w:r w:rsidRPr="00A90CD6">
              <w:rPr>
                <w:rFonts w:ascii="宋体" w:hAnsi="宋体" w:hint="eastAsia"/>
                <w:szCs w:val="21"/>
              </w:rPr>
              <w:tab/>
              <w:t>解决者</w:t>
            </w:r>
            <w:r w:rsidRPr="00A90CD6">
              <w:rPr>
                <w:rFonts w:ascii="宋体" w:hAnsi="宋体" w:hint="eastAsia"/>
                <w:szCs w:val="21"/>
              </w:rPr>
              <w:tab/>
              <w:t>解决方案</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1</w:t>
            </w:r>
            <w:r w:rsidRPr="00A90CD6">
              <w:rPr>
                <w:rFonts w:ascii="宋体" w:hAnsi="宋体" w:hint="eastAsia"/>
                <w:szCs w:val="21"/>
              </w:rPr>
              <w:tab/>
              <w:t>文案超出范围，省略号代替</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谷帆帆</w:t>
            </w:r>
            <w:r w:rsidRPr="00A90CD6">
              <w:rPr>
                <w:rFonts w:ascii="宋体" w:hAnsi="宋体" w:hint="eastAsia"/>
                <w:szCs w:val="21"/>
              </w:rPr>
              <w:tab/>
              <w:t>已解决</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2</w:t>
            </w:r>
            <w:r w:rsidRPr="00A90CD6">
              <w:rPr>
                <w:rFonts w:ascii="宋体" w:hAnsi="宋体" w:hint="eastAsia"/>
                <w:szCs w:val="21"/>
              </w:rPr>
              <w:tab/>
              <w:t>登录后进入h5界面白屏：随机出现不确定原因。qdchenhao  000000</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谢振</w:t>
            </w:r>
            <w:r w:rsidRPr="00A90CD6">
              <w:rPr>
                <w:rFonts w:ascii="宋体" w:hAnsi="宋体" w:hint="eastAsia"/>
                <w:szCs w:val="21"/>
              </w:rPr>
              <w:tab/>
              <w:t>已解决</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3</w:t>
            </w:r>
            <w:r w:rsidRPr="00A90CD6">
              <w:rPr>
                <w:rFonts w:ascii="宋体" w:hAnsi="宋体" w:hint="eastAsia"/>
                <w:szCs w:val="21"/>
              </w:rPr>
              <w:tab/>
              <w:t>账号班级超过7个，进入活动、书籍详情页白屏，账号：13860561082 密码000000</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陈浩</w:t>
            </w:r>
            <w:r w:rsidRPr="00A90CD6">
              <w:rPr>
                <w:rFonts w:ascii="宋体" w:hAnsi="宋体" w:hint="eastAsia"/>
                <w:szCs w:val="21"/>
              </w:rPr>
              <w:tab/>
              <w:t>已解决</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4</w:t>
            </w:r>
            <w:r w:rsidRPr="00A90CD6">
              <w:rPr>
                <w:rFonts w:ascii="宋体" w:hAnsi="宋体" w:hint="eastAsia"/>
                <w:szCs w:val="21"/>
              </w:rPr>
              <w:tab/>
              <w:t>一次测评，得分存了5次，与嘉楠沟通吧</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谢振</w:t>
            </w:r>
            <w:r w:rsidRPr="00A90CD6">
              <w:rPr>
                <w:rFonts w:ascii="宋体" w:hAnsi="宋体" w:hint="eastAsia"/>
                <w:szCs w:val="21"/>
              </w:rPr>
              <w:tab/>
              <w:t>不予解决</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5</w:t>
            </w:r>
            <w:r w:rsidRPr="00A90CD6">
              <w:rPr>
                <w:rFonts w:ascii="宋体" w:hAnsi="宋体" w:hint="eastAsia"/>
                <w:szCs w:val="21"/>
              </w:rPr>
              <w:tab/>
              <w:t>朗读得分;当用户点击保存，记录用户得分，目前未记录，得分全部为0</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谷帆帆</w:t>
            </w:r>
            <w:r w:rsidRPr="00A90CD6">
              <w:rPr>
                <w:rFonts w:ascii="宋体" w:hAnsi="宋体" w:hint="eastAsia"/>
                <w:szCs w:val="21"/>
              </w:rPr>
              <w:tab/>
              <w:t>已解决</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6</w:t>
            </w:r>
            <w:r w:rsidRPr="00A90CD6">
              <w:rPr>
                <w:rFonts w:ascii="宋体" w:hAnsi="宋体" w:hint="eastAsia"/>
                <w:szCs w:val="21"/>
              </w:rPr>
              <w:tab/>
              <w:t>账号：13860561082    密码：000000        教师账号班级超过7个，1、进入活动界面，活动具体信息不能展示；2、进入书籍详情页，界面空白；</w:t>
            </w:r>
            <w:r w:rsidRPr="00A90CD6">
              <w:rPr>
                <w:rFonts w:ascii="宋体" w:hAnsi="宋体" w:hint="eastAsia"/>
                <w:szCs w:val="21"/>
              </w:rPr>
              <w:tab/>
              <w:t>已关闭</w:t>
            </w:r>
            <w:r w:rsidRPr="00A90CD6">
              <w:rPr>
                <w:rFonts w:ascii="宋体" w:hAnsi="宋体" w:hint="eastAsia"/>
                <w:szCs w:val="21"/>
              </w:rPr>
              <w:tab/>
              <w:t>陈浩</w:t>
            </w:r>
            <w:r w:rsidRPr="00A90CD6">
              <w:rPr>
                <w:rFonts w:ascii="宋体" w:hAnsi="宋体" w:hint="eastAsia"/>
                <w:szCs w:val="21"/>
              </w:rPr>
              <w:tab/>
              <w:t>谷帆帆</w:t>
            </w:r>
            <w:r w:rsidRPr="00A90CD6">
              <w:rPr>
                <w:rFonts w:ascii="宋体" w:hAnsi="宋体" w:hint="eastAsia"/>
                <w:szCs w:val="21"/>
              </w:rPr>
              <w:tab/>
              <w:t>已解决</w:t>
            </w:r>
          </w:p>
          <w:p w:rsidR="00A90CD6" w:rsidRDefault="00A90CD6" w:rsidP="00A90CD6">
            <w:pPr>
              <w:adjustRightInd w:val="0"/>
              <w:snapToGrid w:val="0"/>
              <w:spacing w:line="276" w:lineRule="auto"/>
              <w:rPr>
                <w:rFonts w:ascii="宋体" w:hAnsi="宋体" w:hint="eastAsia"/>
                <w:szCs w:val="21"/>
              </w:rPr>
            </w:pPr>
            <w:r>
              <w:rPr>
                <w:rFonts w:ascii="宋体" w:hAnsi="宋体" w:hint="eastAsia"/>
                <w:szCs w:val="21"/>
              </w:rPr>
              <w:t>。。。。。。</w:t>
            </w:r>
          </w:p>
          <w:p w:rsidR="00A90CD6" w:rsidRDefault="00A90CD6" w:rsidP="00A90CD6">
            <w:pPr>
              <w:adjustRightInd w:val="0"/>
              <w:snapToGrid w:val="0"/>
              <w:spacing w:line="276" w:lineRule="auto"/>
              <w:rPr>
                <w:rFonts w:ascii="宋体" w:hAnsi="宋体" w:hint="eastAsia"/>
                <w:szCs w:val="21"/>
              </w:rPr>
            </w:pPr>
          </w:p>
          <w:p w:rsidR="00A90CD6" w:rsidRDefault="00A90CD6" w:rsidP="00A90CD6">
            <w:pPr>
              <w:adjustRightInd w:val="0"/>
              <w:snapToGrid w:val="0"/>
              <w:spacing w:line="276" w:lineRule="auto"/>
              <w:rPr>
                <w:rFonts w:ascii="宋体" w:hAnsi="宋体" w:hint="eastAsia"/>
                <w:szCs w:val="21"/>
              </w:rPr>
            </w:pPr>
            <w:r>
              <w:rPr>
                <w:rFonts w:ascii="宋体" w:hAnsi="宋体" w:hint="eastAsia"/>
                <w:szCs w:val="21"/>
              </w:rPr>
              <w:t>抽测试总结报告：</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测试内容</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测试内容包含：老师布置阅读任务、学生打卡、测评、朗读、课程、圈子、开放注册等功能</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兼容测试</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从功能测试相对稳定后，开始兼容测试，在特定的硬件平台上，不同的应用软件之间，不同的操作系统平台上，不同的网络等环境中是否能够很友好的运行。</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测试bug记录</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一轮测试（2019.12.1—2019.12.15）：</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朗读：检出bug与优化建议61，已修复完成53，遗留8；</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测评：检出bug与优化建议52，已修复完成45，遗留7；</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课程：检出BUG与优化建议16，已修复完成13，遗留3；</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圈子：检出BUG与优化建议14，已修复完成9，遗留5；</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开放注册：检出BUG与优化建议33，已修复完成27，遗留6；</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其他模块有少量检出bug，并已修改完成。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二轮测试（2019.12.15—2019.12.25）：</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朗读：检出bug与优化建议38，已修复完成31，遗留7；</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测评：检出bug与优化建议30，已修复完成26，遗留4；</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课程：检出BUG与优化建议16，已修复完成13，遗留3；</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圈子：检出BUG与优化建议9，已修复完成7，遗留2；</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开放注册：检出BUG与优化建议12，已修复完成9，遗留3；</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其他模块有少量检出bug，并已修改完成。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三轮测试（2019.12.25—2019.12.29）：</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备朗读：检出bug与优化建议33，已修复完成；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测评：检出bug与优化建议25，已修复完成；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课程：检出BUG与优化建议7，已修复完成；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圈子：检出BUG与优化建议7，已修复完成；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开放注册：检出BUG与优化建议5，已修复完成；</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其他模块有少量检出bug，并已修改完成。</w:t>
            </w:r>
          </w:p>
          <w:p w:rsidR="00A90CD6" w:rsidRPr="00A90CD6" w:rsidRDefault="00A90CD6" w:rsidP="00A90CD6">
            <w:pPr>
              <w:adjustRightInd w:val="0"/>
              <w:snapToGrid w:val="0"/>
              <w:spacing w:line="276" w:lineRule="auto"/>
              <w:rPr>
                <w:rFonts w:ascii="宋体" w:hAnsi="宋体"/>
                <w:szCs w:val="21"/>
              </w:rPr>
            </w:pP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详见文档清大悦读bug汇总中的bug记录；基本功能在多数型号手机上运行正常，个别手机需做特殊适配。</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遗留问题汇总</w:t>
            </w:r>
          </w:p>
          <w:p w:rsidR="00A90CD6" w:rsidRPr="00A90CD6" w:rsidRDefault="00A90CD6" w:rsidP="00A90CD6">
            <w:pPr>
              <w:adjustRightInd w:val="0"/>
              <w:snapToGrid w:val="0"/>
              <w:spacing w:line="276" w:lineRule="auto"/>
              <w:rPr>
                <w:rFonts w:ascii="宋体" w:hAnsi="宋体"/>
                <w:szCs w:val="21"/>
              </w:rPr>
            </w:pP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编号</w:t>
            </w:r>
            <w:r w:rsidRPr="00A90CD6">
              <w:rPr>
                <w:rFonts w:ascii="宋体" w:hAnsi="宋体" w:hint="eastAsia"/>
                <w:szCs w:val="21"/>
              </w:rPr>
              <w:tab/>
              <w:t>问题描述</w:t>
            </w:r>
            <w:r w:rsidRPr="00A90CD6">
              <w:rPr>
                <w:rFonts w:ascii="宋体" w:hAnsi="宋体" w:hint="eastAsia"/>
                <w:szCs w:val="21"/>
              </w:rPr>
              <w:tab/>
              <w:t>备注</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1</w:t>
            </w:r>
            <w:r w:rsidRPr="00A90CD6">
              <w:rPr>
                <w:rFonts w:ascii="宋体" w:hAnsi="宋体" w:hint="eastAsia"/>
                <w:szCs w:val="21"/>
              </w:rPr>
              <w:tab/>
              <w:t>课文示范朗读有部分手机不兼容</w:t>
            </w:r>
            <w:r w:rsidRPr="00A90CD6">
              <w:rPr>
                <w:rFonts w:ascii="宋体" w:hAnsi="宋体" w:hint="eastAsia"/>
                <w:szCs w:val="21"/>
              </w:rPr>
              <w:tab/>
              <w:t>产品经理已确认</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2</w:t>
            </w:r>
            <w:r w:rsidRPr="00A90CD6">
              <w:rPr>
                <w:rFonts w:ascii="宋体" w:hAnsi="宋体" w:hint="eastAsia"/>
                <w:szCs w:val="21"/>
              </w:rPr>
              <w:tab/>
              <w:t>朗读测评偶发不出测评结果</w:t>
            </w:r>
            <w:r w:rsidRPr="00A90CD6">
              <w:rPr>
                <w:rFonts w:ascii="宋体" w:hAnsi="宋体" w:hint="eastAsia"/>
                <w:szCs w:val="21"/>
              </w:rPr>
              <w:tab/>
              <w:t>产品经理已确认</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3</w:t>
            </w:r>
            <w:r w:rsidRPr="00A90CD6">
              <w:rPr>
                <w:rFonts w:ascii="宋体" w:hAnsi="宋体" w:hint="eastAsia"/>
                <w:szCs w:val="21"/>
              </w:rPr>
              <w:tab/>
              <w:t>朗读课文比较长的时候，分上下篇，但是朗读音是否个</w:t>
            </w:r>
            <w:r w:rsidRPr="00A90CD6">
              <w:rPr>
                <w:rFonts w:ascii="宋体" w:hAnsi="宋体" w:hint="eastAsia"/>
                <w:szCs w:val="21"/>
              </w:rPr>
              <w:tab/>
              <w:t>产品经理已确认</w:t>
            </w:r>
          </w:p>
          <w:p w:rsidR="00A90CD6" w:rsidRPr="00A90CD6" w:rsidRDefault="00A90CD6" w:rsidP="00A90CD6">
            <w:pPr>
              <w:adjustRightInd w:val="0"/>
              <w:snapToGrid w:val="0"/>
              <w:spacing w:line="276" w:lineRule="auto"/>
              <w:rPr>
                <w:rFonts w:ascii="宋体" w:hAnsi="宋体"/>
                <w:szCs w:val="21"/>
              </w:rPr>
            </w:pP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使用过程中可能会出现的问题</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1.网络不稳定不好的时候朗读示范音加载慢；</w:t>
            </w:r>
          </w:p>
          <w:p w:rsidR="00A90CD6" w:rsidRP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2.个别手机机型没有做好朗读播放的适配，个别功能有缺限；</w:t>
            </w:r>
          </w:p>
          <w:p w:rsidR="00A90CD6" w:rsidRDefault="00A90CD6" w:rsidP="00A90CD6">
            <w:pPr>
              <w:adjustRightInd w:val="0"/>
              <w:snapToGrid w:val="0"/>
              <w:spacing w:line="276" w:lineRule="auto"/>
              <w:rPr>
                <w:rFonts w:ascii="宋体" w:hAnsi="宋体" w:hint="eastAsia"/>
                <w:szCs w:val="21"/>
              </w:rPr>
            </w:pPr>
            <w:r w:rsidRPr="00A90CD6">
              <w:rPr>
                <w:rFonts w:ascii="宋体" w:hAnsi="宋体" w:hint="eastAsia"/>
                <w:szCs w:val="21"/>
              </w:rPr>
              <w:t>3.朗读课文文章较长时被截成多篇，可能与朗读音出现不匹配；</w:t>
            </w:r>
          </w:p>
          <w:p w:rsidR="00A90CD6" w:rsidRDefault="00A90CD6" w:rsidP="00A90CD6">
            <w:pPr>
              <w:adjustRightInd w:val="0"/>
              <w:snapToGrid w:val="0"/>
              <w:spacing w:line="276" w:lineRule="auto"/>
              <w:rPr>
                <w:rFonts w:ascii="宋体" w:hAnsi="宋体" w:hint="eastAsia"/>
                <w:szCs w:val="21"/>
              </w:rPr>
            </w:pPr>
          </w:p>
          <w:p w:rsidR="00A90CD6" w:rsidRDefault="003F6550" w:rsidP="00A90CD6">
            <w:pPr>
              <w:adjustRightInd w:val="0"/>
              <w:snapToGrid w:val="0"/>
              <w:spacing w:line="276" w:lineRule="auto"/>
              <w:rPr>
                <w:rFonts w:ascii="宋体" w:hAnsi="宋体" w:hint="eastAsia"/>
                <w:szCs w:val="21"/>
              </w:rPr>
            </w:pPr>
            <w:r>
              <w:rPr>
                <w:rFonts w:ascii="宋体" w:hAnsi="宋体"/>
                <w:szCs w:val="21"/>
              </w:rPr>
              <w:t>抽客户验收报告</w:t>
            </w:r>
            <w:r>
              <w:rPr>
                <w:rFonts w:ascii="宋体" w:hAnsi="宋体" w:hint="eastAsia"/>
                <w:szCs w:val="21"/>
              </w:rPr>
              <w:t>：</w:t>
            </w:r>
          </w:p>
          <w:p w:rsidR="003F6550" w:rsidRPr="00A90CD6" w:rsidRDefault="003F6550" w:rsidP="003F6550">
            <w:pPr>
              <w:adjustRightInd w:val="0"/>
              <w:snapToGrid w:val="0"/>
              <w:spacing w:line="276" w:lineRule="auto"/>
              <w:rPr>
                <w:rFonts w:ascii="宋体" w:hAnsi="宋体" w:hint="eastAsia"/>
                <w:szCs w:val="21"/>
              </w:rPr>
            </w:pPr>
            <w:r w:rsidRPr="00A90CD6">
              <w:rPr>
                <w:rFonts w:ascii="宋体" w:hAnsi="宋体" w:hint="eastAsia"/>
                <w:szCs w:val="21"/>
              </w:rPr>
              <w:t>工程内容及完成情况</w:t>
            </w:r>
            <w:r>
              <w:rPr>
                <w:rFonts w:ascii="宋体" w:hAnsi="宋体" w:hint="eastAsia"/>
                <w:szCs w:val="21"/>
              </w:rPr>
              <w:t>：</w:t>
            </w:r>
            <w:r w:rsidRPr="00A90CD6">
              <w:rPr>
                <w:rFonts w:ascii="宋体" w:hAnsi="宋体" w:hint="eastAsia"/>
                <w:szCs w:val="21"/>
              </w:rPr>
              <w:t>“清大悦读V2.0” 专注“以读为本，多元释放学生阅读潜能”的产品理念，核心构建教师、学生、家长三端特色应用场景，深度融入于阅读辅助工具、阅读理念、适龄适智内容推荐等，完整可持续性建立教师、学生的用户画像，可视化用户行为、认知方面的数据，从而为教师、学生、家长提供科学、精准的阅读分析。</w:t>
            </w:r>
          </w:p>
          <w:p w:rsidR="003F6550" w:rsidRDefault="003F6550" w:rsidP="003F6550">
            <w:pPr>
              <w:adjustRightInd w:val="0"/>
              <w:snapToGrid w:val="0"/>
              <w:spacing w:line="276" w:lineRule="auto"/>
              <w:rPr>
                <w:rFonts w:ascii="宋体" w:hAnsi="宋体" w:hint="eastAsia"/>
                <w:szCs w:val="21"/>
              </w:rPr>
            </w:pPr>
            <w:r w:rsidRPr="00A90CD6">
              <w:rPr>
                <w:rFonts w:ascii="宋体" w:hAnsi="宋体" w:hint="eastAsia"/>
                <w:szCs w:val="21"/>
              </w:rPr>
              <w:t>该项目已于2019年12月完成开发并能够正常运行。</w:t>
            </w:r>
          </w:p>
          <w:p w:rsidR="003F6550" w:rsidRDefault="003F6550" w:rsidP="003F6550">
            <w:pPr>
              <w:adjustRightInd w:val="0"/>
              <w:snapToGrid w:val="0"/>
              <w:spacing w:line="276" w:lineRule="auto"/>
              <w:rPr>
                <w:rFonts w:ascii="宋体" w:hAnsi="宋体" w:hint="eastAsia"/>
                <w:szCs w:val="21"/>
              </w:rPr>
            </w:pPr>
            <w:r w:rsidRPr="00A90CD6">
              <w:rPr>
                <w:rFonts w:ascii="宋体" w:hAnsi="宋体" w:hint="eastAsia"/>
                <w:szCs w:val="21"/>
              </w:rPr>
              <w:t>验收意见</w:t>
            </w:r>
            <w:r>
              <w:rPr>
                <w:rFonts w:ascii="宋体" w:hAnsi="宋体" w:hint="eastAsia"/>
                <w:szCs w:val="21"/>
              </w:rPr>
              <w:t>：</w:t>
            </w:r>
            <w:r w:rsidRPr="00A90CD6">
              <w:rPr>
                <w:rFonts w:ascii="宋体" w:hAnsi="宋体" w:hint="eastAsia"/>
                <w:szCs w:val="21"/>
              </w:rPr>
              <w:t>验收通过</w:t>
            </w:r>
          </w:p>
          <w:p w:rsidR="003F6550" w:rsidRPr="00196293" w:rsidRDefault="003F6550" w:rsidP="003F6550">
            <w:pPr>
              <w:adjustRightInd w:val="0"/>
              <w:snapToGrid w:val="0"/>
              <w:spacing w:line="276" w:lineRule="auto"/>
              <w:rPr>
                <w:rFonts w:ascii="宋体" w:hAnsi="宋体"/>
                <w:szCs w:val="21"/>
              </w:rPr>
            </w:pPr>
            <w:r>
              <w:rPr>
                <w:rFonts w:ascii="宋体" w:hAnsi="宋体" w:hint="eastAsia"/>
                <w:szCs w:val="21"/>
              </w:rPr>
              <w:t>附验收总结、含</w:t>
            </w:r>
            <w:r w:rsidRPr="00A90CD6">
              <w:rPr>
                <w:rFonts w:ascii="宋体" w:hAnsi="宋体" w:hint="eastAsia"/>
                <w:szCs w:val="21"/>
              </w:rPr>
              <w:t>业务功能</w:t>
            </w:r>
            <w:r>
              <w:rPr>
                <w:rFonts w:ascii="宋体" w:hAnsi="宋体" w:hint="eastAsia"/>
                <w:szCs w:val="21"/>
              </w:rPr>
              <w:t>、</w:t>
            </w:r>
            <w:r w:rsidRPr="00A90CD6">
              <w:rPr>
                <w:rFonts w:ascii="宋体" w:hAnsi="宋体" w:hint="eastAsia"/>
                <w:szCs w:val="21"/>
              </w:rPr>
              <w:t>现场资料移交清单</w:t>
            </w:r>
          </w:p>
          <w:p w:rsidR="003F6550" w:rsidRPr="00196293" w:rsidRDefault="003F6550" w:rsidP="003F6550">
            <w:pPr>
              <w:adjustRightInd w:val="0"/>
              <w:snapToGrid w:val="0"/>
              <w:spacing w:line="276" w:lineRule="auto"/>
              <w:rPr>
                <w:rFonts w:ascii="宋体" w:hAnsi="宋体"/>
                <w:szCs w:val="21"/>
              </w:rPr>
            </w:pPr>
            <w:r w:rsidRPr="00196293">
              <w:rPr>
                <w:rFonts w:ascii="宋体" w:hAnsi="宋体" w:hint="eastAsia"/>
                <w:szCs w:val="21"/>
              </w:rPr>
              <w:t>时间：</w:t>
            </w:r>
            <w:r w:rsidRPr="00FB09B0">
              <w:rPr>
                <w:rFonts w:ascii="宋体" w:hAnsi="宋体" w:hint="eastAsia"/>
                <w:szCs w:val="21"/>
              </w:rPr>
              <w:t>20</w:t>
            </w:r>
            <w:r>
              <w:rPr>
                <w:rFonts w:ascii="宋体" w:hAnsi="宋体" w:hint="eastAsia"/>
                <w:szCs w:val="21"/>
              </w:rPr>
              <w:t>20</w:t>
            </w:r>
            <w:r w:rsidRPr="00FB09B0">
              <w:rPr>
                <w:rFonts w:ascii="宋体" w:hAnsi="宋体" w:hint="eastAsia"/>
                <w:szCs w:val="21"/>
              </w:rPr>
              <w:t>年</w:t>
            </w:r>
            <w:r>
              <w:rPr>
                <w:rFonts w:ascii="宋体" w:hAnsi="宋体" w:hint="eastAsia"/>
                <w:szCs w:val="21"/>
              </w:rPr>
              <w:t>5</w:t>
            </w:r>
            <w:r w:rsidRPr="00FB09B0">
              <w:rPr>
                <w:rFonts w:ascii="宋体" w:hAnsi="宋体" w:hint="eastAsia"/>
                <w:szCs w:val="21"/>
              </w:rPr>
              <w:t>月</w:t>
            </w:r>
          </w:p>
          <w:p w:rsidR="003F6550" w:rsidRPr="00A90CD6" w:rsidRDefault="003F6550" w:rsidP="00A90CD6">
            <w:pPr>
              <w:adjustRightInd w:val="0"/>
              <w:snapToGrid w:val="0"/>
              <w:spacing w:line="276" w:lineRule="auto"/>
              <w:rPr>
                <w:rFonts w:ascii="宋体" w:hAnsi="宋体"/>
                <w:szCs w:val="21"/>
              </w:rPr>
            </w:pPr>
            <w:bookmarkStart w:id="1" w:name="_GoBack"/>
            <w:bookmarkEnd w:id="1"/>
          </w:p>
          <w:p w:rsidR="00E0224B" w:rsidRDefault="00E0224B" w:rsidP="00EA661A">
            <w:pPr>
              <w:adjustRightInd w:val="0"/>
              <w:snapToGrid w:val="0"/>
              <w:spacing w:line="276" w:lineRule="auto"/>
              <w:rPr>
                <w:rFonts w:ascii="宋体" w:hAnsi="宋体"/>
                <w:szCs w:val="21"/>
              </w:rPr>
            </w:pPr>
            <w:r>
              <w:rPr>
                <w:rFonts w:ascii="宋体" w:hAnsi="宋体" w:hint="eastAsia"/>
                <w:szCs w:val="21"/>
              </w:rPr>
              <w:t>抽其他项目资料，均保存完好，符合要求。</w:t>
            </w:r>
          </w:p>
          <w:p w:rsidR="00E0224B" w:rsidRPr="009A447A" w:rsidRDefault="00E0224B" w:rsidP="00EA661A">
            <w:pPr>
              <w:adjustRightInd w:val="0"/>
              <w:snapToGrid w:val="0"/>
              <w:spacing w:line="276" w:lineRule="auto"/>
              <w:rPr>
                <w:rFonts w:ascii="宋体" w:hAnsi="宋体"/>
                <w:szCs w:val="21"/>
              </w:rPr>
            </w:pPr>
            <w:r>
              <w:rPr>
                <w:rFonts w:ascii="宋体" w:hAnsi="宋体" w:hint="eastAsia"/>
                <w:szCs w:val="21"/>
              </w:rPr>
              <w:t>放行受控</w:t>
            </w:r>
          </w:p>
        </w:tc>
        <w:tc>
          <w:tcPr>
            <w:tcW w:w="1585" w:type="dxa"/>
          </w:tcPr>
          <w:p w:rsidR="00E0224B" w:rsidRPr="00196293" w:rsidRDefault="00E0224B" w:rsidP="00EA661A">
            <w:pPr>
              <w:spacing w:line="276" w:lineRule="auto"/>
              <w:rPr>
                <w:rFonts w:ascii="宋体" w:hAnsi="宋体"/>
                <w:szCs w:val="21"/>
              </w:rPr>
            </w:pPr>
          </w:p>
        </w:tc>
      </w:tr>
      <w:tr w:rsidR="00E0224B" w:rsidRPr="00196293" w:rsidTr="00EA661A">
        <w:trPr>
          <w:trHeight w:val="516"/>
        </w:trPr>
        <w:tc>
          <w:tcPr>
            <w:tcW w:w="2160" w:type="dxa"/>
            <w:vAlign w:val="center"/>
          </w:tcPr>
          <w:p w:rsidR="00E0224B" w:rsidRPr="00196293" w:rsidRDefault="00E0224B" w:rsidP="00EA661A">
            <w:pPr>
              <w:spacing w:line="276" w:lineRule="auto"/>
              <w:rPr>
                <w:rFonts w:ascii="宋体" w:hAnsi="宋体"/>
                <w:szCs w:val="21"/>
              </w:rPr>
            </w:pPr>
            <w:r w:rsidRPr="00196293">
              <w:rPr>
                <w:rFonts w:ascii="宋体" w:hAnsi="宋体" w:hint="eastAsia"/>
                <w:szCs w:val="21"/>
              </w:rPr>
              <w:t>不合格输出的控制</w:t>
            </w:r>
          </w:p>
          <w:p w:rsidR="00E0224B" w:rsidRPr="00196293" w:rsidRDefault="00E0224B" w:rsidP="00EA661A">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E0224B" w:rsidRPr="00196293" w:rsidRDefault="00E0224B" w:rsidP="00EA661A">
            <w:pPr>
              <w:spacing w:line="276" w:lineRule="auto"/>
              <w:rPr>
                <w:rFonts w:ascii="宋体" w:hAnsi="宋体"/>
                <w:szCs w:val="21"/>
              </w:rPr>
            </w:pPr>
            <w:r w:rsidRPr="00196293">
              <w:rPr>
                <w:rFonts w:ascii="宋体" w:hAnsi="宋体"/>
                <w:szCs w:val="21"/>
              </w:rPr>
              <w:t>8.7</w:t>
            </w:r>
          </w:p>
          <w:p w:rsidR="00E0224B" w:rsidRPr="00196293" w:rsidRDefault="00E0224B" w:rsidP="00EA661A">
            <w:pPr>
              <w:spacing w:line="276" w:lineRule="auto"/>
              <w:rPr>
                <w:rFonts w:ascii="宋体" w:hAnsi="宋体"/>
                <w:szCs w:val="21"/>
              </w:rPr>
            </w:pPr>
            <w:r w:rsidRPr="00196293">
              <w:rPr>
                <w:rFonts w:ascii="宋体" w:hAnsi="宋体"/>
                <w:szCs w:val="21"/>
              </w:rPr>
              <w:t>10.2</w:t>
            </w:r>
          </w:p>
        </w:tc>
        <w:tc>
          <w:tcPr>
            <w:tcW w:w="10004" w:type="dxa"/>
            <w:vAlign w:val="center"/>
          </w:tcPr>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查《不合格处理记录》</w:t>
            </w:r>
            <w:r w:rsidR="003F6550">
              <w:rPr>
                <w:rFonts w:ascii="宋体" w:hAnsi="宋体" w:hint="eastAsia"/>
                <w:szCs w:val="21"/>
              </w:rPr>
              <w:t>，基本为BUG，已处理，符合要求</w:t>
            </w:r>
          </w:p>
          <w:p w:rsidR="00E0224B" w:rsidRPr="00196293" w:rsidRDefault="00E0224B" w:rsidP="00EA661A">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E0224B" w:rsidRPr="00196293" w:rsidRDefault="00E0224B" w:rsidP="00EA661A">
            <w:pPr>
              <w:spacing w:line="276" w:lineRule="auto"/>
              <w:rPr>
                <w:rFonts w:ascii="宋体" w:hAnsi="宋体"/>
                <w:szCs w:val="21"/>
              </w:rPr>
            </w:pPr>
          </w:p>
        </w:tc>
      </w:tr>
    </w:tbl>
    <w:p w:rsidR="00E0224B" w:rsidRPr="00E0224B" w:rsidRDefault="00E0224B" w:rsidP="00E0224B">
      <w:pPr>
        <w:spacing w:line="480" w:lineRule="exact"/>
        <w:rPr>
          <w:rFonts w:ascii="隶书" w:eastAsia="隶书" w:hAnsi="宋体"/>
          <w:bCs/>
          <w:color w:val="000000"/>
          <w:sz w:val="36"/>
          <w:szCs w:val="36"/>
        </w:rPr>
      </w:pPr>
    </w:p>
    <w:sectPr w:rsidR="00E0224B" w:rsidRPr="00E0224B" w:rsidSect="00EA661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886" w:rsidRDefault="003B3886">
      <w:r>
        <w:separator/>
      </w:r>
    </w:p>
  </w:endnote>
  <w:endnote w:type="continuationSeparator" w:id="0">
    <w:p w:rsidR="003B3886" w:rsidRDefault="003B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Content>
      <w:sdt>
        <w:sdtPr>
          <w:id w:val="171357217"/>
          <w:docPartObj>
            <w:docPartGallery w:val="Page Numbers (Top of Page)"/>
            <w:docPartUnique/>
          </w:docPartObj>
        </w:sdtPr>
        <w:sdtContent>
          <w:p w:rsidR="00EA661A" w:rsidRDefault="00EA661A">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3B3886">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B3886">
              <w:rPr>
                <w:b/>
                <w:noProof/>
              </w:rPr>
              <w:t>1</w:t>
            </w:r>
            <w:r>
              <w:rPr>
                <w:b/>
                <w:sz w:val="24"/>
                <w:szCs w:val="24"/>
              </w:rPr>
              <w:fldChar w:fldCharType="end"/>
            </w:r>
          </w:p>
        </w:sdtContent>
      </w:sdt>
    </w:sdtContent>
  </w:sdt>
  <w:p w:rsidR="00EA661A" w:rsidRDefault="00EA661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886" w:rsidRDefault="003B3886">
      <w:r>
        <w:separator/>
      </w:r>
    </w:p>
  </w:footnote>
  <w:footnote w:type="continuationSeparator" w:id="0">
    <w:p w:rsidR="003B3886" w:rsidRDefault="003B3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61A" w:rsidRPr="00390345" w:rsidRDefault="00EA661A" w:rsidP="00E0224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EA661A" w:rsidRDefault="00EA661A" w:rsidP="00EA66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EA661A" w:rsidRPr="000B51BD" w:rsidRDefault="00EA661A" w:rsidP="00EA661A">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EA661A" w:rsidRDefault="00EA66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4D7E"/>
    <w:rsid w:val="003B3886"/>
    <w:rsid w:val="003F6550"/>
    <w:rsid w:val="004F6362"/>
    <w:rsid w:val="00672238"/>
    <w:rsid w:val="006C7E07"/>
    <w:rsid w:val="007D3DE5"/>
    <w:rsid w:val="00A90CD6"/>
    <w:rsid w:val="00C34D7E"/>
    <w:rsid w:val="00D35AB3"/>
    <w:rsid w:val="00E0224B"/>
    <w:rsid w:val="00E708A6"/>
    <w:rsid w:val="00EA66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E0224B"/>
    <w:pPr>
      <w:ind w:firstLineChars="200" w:firstLine="420"/>
    </w:pPr>
  </w:style>
  <w:style w:type="paragraph" w:customStyle="1" w:styleId="CharChar">
    <w:name w:val="Char Char"/>
    <w:basedOn w:val="a"/>
    <w:rsid w:val="00672238"/>
    <w:pPr>
      <w:keepNext/>
      <w:keepLines/>
      <w:pageBreakBefore/>
      <w:tabs>
        <w:tab w:val="left" w:pos="855"/>
      </w:tabs>
      <w:ind w:left="855" w:hanging="435"/>
    </w:pPr>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20</Pages>
  <Words>2272</Words>
  <Characters>12953</Characters>
  <Application>Microsoft Office Word</Application>
  <DocSecurity>0</DocSecurity>
  <Lines>107</Lines>
  <Paragraphs>30</Paragraphs>
  <ScaleCrop>false</ScaleCrop>
  <Company/>
  <LinksUpToDate>false</LinksUpToDate>
  <CharactersWithSpaces>15195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36</cp:revision>
  <dcterms:created xsi:type="dcterms:W3CDTF">2015-06-17T12:51:00Z</dcterms:created>
  <dcterms:modified xsi:type="dcterms:W3CDTF">2020-10-30T05:37:00Z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