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55-2019-Q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元和佳成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