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0455-2019-QO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苏州元和佳成实业有限公司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Q:23.01.01</w:t>
            </w:r>
          </w:p>
          <w:p w:rsidR="006F7AD0">
            <w:pPr>
              <w:spacing w:line="240" w:lineRule="exact"/>
              <w:jc w:val="center"/>
              <w:rPr>
                <w:b/>
                <w:color w:val="000000"/>
                <w:sz w:val="20"/>
                <w:szCs w:val="20"/>
              </w:rPr>
            </w:pPr>
            <w:r>
              <w:rPr>
                <w:b/>
                <w:color w:val="000000"/>
                <w:sz w:val="20"/>
                <w:szCs w:val="20"/>
              </w:rPr>
              <w:t>O:23.01.01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苏州元和佳成实业有限公司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苏州市相城区北桥街道张家浜路12号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215131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苏州市相城区北桥街道张家浜路12号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215131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陈光辉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13915511123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张国锋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陈光辉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Q：密集架、书架、货架、文件柜的生产</w:t>
            </w:r>
          </w:p>
          <w:p>
            <w:pPr>
              <w:spacing w:line="400" w:lineRule="exact"/>
              <w:rPr>
                <w:rFonts w:ascii="宋体" w:hAnsi="宋体"/>
                <w:b/>
                <w:color w:val="000000"/>
                <w:sz w:val="20"/>
                <w:szCs w:val="20"/>
              </w:rPr>
            </w:pPr>
            <w:r>
              <w:rPr>
                <w:rFonts w:ascii="宋体" w:hAnsi="宋体"/>
                <w:b/>
                <w:color w:val="000000"/>
                <w:sz w:val="20"/>
                <w:szCs w:val="20"/>
              </w:rPr>
              <w:t>O：密集架、书架、货架、文件柜的生产及相关职业健康安全管理活动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Q：23.01.01</w:t>
            </w:r>
          </w:p>
          <w:p w:rsidR="006F7AD0">
            <w:pPr>
              <w:spacing w:line="280" w:lineRule="exact"/>
              <w:rPr>
                <w:rFonts w:ascii="宋体"/>
                <w:b/>
                <w:color w:val="000000"/>
                <w:sz w:val="20"/>
                <w:szCs w:val="20"/>
              </w:rPr>
            </w:pPr>
            <w:r>
              <w:rPr>
                <w:rFonts w:ascii="宋体"/>
                <w:b/>
                <w:color w:val="000000"/>
                <w:sz w:val="20"/>
                <w:szCs w:val="20"/>
              </w:rPr>
              <w:t>O：23.01.01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