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0103-2019-2020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陕西福兰特汽车标准件有限公司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刘娜娜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查，未对编号：ZH1809707的精密型盐雾喷雾试验箱，经2019年10月31日，</w:t>
            </w:r>
            <w:r>
              <w:rPr>
                <w:rFonts w:hint="eastAsia"/>
                <w:szCs w:val="21"/>
                <w:lang w:val="en-US" w:eastAsia="zh-CN"/>
              </w:rPr>
              <w:t>国防科技工业6114二级计量站的《检测报告》进行计量确认。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  7.1.1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立即安排对该测量设备进行确认。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801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2020-10-26T16:44:24Z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