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四川进达建筑工程有限公司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四川省绵阳市经开区涪滨路北段6号五和城南新天地6栋2层2号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彭诗慧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0816-6900666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彭诗慧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0321-2019-QJEO-2020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EC:监查1,O:监查1,E:监查1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EC：资质范围内的建筑工程施工总承包、公路工程施工总承包、水利水电工程施工总承包、市政公用工程施工总承包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O：资质范围内的建筑工程施工总承包、公路工程施工总承包、水利水电工程施工总承包、市政公用工程施工总承包及相关职业健康安全管理活动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E：资质范围内的建筑工程施工总承包、公路工程施工总承包、水利水电工程施工总承包、市政公用工程施工总承包及相关环境管理活动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EC：28.02.00;28.03.01;28.04.02;28.05.01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O：28.02.00;28.03.01;28.04.02;28.05.01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E：28.02.00;28.03.01;28.04.02;28.05.01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2020年11月07日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5.0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EC:28.02.00,28.03.01,28.04.02,28.05.01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O:28.02.00,28.03.01,28.04.02,28.05.01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E:28.02.00,28.03.01,28.04.02,28.05.01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