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8" w:rsidRDefault="007D36EA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>
        <w:rPr>
          <w:rFonts w:ascii="Times New Roman" w:hAnsi="Times New Roman" w:hint="eastAsia"/>
          <w:sz w:val="20"/>
          <w:szCs w:val="24"/>
          <w:u w:val="single"/>
        </w:rPr>
        <w:t>042</w:t>
      </w:r>
      <w:r>
        <w:rPr>
          <w:rFonts w:ascii="Times New Roman" w:hAnsi="Times New Roman"/>
          <w:sz w:val="20"/>
          <w:szCs w:val="24"/>
          <w:u w:val="single"/>
        </w:rPr>
        <w:t>-201</w:t>
      </w:r>
      <w:r>
        <w:rPr>
          <w:rFonts w:ascii="Times New Roman" w:hAnsi="Times New Roman" w:hint="eastAsia"/>
          <w:sz w:val="20"/>
          <w:szCs w:val="24"/>
          <w:u w:val="single"/>
        </w:rPr>
        <w:t>9-2020</w:t>
      </w:r>
    </w:p>
    <w:p w:rsidR="00C25B88" w:rsidRDefault="007D36E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951"/>
        <w:gridCol w:w="567"/>
        <w:gridCol w:w="491"/>
        <w:gridCol w:w="1069"/>
        <w:gridCol w:w="567"/>
        <w:gridCol w:w="1134"/>
        <w:gridCol w:w="425"/>
        <w:gridCol w:w="1559"/>
        <w:gridCol w:w="1418"/>
      </w:tblGrid>
      <w:tr w:rsidR="00C25B88">
        <w:trPr>
          <w:trHeight w:val="614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C </w:t>
            </w:r>
            <w:r>
              <w:rPr>
                <w:rFonts w:hint="eastAsia"/>
              </w:rPr>
              <w:t>含量检测（钢号</w:t>
            </w:r>
            <w:r>
              <w:t>：</w:t>
            </w:r>
            <w:r>
              <w:rPr>
                <w:rFonts w:hint="eastAsia"/>
              </w:rPr>
              <w:t>TGW9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科技</w:t>
            </w:r>
            <w:proofErr w:type="gramStart"/>
            <w:r>
              <w:rPr>
                <w:rFonts w:ascii="Times New Roman" w:hAnsi="Times New Roman" w:hint="eastAsia"/>
              </w:rPr>
              <w:t>创新部理化室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C25B88">
        <w:trPr>
          <w:trHeight w:val="551"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r>
              <w:t xml:space="preserve"> (</w:t>
            </w:r>
            <w:r>
              <w:rPr>
                <w:rFonts w:hint="eastAsia"/>
              </w:rPr>
              <w:t>0.</w:t>
            </w:r>
            <w:r>
              <w:t>80-0.83)%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</w:t>
            </w:r>
            <w:bookmarkStart w:id="0" w:name="_GoBack"/>
            <w:bookmarkEnd w:id="0"/>
            <w:r>
              <w:rPr>
                <w:rFonts w:ascii="Times New Roman" w:hAnsi="Times New Roman" w:hint="eastAsia"/>
              </w:rPr>
              <w:t>计量要求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最允许误差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B88" w:rsidRDefault="007D36EA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0.01%</w:t>
            </w:r>
          </w:p>
        </w:tc>
      </w:tr>
      <w:tr w:rsidR="00C25B88">
        <w:trPr>
          <w:trHeight w:val="559"/>
        </w:trPr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5B88" w:rsidRDefault="007D36EA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03</w:t>
            </w:r>
            <w:r>
              <w:t>%</w:t>
            </w:r>
          </w:p>
        </w:tc>
      </w:tr>
      <w:tr w:rsidR="00C25B88">
        <w:trPr>
          <w:trHeight w:val="559"/>
        </w:trPr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C25B88">
        <w:trPr>
          <w:trHeight w:val="55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C25B88">
        <w:trPr>
          <w:trHeight w:val="53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C25B88">
        <w:trPr>
          <w:trHeight w:val="568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3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直读光谱仪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hint="eastAsia"/>
              </w:rPr>
              <w:t>0-100%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/>
              </w:rPr>
              <w:t>0.00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</w:tr>
      <w:tr w:rsidR="00C25B88">
        <w:trPr>
          <w:trHeight w:val="3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标准物质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0.79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adjustRightInd w:val="0"/>
              <w:snapToGrid w:val="0"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B88" w:rsidRDefault="00C25B88">
            <w:pPr>
              <w:rPr>
                <w:rFonts w:ascii="Times New Roman" w:hAnsi="Times New Roman"/>
              </w:rPr>
            </w:pPr>
          </w:p>
        </w:tc>
      </w:tr>
      <w:tr w:rsidR="00C25B88">
        <w:trPr>
          <w:trHeight w:val="56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TGJL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 w:hint="eastAsia"/>
              </w:rPr>
              <w:t>WI01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 w:hint="eastAsia"/>
              </w:rPr>
              <w:t>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6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t>TG60002-2016</w:t>
            </w:r>
            <w:r>
              <w:rPr>
                <w:rFonts w:hint="eastAsia"/>
              </w:rPr>
              <w:t>《工模具</w:t>
            </w:r>
            <w:r>
              <w:t>钢化学</w:t>
            </w:r>
            <w:r>
              <w:rPr>
                <w:rFonts w:hint="eastAsia"/>
              </w:rPr>
              <w:t>成分</w:t>
            </w:r>
            <w:r>
              <w:t>标准及企业内控标准</w:t>
            </w:r>
            <w:r>
              <w:rPr>
                <w:rFonts w:hint="eastAsia"/>
              </w:rPr>
              <w:t>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5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15~28</w:t>
            </w:r>
            <w:r>
              <w:rPr>
                <w:rFonts w:ascii="Times New Roman" w:hAnsi="Times New Roman" w:hint="eastAsia"/>
              </w:rPr>
              <w:t>）℃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 w:hint="eastAsia"/>
              </w:rPr>
              <w:t>75%</w:t>
            </w:r>
            <w:r>
              <w:rPr>
                <w:rFonts w:ascii="Times New Roman" w:hAnsi="Times New Roman" w:hint="eastAsia"/>
              </w:rPr>
              <w:t>RH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朱彩红，倪金平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（另附：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含量</w:t>
            </w:r>
            <w:r>
              <w:rPr>
                <w:rFonts w:ascii="Times New Roman" w:hAnsi="Times New Roman" w:hint="eastAsia"/>
              </w:rPr>
              <w:t>不确定度评定）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6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（另附：量值比对）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6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见核查记录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6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（另附：直读光谱仪期间核查）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C25B88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88" w:rsidRDefault="007D36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25B88" w:rsidRDefault="007D36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C25B88" w:rsidRDefault="007D3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C25B88" w:rsidRDefault="007D36EA" w:rsidP="00C25B88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 w:hint="eastAsia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23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 w:rsidR="00621068">
        <w:rPr>
          <w:rFonts w:ascii="Times New Roman" w:hAnsi="Times New Roman" w:hint="eastAsia"/>
          <w:szCs w:val="21"/>
        </w:rPr>
        <w:t xml:space="preserve">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p w:rsidR="00C25B88" w:rsidRDefault="00C25B88">
      <w:pPr>
        <w:rPr>
          <w:szCs w:val="21"/>
        </w:rPr>
      </w:pPr>
    </w:p>
    <w:sectPr w:rsidR="00C25B88" w:rsidSect="00C25B88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88" w:rsidRDefault="00C25B88" w:rsidP="00C25B88">
      <w:r>
        <w:separator/>
      </w:r>
    </w:p>
  </w:endnote>
  <w:endnote w:type="continuationSeparator" w:id="1">
    <w:p w:rsidR="00C25B88" w:rsidRDefault="00C25B88" w:rsidP="00C25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88" w:rsidRDefault="00C25B88" w:rsidP="00C25B88">
      <w:r>
        <w:separator/>
      </w:r>
    </w:p>
  </w:footnote>
  <w:footnote w:type="continuationSeparator" w:id="1">
    <w:p w:rsidR="00C25B88" w:rsidRDefault="00C25B88" w:rsidP="00C25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88" w:rsidRDefault="007D36E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25B88" w:rsidRDefault="007D36E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25B88" w:rsidRDefault="00C25B88">
    <w:pPr>
      <w:pStyle w:val="a5"/>
      <w:pBdr>
        <w:bottom w:val="none" w:sz="0" w:space="1" w:color="auto"/>
      </w:pBdr>
      <w:spacing w:line="320" w:lineRule="exact"/>
      <w:jc w:val="left"/>
    </w:pPr>
    <w:r w:rsidRPr="00C25B8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25B88" w:rsidRDefault="007D36E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/>
                    <w:szCs w:val="21"/>
                  </w:rPr>
                  <w:t>测量过程控制检查表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D36E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D36EA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D36E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D36EA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25B88" w:rsidRDefault="00C25B88">
    <w:pPr>
      <w:rPr>
        <w:sz w:val="18"/>
        <w:szCs w:val="18"/>
      </w:rPr>
    </w:pPr>
    <w:r w:rsidRPr="00C25B88">
      <w:rPr>
        <w:sz w:val="18"/>
      </w:rPr>
      <w:pict>
        <v:line id="_x0000_s4098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31A3A"/>
    <w:rsid w:val="00143DEA"/>
    <w:rsid w:val="00194918"/>
    <w:rsid w:val="00213126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3305"/>
    <w:rsid w:val="002C5D6C"/>
    <w:rsid w:val="002E1EB9"/>
    <w:rsid w:val="00316FFB"/>
    <w:rsid w:val="00354494"/>
    <w:rsid w:val="00390F86"/>
    <w:rsid w:val="003B4549"/>
    <w:rsid w:val="003B65CD"/>
    <w:rsid w:val="003C5184"/>
    <w:rsid w:val="003D5FF9"/>
    <w:rsid w:val="003E41DD"/>
    <w:rsid w:val="003E7473"/>
    <w:rsid w:val="00400045"/>
    <w:rsid w:val="0041674E"/>
    <w:rsid w:val="00417B50"/>
    <w:rsid w:val="004315D6"/>
    <w:rsid w:val="00466363"/>
    <w:rsid w:val="00480A36"/>
    <w:rsid w:val="00482F03"/>
    <w:rsid w:val="00496CBB"/>
    <w:rsid w:val="004B2E00"/>
    <w:rsid w:val="004D3588"/>
    <w:rsid w:val="004F4570"/>
    <w:rsid w:val="00530375"/>
    <w:rsid w:val="00534EFC"/>
    <w:rsid w:val="0054223D"/>
    <w:rsid w:val="005466EA"/>
    <w:rsid w:val="00576CBA"/>
    <w:rsid w:val="00577C58"/>
    <w:rsid w:val="005F5C24"/>
    <w:rsid w:val="005F7528"/>
    <w:rsid w:val="00600962"/>
    <w:rsid w:val="00603970"/>
    <w:rsid w:val="00611AE2"/>
    <w:rsid w:val="00621068"/>
    <w:rsid w:val="00641303"/>
    <w:rsid w:val="006A2294"/>
    <w:rsid w:val="006E3EDD"/>
    <w:rsid w:val="006F521C"/>
    <w:rsid w:val="006F7E56"/>
    <w:rsid w:val="00704E3D"/>
    <w:rsid w:val="00711625"/>
    <w:rsid w:val="007200E2"/>
    <w:rsid w:val="00721DDF"/>
    <w:rsid w:val="00726EBB"/>
    <w:rsid w:val="007508CA"/>
    <w:rsid w:val="00756297"/>
    <w:rsid w:val="007A5532"/>
    <w:rsid w:val="007B4EC3"/>
    <w:rsid w:val="007D36EA"/>
    <w:rsid w:val="007E1C9A"/>
    <w:rsid w:val="007F5875"/>
    <w:rsid w:val="00832EBE"/>
    <w:rsid w:val="008430A5"/>
    <w:rsid w:val="008625A5"/>
    <w:rsid w:val="008718E5"/>
    <w:rsid w:val="00873503"/>
    <w:rsid w:val="00895DA5"/>
    <w:rsid w:val="008B348C"/>
    <w:rsid w:val="008C471C"/>
    <w:rsid w:val="008E29E5"/>
    <w:rsid w:val="008E3890"/>
    <w:rsid w:val="00912FE5"/>
    <w:rsid w:val="0095468D"/>
    <w:rsid w:val="009562C2"/>
    <w:rsid w:val="00967712"/>
    <w:rsid w:val="00982080"/>
    <w:rsid w:val="009C6468"/>
    <w:rsid w:val="009E059D"/>
    <w:rsid w:val="009F0627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14BDB"/>
    <w:rsid w:val="00B237BE"/>
    <w:rsid w:val="00B23B44"/>
    <w:rsid w:val="00B26026"/>
    <w:rsid w:val="00B50BC6"/>
    <w:rsid w:val="00B91F81"/>
    <w:rsid w:val="00B94801"/>
    <w:rsid w:val="00BA0232"/>
    <w:rsid w:val="00BC5E25"/>
    <w:rsid w:val="00C13814"/>
    <w:rsid w:val="00C25B88"/>
    <w:rsid w:val="00C27E93"/>
    <w:rsid w:val="00C675B1"/>
    <w:rsid w:val="00C77CE6"/>
    <w:rsid w:val="00C85183"/>
    <w:rsid w:val="00CC3FCC"/>
    <w:rsid w:val="00CC5BE3"/>
    <w:rsid w:val="00CC76DC"/>
    <w:rsid w:val="00D059F2"/>
    <w:rsid w:val="00D77C1B"/>
    <w:rsid w:val="00D81CFE"/>
    <w:rsid w:val="00D8374B"/>
    <w:rsid w:val="00DA76C1"/>
    <w:rsid w:val="00DB4F05"/>
    <w:rsid w:val="00DF242C"/>
    <w:rsid w:val="00DF4F37"/>
    <w:rsid w:val="00DF7DF0"/>
    <w:rsid w:val="00E146DC"/>
    <w:rsid w:val="00E15F80"/>
    <w:rsid w:val="00E3606E"/>
    <w:rsid w:val="00E81FF0"/>
    <w:rsid w:val="00EA304C"/>
    <w:rsid w:val="00EB588A"/>
    <w:rsid w:val="00EC4E7C"/>
    <w:rsid w:val="00EE0D08"/>
    <w:rsid w:val="00F02B3A"/>
    <w:rsid w:val="00F20568"/>
    <w:rsid w:val="00F327FD"/>
    <w:rsid w:val="00F73453"/>
    <w:rsid w:val="00F74E97"/>
    <w:rsid w:val="00FA15D8"/>
    <w:rsid w:val="00FE0FD6"/>
    <w:rsid w:val="00FF251C"/>
    <w:rsid w:val="0AD12300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25B88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25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C2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25B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5B8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25B88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5B88"/>
    <w:rPr>
      <w:sz w:val="18"/>
      <w:szCs w:val="18"/>
    </w:rPr>
  </w:style>
  <w:style w:type="character" w:customStyle="1" w:styleId="CharChar1">
    <w:name w:val="Char Char1"/>
    <w:qFormat/>
    <w:locked/>
    <w:rsid w:val="00C25B8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8</cp:revision>
  <cp:lastPrinted>2020-10-23T07:41:00Z</cp:lastPrinted>
  <dcterms:created xsi:type="dcterms:W3CDTF">2020-10-22T12:41:00Z</dcterms:created>
  <dcterms:modified xsi:type="dcterms:W3CDTF">2020-10-23T07:42:00Z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