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江苏天工工具有限公司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2020年10月23日 上午至2020年10月23日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A2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2020-10-23T05:55:07Z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