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7954" w:rsidRDefault="007E72BB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r>
        <w:rPr>
          <w:rFonts w:asciiTheme="majorEastAsia" w:eastAsiaTheme="majorEastAsia" w:hAnsiTheme="majorEastAsia" w:cstheme="majorEastAsia" w:hint="eastAsia"/>
          <w:noProof/>
          <w:sz w:val="30"/>
          <w:szCs w:val="3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-768985</wp:posOffset>
            </wp:positionV>
            <wp:extent cx="7020238" cy="10184130"/>
            <wp:effectExtent l="19050" t="0" r="9212" b="0"/>
            <wp:wrapNone/>
            <wp:docPr id="6" name="图片 3" descr="C:\Users\ADMINI~1.USE\AppData\Local\Temp\WeChat Files\be3aa14a14604d9b729356159592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.USE\AppData\Local\Temp\WeChat Files\be3aa14a14604d9b7293561595921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14896" r="1487" b="19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872" cy="10192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6E38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68"/>
        <w:gridCol w:w="5670"/>
        <w:gridCol w:w="1236"/>
        <w:gridCol w:w="1761"/>
      </w:tblGrid>
      <w:tr w:rsidR="00887954">
        <w:trPr>
          <w:cantSplit/>
          <w:trHeight w:val="915"/>
        </w:trPr>
        <w:tc>
          <w:tcPr>
            <w:tcW w:w="1368" w:type="dxa"/>
          </w:tcPr>
          <w:p w:rsidR="00887954" w:rsidRDefault="00CC6E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87954" w:rsidRDefault="00CC6E38">
            <w:pPr>
              <w:spacing w:before="120" w:line="360" w:lineRule="auto"/>
              <w:rPr>
                <w:rFonts w:ascii="Arial" w:eastAsia="Arial Unicode MS" w:hAnsi="Arial" w:cs="Arial"/>
                <w:b/>
                <w:sz w:val="30"/>
                <w:szCs w:val="30"/>
              </w:rPr>
            </w:pPr>
            <w:bookmarkStart w:id="0" w:name="Q勾选15"/>
            <w:r>
              <w:rPr>
                <w:rFonts w:hint="eastAsia"/>
                <w:b/>
                <w:szCs w:val="21"/>
              </w:rPr>
              <w:t>■</w:t>
            </w:r>
            <w:bookmarkEnd w:id="0"/>
            <w:r>
              <w:rPr>
                <w:b/>
                <w:spacing w:val="-2"/>
                <w:szCs w:val="21"/>
              </w:rPr>
              <w:t xml:space="preserve">QMS    </w:t>
            </w:r>
            <w:bookmarkStart w:id="1" w:name="QJ勾选"/>
            <w:r>
              <w:rPr>
                <w:rFonts w:hint="eastAsia"/>
                <w:b/>
                <w:szCs w:val="21"/>
              </w:rPr>
              <w:t>□</w:t>
            </w:r>
            <w:bookmarkEnd w:id="1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2" w:name="E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b/>
                <w:spacing w:val="-2"/>
                <w:szCs w:val="21"/>
              </w:rPr>
              <w:t>EMS</w:t>
            </w:r>
            <w:bookmarkStart w:id="3" w:name="S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OHSMS</w:t>
            </w:r>
          </w:p>
          <w:p w:rsidR="00887954" w:rsidRDefault="00CC6E38">
            <w:pPr>
              <w:spacing w:line="360" w:lineRule="exact"/>
              <w:rPr>
                <w:rFonts w:ascii="方正仿宋简体"/>
                <w:b/>
              </w:rPr>
            </w:pPr>
            <w:bookmarkStart w:id="4" w:name="审核类型、"/>
            <w:bookmarkStart w:id="5" w:name="审核类型"/>
            <w:r>
              <w:rPr>
                <w:rFonts w:hint="eastAsia"/>
                <w:b/>
                <w:szCs w:val="21"/>
              </w:rPr>
              <w:t>Q: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1,O:</w:t>
            </w:r>
            <w:r>
              <w:rPr>
                <w:rFonts w:hint="eastAsia"/>
                <w:b/>
                <w:szCs w:val="21"/>
              </w:rPr>
              <w:t>监查</w:t>
            </w:r>
            <w:r>
              <w:rPr>
                <w:rFonts w:hint="eastAsia"/>
                <w:b/>
                <w:szCs w:val="21"/>
              </w:rPr>
              <w:t>1</w:t>
            </w:r>
            <w:bookmarkEnd w:id="4"/>
            <w:bookmarkEnd w:id="5"/>
          </w:p>
        </w:tc>
      </w:tr>
      <w:tr w:rsidR="00887954">
        <w:trPr>
          <w:cantSplit/>
        </w:trPr>
        <w:tc>
          <w:tcPr>
            <w:tcW w:w="1368" w:type="dxa"/>
          </w:tcPr>
          <w:p w:rsidR="00887954" w:rsidRDefault="00CC6E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6" w:name="组织名称"/>
            <w:r>
              <w:rPr>
                <w:rFonts w:ascii="方正仿宋简体" w:eastAsia="方正仿宋简体"/>
                <w:b/>
              </w:rPr>
              <w:t>南京永腾医疗技术开发有限公司</w:t>
            </w:r>
            <w:bookmarkEnd w:id="6"/>
          </w:p>
        </w:tc>
      </w:tr>
      <w:tr w:rsidR="00887954">
        <w:trPr>
          <w:cantSplit/>
        </w:trPr>
        <w:tc>
          <w:tcPr>
            <w:tcW w:w="1368" w:type="dxa"/>
          </w:tcPr>
          <w:p w:rsidR="00887954" w:rsidRDefault="00CC6E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670" w:type="dxa"/>
          </w:tcPr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生产部</w:t>
            </w:r>
          </w:p>
        </w:tc>
        <w:tc>
          <w:tcPr>
            <w:tcW w:w="1236" w:type="dxa"/>
          </w:tcPr>
          <w:p w:rsidR="00887954" w:rsidRDefault="00CC6E38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1761" w:type="dxa"/>
          </w:tcPr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韩永成</w:t>
            </w:r>
          </w:p>
        </w:tc>
      </w:tr>
      <w:tr w:rsidR="00887954">
        <w:trPr>
          <w:trHeight w:val="4138"/>
        </w:trPr>
        <w:tc>
          <w:tcPr>
            <w:tcW w:w="10035" w:type="dxa"/>
            <w:gridSpan w:val="4"/>
          </w:tcPr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887954" w:rsidRDefault="008879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7954" w:rsidRDefault="007243DA">
            <w:pPr>
              <w:spacing w:line="360" w:lineRule="auto"/>
              <w:ind w:firstLineChars="200" w:firstLine="480"/>
              <w:rPr>
                <w:rFonts w:asciiTheme="minorEastAsia" w:eastAsiaTheme="minorEastAsia" w:hAnsiTheme="minorEastAsia" w:cs="楷体"/>
                <w:sz w:val="24"/>
              </w:rPr>
            </w:pPr>
            <w:r>
              <w:rPr>
                <w:rFonts w:asciiTheme="minorEastAsia" w:eastAsiaTheme="minorEastAsia" w:hAnsiTheme="minorEastAsia" w:cs="楷体" w:hint="eastAsia"/>
                <w:sz w:val="24"/>
              </w:rPr>
              <w:t>公司未提供钢卷尺、游标卡尺的校准记录</w:t>
            </w:r>
            <w:r w:rsidR="00CC6E38">
              <w:rPr>
                <w:rFonts w:asciiTheme="minorEastAsia" w:eastAsiaTheme="minorEastAsia" w:hAnsiTheme="minorEastAsia" w:cs="楷体" w:hint="eastAsia"/>
                <w:sz w:val="24"/>
              </w:rPr>
              <w:t>，不符合要求。</w:t>
            </w:r>
          </w:p>
          <w:p w:rsidR="00887954" w:rsidRDefault="008879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7954" w:rsidRDefault="008879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7954" w:rsidRDefault="008879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7954" w:rsidRDefault="00887954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887954" w:rsidRDefault="00CC6E38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19001:2016 idt ISO 9001:2015标准7.1.5条款 </w:t>
            </w:r>
          </w:p>
          <w:p w:rsidR="00887954" w:rsidRDefault="00CC6E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GB/T 50430-2017标准   条款: </w:t>
            </w:r>
          </w:p>
          <w:p w:rsidR="00887954" w:rsidRDefault="00CC6E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24001-2016 idt ISO 14001:2015标准   条款</w:t>
            </w:r>
          </w:p>
          <w:p w:rsidR="00887954" w:rsidRDefault="00CC6E38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 GB/T 28001-2011 idt OHSAS 18001:2007标准   条款</w:t>
            </w:r>
          </w:p>
          <w:p w:rsidR="00887954" w:rsidRDefault="00CC6E38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 ISO45001：2018标准  条款相关要求 </w:t>
            </w:r>
          </w:p>
          <w:p w:rsidR="00887954" w:rsidRDefault="00887954">
            <w:pPr>
              <w:tabs>
                <w:tab w:val="left" w:pos="4300"/>
              </w:tabs>
              <w:snapToGrid w:val="0"/>
              <w:spacing w:line="280" w:lineRule="exact"/>
              <w:ind w:firstLineChars="800" w:firstLine="1285"/>
              <w:rPr>
                <w:b/>
                <w:sz w:val="16"/>
                <w:szCs w:val="16"/>
              </w:rPr>
            </w:pPr>
          </w:p>
          <w:p w:rsidR="00887954" w:rsidRDefault="00CC6E38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MS Mincho" w:eastAsia="MS Mincho" w:hAnsi="MS Mincho" w:cs="MS Mincho" w:hint="eastAsia"/>
                <w:b/>
                <w:sz w:val="22"/>
                <w:szCs w:val="22"/>
              </w:rPr>
              <w:t>☑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887954" w:rsidRDefault="00CC6E38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3107055</wp:posOffset>
                  </wp:positionH>
                  <wp:positionV relativeFrom="paragraph">
                    <wp:posOffset>41275</wp:posOffset>
                  </wp:positionV>
                  <wp:extent cx="732790" cy="446405"/>
                  <wp:effectExtent l="19050" t="0" r="8890" b="0"/>
                  <wp:wrapNone/>
                  <wp:docPr id="3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方正仿宋简体" w:eastAsia="方正仿宋简体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700405</wp:posOffset>
                  </wp:positionH>
                  <wp:positionV relativeFrom="paragraph">
                    <wp:posOffset>41275</wp:posOffset>
                  </wp:positionV>
                  <wp:extent cx="734060" cy="445770"/>
                  <wp:effectExtent l="19050" t="0" r="8890" b="0"/>
                  <wp:wrapNone/>
                  <wp:docPr id="2" name="图片 2" descr="C:\Users\Administrator.USER-20200326KI\Desktop\未标题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strator.USER-20200326KI\Desktop\未标题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060" cy="445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87954" w:rsidRDefault="00CC6E38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                     审核组长：                受审核方代表：</w:t>
            </w:r>
          </w:p>
          <w:p w:rsidR="00887954" w:rsidRDefault="00CC6E38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2020-11-23          日  期：  2020-11-23      日  期：      </w:t>
            </w:r>
          </w:p>
        </w:tc>
      </w:tr>
      <w:tr w:rsidR="00887954">
        <w:trPr>
          <w:trHeight w:val="4491"/>
        </w:trPr>
        <w:tc>
          <w:tcPr>
            <w:tcW w:w="10035" w:type="dxa"/>
            <w:gridSpan w:val="4"/>
          </w:tcPr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887954" w:rsidRDefault="008879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验证了纠正措施及相关整改材料，措施有效，予以关闭。</w:t>
            </w:r>
          </w:p>
          <w:p w:rsidR="00887954" w:rsidRDefault="008879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7954" w:rsidRDefault="008879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7954" w:rsidRDefault="00887954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887954" w:rsidRDefault="00CC6E38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887954" w:rsidRDefault="00CC6E38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0028"/>
      </w:tblGrid>
      <w:tr w:rsidR="00887954">
        <w:trPr>
          <w:trHeight w:val="1702"/>
        </w:trPr>
        <w:tc>
          <w:tcPr>
            <w:tcW w:w="10028" w:type="dxa"/>
          </w:tcPr>
          <w:p w:rsidR="00887954" w:rsidRDefault="007E72BB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-434975</wp:posOffset>
                  </wp:positionH>
                  <wp:positionV relativeFrom="paragraph">
                    <wp:posOffset>-1205865</wp:posOffset>
                  </wp:positionV>
                  <wp:extent cx="7143750" cy="9978390"/>
                  <wp:effectExtent l="19050" t="0" r="0" b="0"/>
                  <wp:wrapNone/>
                  <wp:docPr id="4" name="图片 1" descr="C:\Users\ADMINI~1.USE\AppData\Local\Temp\WeChat Files\94315d15e786c1b8362f04fc1cd455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I~1.USE\AppData\Local\Temp\WeChat Files\94315d15e786c1b8362f04fc1cd455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323" r="2625" b="43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0" cy="9978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C6E38">
              <w:rPr>
                <w:rFonts w:eastAsia="方正仿宋简体" w:hint="eastAsia"/>
                <w:b/>
              </w:rPr>
              <w:t>不符合项事实摘要：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7243DA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公司未提供钢卷尺、游标卡尺的校准记录</w:t>
            </w:r>
            <w:r w:rsidR="00CC6E38">
              <w:rPr>
                <w:rFonts w:eastAsia="方正仿宋简体" w:hint="eastAsia"/>
                <w:b/>
              </w:rPr>
              <w:t>，不符合要求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</w:tc>
      </w:tr>
      <w:tr w:rsidR="00887954">
        <w:trPr>
          <w:trHeight w:val="1393"/>
        </w:trPr>
        <w:tc>
          <w:tcPr>
            <w:tcW w:w="10028" w:type="dxa"/>
          </w:tcPr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纠正情况：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安排相关人员联系检验。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</w:tc>
      </w:tr>
      <w:tr w:rsidR="00887954">
        <w:trPr>
          <w:trHeight w:val="1854"/>
        </w:trPr>
        <w:tc>
          <w:tcPr>
            <w:tcW w:w="10028" w:type="dxa"/>
          </w:tcPr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原因分析：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相关人员对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GB/T 19001:2016 idt ISO 9001:2015标准  7.1.5  条款相关要求</w:t>
            </w:r>
            <w:r>
              <w:rPr>
                <w:rFonts w:eastAsia="方正仿宋简体" w:hint="eastAsia"/>
                <w:b/>
              </w:rPr>
              <w:t>内容及监视和测量设备管理知识培训不到位，导致未按期进行送检。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</w:tc>
      </w:tr>
      <w:tr w:rsidR="00887954">
        <w:trPr>
          <w:trHeight w:val="1537"/>
        </w:trPr>
        <w:tc>
          <w:tcPr>
            <w:tcW w:w="10028" w:type="dxa"/>
          </w:tcPr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纠正措施：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组织相关人员进行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ISO 9001:2015标准  7.1.5  条款知识</w:t>
            </w:r>
            <w:r>
              <w:rPr>
                <w:rFonts w:eastAsia="方正仿宋简体" w:hint="eastAsia"/>
                <w:b/>
              </w:rPr>
              <w:t>培训。</w:t>
            </w:r>
            <w:bookmarkStart w:id="7" w:name="_GoBack"/>
            <w:bookmarkEnd w:id="7"/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预定完成日期：</w:t>
            </w:r>
          </w:p>
        </w:tc>
      </w:tr>
      <w:tr w:rsidR="00887954">
        <w:trPr>
          <w:trHeight w:val="1699"/>
        </w:trPr>
        <w:tc>
          <w:tcPr>
            <w:tcW w:w="10028" w:type="dxa"/>
          </w:tcPr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举一反三检查情况：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检查管理体系其他环节是否有类似事件发生，经检查，无类似不符合发生。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</w:tc>
      </w:tr>
      <w:tr w:rsidR="00887954">
        <w:trPr>
          <w:trHeight w:val="2485"/>
        </w:trPr>
        <w:tc>
          <w:tcPr>
            <w:tcW w:w="10028" w:type="dxa"/>
          </w:tcPr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受审核方纠正措施有效性的验证：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/>
                <w:b/>
              </w:rPr>
              <w:t>实施有效</w:t>
            </w:r>
            <w:r>
              <w:rPr>
                <w:rFonts w:eastAsia="方正仿宋简体" w:hint="eastAsia"/>
                <w:b/>
              </w:rPr>
              <w:t>。</w:t>
            </w: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887954">
            <w:pPr>
              <w:rPr>
                <w:rFonts w:eastAsia="方正仿宋简体"/>
                <w:b/>
              </w:rPr>
            </w:pPr>
          </w:p>
          <w:p w:rsidR="00887954" w:rsidRDefault="00CC6E38">
            <w:pPr>
              <w:rPr>
                <w:rFonts w:eastAsia="方正仿宋简体"/>
                <w:b/>
              </w:rPr>
            </w:pPr>
            <w:r>
              <w:rPr>
                <w:rFonts w:eastAsia="方正仿宋简体" w:hint="eastAsia"/>
                <w:b/>
              </w:rPr>
              <w:t>验证人：</w:t>
            </w:r>
            <w:r w:rsidR="00BA3420">
              <w:rPr>
                <w:rFonts w:eastAsia="方正仿宋简体" w:hint="eastAsia"/>
                <w:b/>
              </w:rPr>
              <w:t xml:space="preserve">                    </w:t>
            </w:r>
            <w:r>
              <w:rPr>
                <w:rFonts w:eastAsia="方正仿宋简体" w:hint="eastAsia"/>
                <w:b/>
              </w:rPr>
              <w:t xml:space="preserve"> </w:t>
            </w:r>
            <w:r>
              <w:rPr>
                <w:rFonts w:eastAsia="方正仿宋简体" w:hint="eastAsia"/>
                <w:b/>
              </w:rPr>
              <w:t>日期：</w:t>
            </w:r>
          </w:p>
        </w:tc>
      </w:tr>
    </w:tbl>
    <w:p w:rsidR="00887954" w:rsidRDefault="00CC6E38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BA3420">
        <w:rPr>
          <w:rFonts w:eastAsia="方正仿宋简体" w:hint="eastAsia"/>
          <w:b/>
        </w:rPr>
        <w:t xml:space="preserve">              </w:t>
      </w:r>
      <w:r>
        <w:rPr>
          <w:rFonts w:eastAsia="方正仿宋简体" w:hint="eastAsia"/>
          <w:b/>
        </w:rPr>
        <w:t xml:space="preserve">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DF32D9">
      <w:pPr>
        <w:rPr>
          <w:rFonts w:eastAsia="方正仿宋简体" w:hint="eastAsia"/>
          <w:b/>
        </w:rPr>
      </w:pPr>
      <w:r>
        <w:rPr>
          <w:rFonts w:eastAsia="方正仿宋简体" w:hint="eastAsia"/>
          <w:b/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-593091</wp:posOffset>
            </wp:positionH>
            <wp:positionV relativeFrom="paragraph">
              <wp:posOffset>-929005</wp:posOffset>
            </wp:positionV>
            <wp:extent cx="7281387" cy="10287000"/>
            <wp:effectExtent l="19050" t="0" r="0" b="0"/>
            <wp:wrapNone/>
            <wp:docPr id="7" name="图片 4" descr="C:\Users\Administrator.USER-20200326KI\Desktop\不符合培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200326KI\Desktop\不符合培训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1387" cy="1028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 w:hint="eastAsia"/>
          <w:b/>
        </w:rPr>
      </w:pPr>
    </w:p>
    <w:p w:rsidR="007E72BB" w:rsidRDefault="007E72BB">
      <w:pPr>
        <w:rPr>
          <w:rFonts w:eastAsia="方正仿宋简体"/>
          <w:b/>
        </w:rPr>
      </w:pPr>
    </w:p>
    <w:sectPr w:rsidR="007E72BB" w:rsidSect="00887954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D585A" w:rsidRDefault="00BD585A" w:rsidP="00887954">
      <w:r>
        <w:separator/>
      </w:r>
    </w:p>
  </w:endnote>
  <w:endnote w:type="continuationSeparator" w:id="1">
    <w:p w:rsidR="00BD585A" w:rsidRDefault="00BD585A" w:rsidP="008879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方正仿宋简体">
    <w:altName w:val="宋体"/>
    <w:panose1 w:val="00000000000000000000"/>
    <w:charset w:val="86"/>
    <w:family w:val="modern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954" w:rsidRDefault="00CC6E38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>第　页共　页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D585A" w:rsidRDefault="00BD585A" w:rsidP="00887954">
      <w:r>
        <w:separator/>
      </w:r>
    </w:p>
  </w:footnote>
  <w:footnote w:type="continuationSeparator" w:id="1">
    <w:p w:rsidR="00BD585A" w:rsidRDefault="00BD585A" w:rsidP="008879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87954" w:rsidRDefault="00CC6E38">
    <w:pPr>
      <w:pStyle w:val="a4"/>
      <w:pBdr>
        <w:bottom w:val="none" w:sz="0" w:space="0" w:color="auto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81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 edited="0"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887954" w:rsidRDefault="003F5B2A">
    <w:pPr>
      <w:pStyle w:val="a4"/>
      <w:pBdr>
        <w:bottom w:val="none" w:sz="0" w:space="0" w:color="auto"/>
      </w:pBdr>
      <w:spacing w:line="320" w:lineRule="exact"/>
      <w:ind w:firstLineChars="400" w:firstLine="720"/>
      <w:jc w:val="left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2049" type="#_x0000_t202" style="position:absolute;left:0;text-align:left;margin-left:311.4pt;margin-top:2.2pt;width:173.1pt;height:20.2pt;z-index:251658240" stroked="f">
          <v:textbox>
            <w:txbxContent>
              <w:p w:rsidR="00887954" w:rsidRDefault="00CC6E38"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II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16</w:t>
                </w:r>
                <w:r>
                  <w:rPr>
                    <w:rFonts w:hint="eastAsia"/>
                    <w:sz w:val="18"/>
                    <w:szCs w:val="18"/>
                  </w:rPr>
                  <w:t>不符合报告纠正措施表</w:t>
                </w:r>
                <w:r>
                  <w:rPr>
                    <w:rFonts w:hint="eastAsia"/>
                    <w:sz w:val="18"/>
                    <w:szCs w:val="18"/>
                  </w:rPr>
                  <w:t>(03</w:t>
                </w:r>
                <w:r>
                  <w:rPr>
                    <w:rFonts w:hint="eastAsia"/>
                    <w:sz w:val="18"/>
                    <w:szCs w:val="18"/>
                  </w:rPr>
                  <w:t>版</w:t>
                </w:r>
                <w:r>
                  <w:rPr>
                    <w:rFonts w:hint="eastAsia"/>
                    <w:sz w:val="18"/>
                    <w:szCs w:val="18"/>
                  </w:rPr>
                  <w:t>)</w:t>
                </w:r>
              </w:p>
            </w:txbxContent>
          </v:textbox>
        </v:shape>
      </w:pict>
    </w:r>
    <w:r w:rsidR="00CC6E38">
      <w:rPr>
        <w:rStyle w:val="CharChar1"/>
        <w:rFonts w:hint="default"/>
        <w:w w:val="90"/>
        <w:sz w:val="18"/>
      </w:rPr>
      <w:t>Beijing International Standard united Certification Co.,Ltd.</w:t>
    </w:r>
  </w:p>
  <w:p w:rsidR="00887954" w:rsidRDefault="003F5B2A">
    <w: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0" type="#_x0000_t32" style="position:absolute;left:0;text-align:left;margin-left:-.05pt;margin-top:10.65pt;width:489.8pt;height:0;z-index:251659264" o:connectortype="straight"/>
      </w:pict>
    </w:r>
  </w:p>
  <w:p w:rsidR="00887954" w:rsidRDefault="00887954">
    <w:pPr>
      <w:pStyle w:val="a4"/>
      <w:pBdr>
        <w:bottom w:val="none" w:sz="0" w:space="0" w:color="auto"/>
      </w:pBdr>
      <w:jc w:val="both"/>
      <w:rPr>
        <w:sz w:val="21"/>
        <w:szCs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bordersDoNotSurroundHeader/>
  <w:bordersDoNotSurroundFooter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  <o:shapelayout v:ext="edit">
      <o:idmap v:ext="edit" data="1,2"/>
      <o:rules v:ext="edit">
        <o:r id="V:Rule2" type="connector" idref="#_x0000_s2050"/>
      </o:rules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479BA"/>
    <w:rsid w:val="003F5B2A"/>
    <w:rsid w:val="0050315B"/>
    <w:rsid w:val="005479BA"/>
    <w:rsid w:val="007243DA"/>
    <w:rsid w:val="007E72BB"/>
    <w:rsid w:val="00887954"/>
    <w:rsid w:val="009E35B8"/>
    <w:rsid w:val="00BA3420"/>
    <w:rsid w:val="00BD585A"/>
    <w:rsid w:val="00CC6E38"/>
    <w:rsid w:val="00DF32D9"/>
    <w:rsid w:val="386B7BD8"/>
    <w:rsid w:val="73647C17"/>
    <w:rsid w:val="7C2925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Note Heading" w:semiHidden="0" w:unhideWhenUsed="0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59" w:unhideWhenUsed="0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7954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88795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rsid w:val="0088795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887954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rsid w:val="00887954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887954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rsid w:val="00887954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E72BB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E72BB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205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147</Words>
  <Characters>840</Characters>
  <Application>Microsoft Office Word</Application>
  <DocSecurity>0</DocSecurity>
  <Lines>7</Lines>
  <Paragraphs>1</Paragraphs>
  <ScaleCrop>false</ScaleCrop>
  <Company>微软中国</Company>
  <LinksUpToDate>false</LinksUpToDate>
  <CharactersWithSpaces>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Administrator</cp:lastModifiedBy>
  <cp:revision>32</cp:revision>
  <cp:lastPrinted>2019-05-13T03:02:00Z</cp:lastPrinted>
  <dcterms:created xsi:type="dcterms:W3CDTF">2015-06-17T14:39:00Z</dcterms:created>
  <dcterms:modified xsi:type="dcterms:W3CDTF">2020-12-02T07:34:00Z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